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3776B">
      <w:pPr>
        <w:ind w:firstLine="4480" w:firstLineChars="140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 w:color="auto"/>
          <w:lang w:eastAsia="zh-CN"/>
        </w:rPr>
        <w:t>横栏镇三沙村</w:t>
      </w:r>
      <w:r>
        <w:rPr>
          <w:rFonts w:hint="eastAsia" w:ascii="宋体" w:hAnsi="宋体" w:cs="宋体"/>
          <w:sz w:val="32"/>
          <w:szCs w:val="32"/>
          <w:u w:val="none" w:color="auto"/>
          <w:lang w:val="en-US" w:eastAsia="zh-CN"/>
        </w:rPr>
        <w:t>18块</w:t>
      </w:r>
      <w:r>
        <w:rPr>
          <w:rFonts w:hint="eastAsia" w:ascii="宋体" w:hAnsi="宋体" w:eastAsia="宋体" w:cs="宋体"/>
          <w:sz w:val="32"/>
          <w:szCs w:val="32"/>
          <w:u w:val="none" w:color="auto"/>
          <w:lang w:eastAsia="zh-CN"/>
        </w:rPr>
        <w:t>农用地挂牌简易交易</w:t>
      </w:r>
      <w:r>
        <w:rPr>
          <w:rFonts w:hint="eastAsia" w:ascii="宋体" w:hAnsi="宋体" w:cs="宋体"/>
          <w:sz w:val="32"/>
          <w:szCs w:val="32"/>
          <w:u w:val="none" w:color="auto"/>
          <w:lang w:eastAsia="zh-CN"/>
        </w:rPr>
        <w:t>明细表</w:t>
      </w:r>
    </w:p>
    <w:tbl>
      <w:tblPr>
        <w:tblStyle w:val="4"/>
        <w:tblW w:w="14920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14"/>
        <w:gridCol w:w="1906"/>
        <w:gridCol w:w="1963"/>
        <w:gridCol w:w="2256"/>
        <w:gridCol w:w="831"/>
        <w:gridCol w:w="1025"/>
        <w:gridCol w:w="1363"/>
        <w:gridCol w:w="1262"/>
        <w:gridCol w:w="1288"/>
        <w:gridCol w:w="1150"/>
        <w:gridCol w:w="1162"/>
      </w:tblGrid>
      <w:tr w14:paraId="5E0A0AC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4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822A8F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44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市交易编号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62B3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资产名称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0F25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资产编号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5489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单元号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0B01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资产面积（亩）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5A17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挂牌价</w:t>
            </w:r>
          </w:p>
          <w:p w14:paraId="196205F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（元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/亩/年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67FE69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交易保证金</w:t>
            </w:r>
          </w:p>
          <w:p w14:paraId="7D4CDD2F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（元）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96EC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合同履约金（元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/亩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C609F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租赁期限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C4329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资产类型</w:t>
            </w:r>
          </w:p>
        </w:tc>
      </w:tr>
      <w:tr w14:paraId="48DAFBD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039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46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横栏镇镇集资竞20250939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53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花果山塘2号地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81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200014007000-ZY0048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DD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29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4.1603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8E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3AB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7E1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407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中标之日起至2029年5月8日</w:t>
            </w:r>
          </w:p>
          <w:p w14:paraId="4198B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376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园地</w:t>
            </w:r>
          </w:p>
        </w:tc>
      </w:tr>
      <w:tr w14:paraId="2A1A556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93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A4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横栏镇镇集资竞20250065-00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36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白濠头塘3号地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575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200014007000-ZY0057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7F3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2C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3.8064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2A8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81A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31C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34F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9C0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园地</w:t>
            </w:r>
          </w:p>
        </w:tc>
      </w:tr>
      <w:tr w14:paraId="2250163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7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B23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6E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横栏镇镇集资竞20250063-00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87E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树德围塘4号地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6DE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200014007000-ZY0046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583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00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3.0965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D46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6000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187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2D6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8A4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17C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园地</w:t>
            </w:r>
          </w:p>
        </w:tc>
      </w:tr>
      <w:tr w14:paraId="47B12D3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7F8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A8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AFAFA"/>
              </w:rPr>
              <w:t>横栏镇镇集资竞20250067-00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AFAFA"/>
                <w:lang w:val="en-US" w:eastAsia="zh-CN"/>
              </w:rPr>
              <w:t>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2AA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机砖一厂大塘5号地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F83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200014007000-ZY0039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6F5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5A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2.8964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EE1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6000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1A8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1000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29F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FFB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7AC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园地</w:t>
            </w:r>
          </w:p>
        </w:tc>
      </w:tr>
      <w:tr w14:paraId="23C9A9A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548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A6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横栏镇镇集资竞20250945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245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210" w:leftChars="0" w:right="0" w:rightChars="0" w:hanging="210" w:hangingChars="1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低浪1号地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3D8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200014007001-01-0001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8F6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D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2.00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16B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EC9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146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3B3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中标日起至2026年12月31日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15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园地</w:t>
            </w:r>
          </w:p>
        </w:tc>
      </w:tr>
      <w:tr w14:paraId="33539AA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40B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65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横栏镇镇集资竞20250964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D790F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低浪4号地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F16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200014007001-01-0004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472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4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4.200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F6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17E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9B0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BBA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0A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园地</w:t>
            </w:r>
          </w:p>
        </w:tc>
      </w:tr>
      <w:tr w14:paraId="0E267E3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AA3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EAE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85-002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FFA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210" w:leftChars="0" w:right="0" w:rightChars="0" w:hanging="210" w:hangingChars="1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低浪10号地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F16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200014007001-ZY0001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68F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46D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2.7752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31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5F3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3D9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0D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665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园地</w:t>
            </w:r>
          </w:p>
        </w:tc>
      </w:tr>
      <w:tr w14:paraId="08C7537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319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3B1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88-002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9F14F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低浪16号地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C607AF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200014007001-ZY0007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842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6E24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6FE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8FA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953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225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E23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园地</w:t>
            </w:r>
          </w:p>
        </w:tc>
      </w:tr>
      <w:tr w14:paraId="578B06E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195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831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-002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2E019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低浪17号地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9BEEF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200014007001-ZY0008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B83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5F3DC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10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377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879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870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DD3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园地</w:t>
            </w:r>
          </w:p>
        </w:tc>
      </w:tr>
      <w:tr w14:paraId="21A9E03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BDC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C57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90-002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ADA52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低浪18号地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43E6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200014007001-ZY0009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A50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920D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65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945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48A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AE6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0D8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园地</w:t>
            </w:r>
          </w:p>
        </w:tc>
      </w:tr>
      <w:tr w14:paraId="0D66E1C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43E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2C5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91-002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9C763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低浪19号地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2C16C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200014007001-ZY0010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17D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C491D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AD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D2B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C81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AA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16B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园地</w:t>
            </w:r>
          </w:p>
        </w:tc>
      </w:tr>
      <w:tr w14:paraId="0E47483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457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F9F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312-002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6556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低浪20号地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4538FF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200014007001-ZY0011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AD1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C844A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73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F31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199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6DE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EA8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园地</w:t>
            </w:r>
          </w:p>
        </w:tc>
      </w:tr>
      <w:tr w14:paraId="6819EE2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497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617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93-002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F62A7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低浪21号地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4A4F2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200014007001-ZY0012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08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1429D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109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E3A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3F1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DA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795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园地</w:t>
            </w:r>
          </w:p>
        </w:tc>
      </w:tr>
      <w:tr w14:paraId="79084A5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A25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B3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-002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6F37F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低浪22号地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105A4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200014007001-ZY0013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9F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6ABC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18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917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EB3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3E4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712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园地</w:t>
            </w:r>
          </w:p>
        </w:tc>
      </w:tr>
      <w:tr w14:paraId="0CEA5E9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CF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80E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95-002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BC95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低浪23号地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ABC1E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200014007001-ZY0014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E89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6622D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57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B2D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EA4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437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2CC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园地</w:t>
            </w:r>
          </w:p>
        </w:tc>
      </w:tr>
      <w:tr w14:paraId="29C518C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27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E41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96-002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B7AE8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低浪24号地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8681A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200014007001-ZY0015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0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001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79BDD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97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4A9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C3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21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6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园地</w:t>
            </w:r>
          </w:p>
        </w:tc>
      </w:tr>
      <w:tr w14:paraId="15B6C22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40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2F9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97-002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704A1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低浪25号地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2B601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200014007001-ZY0016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1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001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D690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45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E07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B8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60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5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园地</w:t>
            </w:r>
          </w:p>
        </w:tc>
      </w:tr>
      <w:tr w14:paraId="05C015C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A6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B13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98-002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6E22E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低浪26号地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E82DC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200014007001-ZY0017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4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001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D0AB5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7D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04D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EC8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15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ind w:firstLine="420" w:firstLineChars="20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7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园地</w:t>
            </w:r>
          </w:p>
        </w:tc>
      </w:tr>
    </w:tbl>
    <w:p w14:paraId="275A0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exact"/>
        <w:jc w:val="center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3426F"/>
    <w:rsid w:val="00C035B6"/>
    <w:rsid w:val="011B6A8C"/>
    <w:rsid w:val="0197556B"/>
    <w:rsid w:val="08B51480"/>
    <w:rsid w:val="0AFE4823"/>
    <w:rsid w:val="0B5B6DEA"/>
    <w:rsid w:val="0CB3426F"/>
    <w:rsid w:val="0FA61B22"/>
    <w:rsid w:val="10095465"/>
    <w:rsid w:val="10840DAF"/>
    <w:rsid w:val="10C55FD8"/>
    <w:rsid w:val="137515DD"/>
    <w:rsid w:val="140E3DBD"/>
    <w:rsid w:val="149A72D8"/>
    <w:rsid w:val="17051856"/>
    <w:rsid w:val="1B281F85"/>
    <w:rsid w:val="1EEC58FE"/>
    <w:rsid w:val="1FC4166F"/>
    <w:rsid w:val="20BC7723"/>
    <w:rsid w:val="2210107D"/>
    <w:rsid w:val="240028E6"/>
    <w:rsid w:val="255E4BB4"/>
    <w:rsid w:val="2B060B6B"/>
    <w:rsid w:val="2CCB6C14"/>
    <w:rsid w:val="3078676B"/>
    <w:rsid w:val="35434708"/>
    <w:rsid w:val="37732382"/>
    <w:rsid w:val="3991312D"/>
    <w:rsid w:val="3EB14975"/>
    <w:rsid w:val="4FCB2904"/>
    <w:rsid w:val="507C775A"/>
    <w:rsid w:val="517457A1"/>
    <w:rsid w:val="545E1109"/>
    <w:rsid w:val="55674E7D"/>
    <w:rsid w:val="69B06839"/>
    <w:rsid w:val="6DDB7D5E"/>
    <w:rsid w:val="701401CC"/>
    <w:rsid w:val="754C0918"/>
    <w:rsid w:val="761262E7"/>
    <w:rsid w:val="773D0D29"/>
    <w:rsid w:val="7834057A"/>
    <w:rsid w:val="78A7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1298</Characters>
  <Lines>0</Lines>
  <Paragraphs>0</Paragraphs>
  <TotalTime>2</TotalTime>
  <ScaleCrop>false</ScaleCrop>
  <LinksUpToDate>false</LinksUpToDate>
  <CharactersWithSpaces>1301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2024-12-19T08:45:00Z</dcterms:created>
  <dc:creator>无可取代</dc:creator>
  <cp:lastModifiedBy>lenovo</cp:lastModifiedBy>
  <cp:lastPrinted>2025-09-17T02:21:00Z</cp:lastPrinted>
  <dcterms:modified xsi:type="dcterms:W3CDTF">2026-01-09T02:47:03Z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86665EAC3C33450C8D6B8A3836EA5880_11</vt:lpwstr>
  </property>
  <property fmtid="{D5CDD505-2E9C-101B-9397-08002B2CF9AE}" pid="4" name="KSOTemplateDocerSaveRecord">
    <vt:lpwstr>eyJoZGlkIjoiYTEzYTU0ZjAzZjJlNWNiN2JlYjBjMGYyOTVkZmMyYTAiLCJ1c2VySWQiOiIxMjc1NTA4MjE4In0=</vt:lpwstr>
  </property>
</Properties>
</file>