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headerReference r:id="rId3" w:type="default"/>
          <w:footerReference r:id="rId4" w:type="default"/>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2B42999B">
      <w:pPr>
        <w:numPr>
          <w:ilvl w:val="0"/>
          <w:numId w:val="0"/>
        </w:numPr>
        <w:rPr>
          <w:rFonts w:hint="default"/>
          <w:b/>
          <w:bCs/>
          <w:sz w:val="24"/>
          <w:szCs w:val="24"/>
          <w:lang w:val="en-US" w:eastAsia="zh-CN"/>
        </w:rPr>
      </w:pPr>
    </w:p>
    <w:p w14:paraId="121148AF">
      <w:pPr>
        <w:numPr>
          <w:ilvl w:val="0"/>
          <w:numId w:val="0"/>
        </w:numPr>
        <w:rPr>
          <w:rFonts w:hint="default"/>
          <w:b/>
          <w:bCs/>
          <w:sz w:val="24"/>
          <w:szCs w:val="24"/>
          <w:lang w:val="en-US" w:eastAsia="zh-CN"/>
        </w:rPr>
      </w:pPr>
    </w:p>
    <w:p w14:paraId="670B74DC">
      <w:pPr>
        <w:numPr>
          <w:ilvl w:val="0"/>
          <w:numId w:val="0"/>
        </w:numPr>
        <w:rPr>
          <w:rFonts w:hint="default"/>
          <w:b/>
          <w:bCs/>
          <w:sz w:val="24"/>
          <w:szCs w:val="24"/>
          <w:lang w:val="en-US" w:eastAsia="zh-CN"/>
        </w:rPr>
      </w:pPr>
    </w:p>
    <w:p w14:paraId="507918B8">
      <w:pPr>
        <w:numPr>
          <w:ilvl w:val="0"/>
          <w:numId w:val="0"/>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（四）</w:t>
      </w:r>
      <w:r>
        <w:rPr>
          <w:rFonts w:hint="default" w:ascii="宋体" w:hAnsi="宋体" w:eastAsia="宋体" w:cs="宋体"/>
          <w:b/>
          <w:bCs/>
          <w:sz w:val="30"/>
          <w:szCs w:val="30"/>
          <w:lang w:val="en-US" w:eastAsia="zh-CN"/>
        </w:rPr>
        <w:t>资格性审查要求的其他资质证明文件</w:t>
      </w:r>
    </w:p>
    <w:p w14:paraId="77D15CF6">
      <w:pPr>
        <w:rPr>
          <w:rFonts w:hint="default" w:ascii="宋体" w:hAnsi="宋体" w:cs="宋体"/>
          <w:b/>
          <w:bCs/>
          <w:sz w:val="30"/>
          <w:szCs w:val="30"/>
          <w:lang w:val="en-US" w:eastAsia="zh-CN"/>
        </w:rPr>
      </w:pPr>
      <w:r>
        <w:rPr>
          <w:rFonts w:hint="eastAsia" w:ascii="宋体" w:hAnsi="宋体" w:cs="宋体"/>
          <w:b/>
          <w:bCs/>
          <w:color w:val="auto"/>
          <w:sz w:val="21"/>
          <w:szCs w:val="21"/>
          <w:highlight w:val="none"/>
          <w:lang w:val="en-US" w:eastAsia="zh-CN"/>
        </w:rPr>
        <w:t>1.提供</w:t>
      </w:r>
      <w:r>
        <w:rPr>
          <w:rFonts w:hint="eastAsia" w:ascii="宋体" w:hAnsi="宋体" w:eastAsia="宋体" w:cs="宋体"/>
          <w:b/>
          <w:bCs/>
          <w:color w:val="auto"/>
          <w:sz w:val="21"/>
          <w:szCs w:val="21"/>
          <w:highlight w:val="none"/>
        </w:rPr>
        <w:t>相关经营范围</w:t>
      </w:r>
      <w:r>
        <w:rPr>
          <w:rFonts w:hint="eastAsia" w:ascii="宋体" w:hAnsi="宋体" w:cs="宋体"/>
          <w:b/>
          <w:bCs/>
          <w:color w:val="auto"/>
          <w:sz w:val="21"/>
          <w:szCs w:val="21"/>
          <w:highlight w:val="none"/>
          <w:lang w:val="en-US" w:eastAsia="zh-CN"/>
        </w:rPr>
        <w:t>且有效的营业执照</w:t>
      </w:r>
      <w:r>
        <w:rPr>
          <w:rFonts w:hint="eastAsia" w:eastAsia="宋体" w:cs="Times New Roman"/>
          <w:b/>
          <w:bCs/>
          <w:highlight w:val="none"/>
          <w:lang w:val="en-US" w:eastAsia="zh-CN"/>
        </w:rPr>
        <w:t>（提供证明材料复印件加盖供应商公章）</w:t>
      </w:r>
      <w:r>
        <w:rPr>
          <w:rFonts w:hint="eastAsia" w:ascii="宋体" w:hAnsi="宋体" w:cs="宋体"/>
          <w:b/>
          <w:bCs/>
          <w:color w:val="auto"/>
          <w:sz w:val="21"/>
          <w:szCs w:val="21"/>
          <w:highlight w:val="none"/>
          <w:lang w:val="en-US" w:eastAsia="zh-CN"/>
        </w:rPr>
        <w:t>。</w:t>
      </w:r>
    </w:p>
    <w:p w14:paraId="177B8680">
      <w:pPr>
        <w:rPr>
          <w:rFonts w:hint="eastAsia" w:ascii="宋体" w:hAnsi="宋体" w:cs="宋体"/>
          <w:sz w:val="30"/>
          <w:szCs w:val="30"/>
          <w:lang w:val="en-US" w:eastAsia="zh-CN"/>
        </w:rPr>
      </w:pPr>
    </w:p>
    <w:p w14:paraId="283E36AB">
      <w:pPr>
        <w:rPr>
          <w:rFonts w:hint="eastAsia" w:ascii="宋体" w:hAnsi="宋体" w:cs="宋体"/>
          <w:sz w:val="30"/>
          <w:szCs w:val="30"/>
          <w:lang w:val="en-US" w:eastAsia="zh-CN"/>
        </w:rPr>
      </w:pPr>
    </w:p>
    <w:p w14:paraId="1FE265B5">
      <w:pPr>
        <w:rPr>
          <w:rFonts w:hint="eastAsia" w:ascii="宋体" w:hAnsi="宋体" w:cs="宋体"/>
          <w:sz w:val="30"/>
          <w:szCs w:val="30"/>
          <w:lang w:val="en-US" w:eastAsia="zh-CN"/>
        </w:rPr>
      </w:pPr>
    </w:p>
    <w:p w14:paraId="20C79DDD">
      <w:pPr>
        <w:rPr>
          <w:rFonts w:hint="eastAsia" w:ascii="宋体" w:hAnsi="宋体" w:cs="宋体"/>
          <w:sz w:val="30"/>
          <w:szCs w:val="30"/>
          <w:lang w:val="en-US" w:eastAsia="zh-CN"/>
        </w:rPr>
      </w:pPr>
    </w:p>
    <w:p w14:paraId="11652036">
      <w:pPr>
        <w:rPr>
          <w:rFonts w:hint="eastAsia" w:ascii="宋体" w:hAnsi="宋体" w:cs="宋体"/>
          <w:sz w:val="30"/>
          <w:szCs w:val="30"/>
          <w:lang w:val="en-US" w:eastAsia="zh-CN"/>
        </w:rPr>
      </w:pPr>
    </w:p>
    <w:p w14:paraId="2A8C108A">
      <w:pPr>
        <w:rPr>
          <w:rFonts w:hint="eastAsia" w:ascii="宋体" w:hAnsi="宋体" w:cs="宋体"/>
          <w:sz w:val="30"/>
          <w:szCs w:val="30"/>
          <w:lang w:val="en-US" w:eastAsia="zh-CN"/>
        </w:rPr>
      </w:pPr>
    </w:p>
    <w:p w14:paraId="2AB7ADA3">
      <w:pPr>
        <w:rPr>
          <w:rFonts w:hint="eastAsia" w:ascii="宋体" w:hAnsi="宋体" w:cs="宋体"/>
          <w:sz w:val="30"/>
          <w:szCs w:val="30"/>
          <w:lang w:val="en-US" w:eastAsia="zh-CN"/>
        </w:rPr>
      </w:pPr>
    </w:p>
    <w:p w14:paraId="710C420C">
      <w:pPr>
        <w:rPr>
          <w:rFonts w:hint="eastAsia" w:ascii="宋体" w:hAnsi="宋体" w:cs="宋体"/>
          <w:sz w:val="30"/>
          <w:szCs w:val="30"/>
          <w:lang w:val="en-US" w:eastAsia="zh-CN"/>
        </w:rPr>
      </w:pPr>
    </w:p>
    <w:p w14:paraId="438B210E">
      <w:pPr>
        <w:rPr>
          <w:rFonts w:hint="eastAsia" w:ascii="宋体" w:hAnsi="宋体" w:cs="宋体"/>
          <w:sz w:val="30"/>
          <w:szCs w:val="30"/>
          <w:lang w:val="en-US" w:eastAsia="zh-CN"/>
        </w:rPr>
      </w:pPr>
    </w:p>
    <w:p w14:paraId="18D5BB25">
      <w:pPr>
        <w:rPr>
          <w:rFonts w:hint="eastAsia" w:ascii="宋体" w:hAnsi="宋体" w:cs="宋体"/>
          <w:sz w:val="30"/>
          <w:szCs w:val="30"/>
          <w:lang w:val="en-US" w:eastAsia="zh-CN"/>
        </w:rPr>
      </w:pPr>
    </w:p>
    <w:p w14:paraId="79BE0D66">
      <w:pPr>
        <w:rPr>
          <w:rFonts w:hint="eastAsia" w:ascii="宋体" w:hAnsi="宋体" w:cs="宋体"/>
          <w:sz w:val="30"/>
          <w:szCs w:val="30"/>
          <w:lang w:val="en-US" w:eastAsia="zh-CN"/>
        </w:rPr>
      </w:pPr>
    </w:p>
    <w:p w14:paraId="2F07CC38">
      <w:pPr>
        <w:rPr>
          <w:rFonts w:hint="eastAsia" w:ascii="宋体" w:hAnsi="宋体" w:cs="宋体"/>
          <w:sz w:val="30"/>
          <w:szCs w:val="30"/>
          <w:lang w:val="en-US" w:eastAsia="zh-CN"/>
        </w:rPr>
      </w:pPr>
    </w:p>
    <w:p w14:paraId="1D3AEFA0">
      <w:pPr>
        <w:rPr>
          <w:rFonts w:hint="eastAsia" w:ascii="宋体" w:hAnsi="宋体" w:cs="宋体"/>
          <w:sz w:val="30"/>
          <w:szCs w:val="30"/>
          <w:lang w:val="en-US" w:eastAsia="zh-CN"/>
        </w:rPr>
      </w:pPr>
    </w:p>
    <w:p w14:paraId="2333361A">
      <w:pPr>
        <w:rPr>
          <w:rFonts w:hint="eastAsia" w:ascii="宋体" w:hAnsi="宋体" w:cs="宋体"/>
          <w:sz w:val="30"/>
          <w:szCs w:val="30"/>
          <w:lang w:val="en-US" w:eastAsia="zh-CN"/>
        </w:rPr>
      </w:pPr>
    </w:p>
    <w:p w14:paraId="767CD63D">
      <w:pPr>
        <w:rPr>
          <w:rFonts w:hint="eastAsia" w:ascii="宋体" w:hAnsi="宋体" w:cs="宋体"/>
          <w:sz w:val="30"/>
          <w:szCs w:val="30"/>
          <w:lang w:val="en-US" w:eastAsia="zh-CN"/>
        </w:rPr>
      </w:pPr>
    </w:p>
    <w:p w14:paraId="0F7FF76B">
      <w:pPr>
        <w:rPr>
          <w:rFonts w:hint="eastAsia" w:ascii="宋体" w:hAnsi="宋体" w:cs="宋体"/>
          <w:sz w:val="30"/>
          <w:szCs w:val="30"/>
          <w:lang w:val="en-US" w:eastAsia="zh-CN"/>
        </w:rPr>
      </w:pPr>
    </w:p>
    <w:p w14:paraId="3CF2D97E">
      <w:pPr>
        <w:rPr>
          <w:rFonts w:hint="eastAsia" w:ascii="宋体" w:hAnsi="宋体" w:cs="宋体"/>
          <w:sz w:val="30"/>
          <w:szCs w:val="30"/>
          <w:lang w:val="en-US" w:eastAsia="zh-CN"/>
        </w:rPr>
      </w:pPr>
    </w:p>
    <w:p w14:paraId="695C6C41">
      <w:pPr>
        <w:rPr>
          <w:rFonts w:hint="eastAsia" w:ascii="宋体" w:hAnsi="宋体" w:cs="宋体"/>
          <w:sz w:val="30"/>
          <w:szCs w:val="30"/>
          <w:lang w:val="en-US" w:eastAsia="zh-CN"/>
        </w:rPr>
      </w:pPr>
    </w:p>
    <w:p w14:paraId="5D41DD19">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56785EA3">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2BA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1B0057C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50D0FBBC">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142FC5F3">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6FA5EEB6">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7EFCAE59">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45CD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3334DEB8">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041AE882">
            <w:pPr>
              <w:rPr>
                <w:rFonts w:hint="eastAsia" w:ascii="宋体" w:hAnsi="宋体" w:eastAsia="宋体" w:cs="宋体"/>
                <w:color w:val="auto"/>
                <w:sz w:val="21"/>
                <w:szCs w:val="21"/>
                <w:highlight w:val="none"/>
              </w:rPr>
            </w:pPr>
          </w:p>
        </w:tc>
        <w:tc>
          <w:tcPr>
            <w:tcW w:w="1932" w:type="dxa"/>
            <w:noWrap w:val="0"/>
            <w:vAlign w:val="center"/>
          </w:tcPr>
          <w:p w14:paraId="5BE2CD4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w:t>
      </w:r>
      <w:r>
        <w:rPr>
          <w:rFonts w:hint="eastAsia" w:ascii="宋体" w:hAnsi="宋体" w:cs="宋体"/>
          <w:b w:val="0"/>
          <w:bCs w:val="0"/>
          <w:color w:val="auto"/>
          <w:sz w:val="24"/>
          <w:szCs w:val="24"/>
          <w:highlight w:val="none"/>
          <w:lang w:val="en-US" w:eastAsia="zh-CN" w:bidi="en-US"/>
        </w:rPr>
        <w:t>过项目最高限价或采购预算金额</w:t>
      </w:r>
      <w:bookmarkStart w:id="4" w:name="_GoBack"/>
      <w:bookmarkEnd w:id="4"/>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34BB5AC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4E28B7F4">
      <w:pPr>
        <w:rPr>
          <w:rStyle w:val="18"/>
          <w:rFonts w:hint="eastAsia"/>
          <w:b w:val="0"/>
          <w:bCs w:val="0"/>
          <w:lang w:val="en-US" w:eastAsia="zh-CN"/>
        </w:rPr>
      </w:pPr>
    </w:p>
    <w:p w14:paraId="4D158BAD">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firstLine="422" w:firstLineChars="200"/>
        <w:rPr>
          <w:rFonts w:hint="default" w:ascii="宋体" w:hAnsi="宋体"/>
          <w:color w:val="auto"/>
          <w:highlight w:val="none"/>
          <w:lang w:val="en-US"/>
        </w:rPr>
      </w:pPr>
      <w:r>
        <w:rPr>
          <w:rFonts w:hint="eastAsia" w:ascii="宋体" w:hAnsi="宋体"/>
          <w:b/>
          <w:bCs/>
          <w:color w:val="auto"/>
          <w:highlight w:val="none"/>
          <w:lang w:val="en-US" w:eastAsia="zh-CN"/>
        </w:rPr>
        <w:t>3.须提供相关证明文件及指引页码。</w:t>
      </w: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0D874FD1">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6CD283E6">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5408"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310"/>
        <w:gridCol w:w="1701"/>
        <w:gridCol w:w="2779"/>
        <w:gridCol w:w="2259"/>
      </w:tblGrid>
      <w:tr w14:paraId="4310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 w:type="pct"/>
            <w:tcBorders>
              <w:top w:val="single" w:color="auto" w:sz="4" w:space="0"/>
              <w:left w:val="single" w:color="auto" w:sz="4" w:space="0"/>
              <w:bottom w:val="nil"/>
              <w:right w:val="single" w:color="auto" w:sz="4" w:space="0"/>
            </w:tcBorders>
            <w:shd w:val="clear" w:color="auto" w:fill="FFFFFF"/>
            <w:noWrap w:val="0"/>
            <w:vAlign w:val="center"/>
          </w:tcPr>
          <w:p w14:paraId="20CAEF11">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61" w:type="pct"/>
            <w:tcBorders>
              <w:top w:val="single" w:color="auto" w:sz="4" w:space="0"/>
              <w:left w:val="single" w:color="auto" w:sz="4" w:space="0"/>
              <w:bottom w:val="nil"/>
              <w:right w:val="single" w:color="auto" w:sz="4" w:space="0"/>
            </w:tcBorders>
            <w:shd w:val="clear" w:color="auto" w:fill="FFFFFF"/>
            <w:noWrap w:val="0"/>
            <w:vAlign w:val="center"/>
          </w:tcPr>
          <w:p w14:paraId="79552E80">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855" w:type="pct"/>
            <w:tcBorders>
              <w:top w:val="single" w:color="auto" w:sz="4" w:space="0"/>
              <w:left w:val="single" w:color="auto" w:sz="4" w:space="0"/>
              <w:bottom w:val="nil"/>
              <w:right w:val="single" w:color="auto" w:sz="4" w:space="0"/>
            </w:tcBorders>
            <w:shd w:val="clear" w:color="auto" w:fill="FFFFFF"/>
            <w:noWrap w:val="0"/>
            <w:vAlign w:val="center"/>
          </w:tcPr>
          <w:p w14:paraId="6786CEB3">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1397" w:type="pct"/>
            <w:tcBorders>
              <w:top w:val="single" w:color="auto" w:sz="4" w:space="0"/>
              <w:left w:val="single" w:color="auto" w:sz="4" w:space="0"/>
              <w:bottom w:val="nil"/>
              <w:right w:val="single" w:color="auto" w:sz="4" w:space="0"/>
            </w:tcBorders>
            <w:noWrap w:val="0"/>
            <w:vAlign w:val="center"/>
          </w:tcPr>
          <w:p w14:paraId="6C67A4A6">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C4F6806">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1133" w:type="pct"/>
            <w:tcBorders>
              <w:top w:val="single" w:color="auto" w:sz="4" w:space="0"/>
              <w:left w:val="single" w:color="auto" w:sz="4" w:space="0"/>
              <w:bottom w:val="nil"/>
            </w:tcBorders>
            <w:noWrap w:val="0"/>
            <w:vAlign w:val="center"/>
          </w:tcPr>
          <w:p w14:paraId="0ED9E148">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4FB2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570A3A33">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48" w:type="pct"/>
            <w:gridSpan w:val="4"/>
            <w:tcBorders>
              <w:left w:val="single" w:color="auto" w:sz="4" w:space="0"/>
            </w:tcBorders>
            <w:noWrap w:val="0"/>
            <w:vAlign w:val="center"/>
          </w:tcPr>
          <w:p w14:paraId="74827C30">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用途</w:t>
            </w:r>
          </w:p>
        </w:tc>
      </w:tr>
      <w:tr w14:paraId="2429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466D109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339A5CE5">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41D3606A">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6780425">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00F2784A">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78F1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339E2C5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4D4D06D6">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78B543A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48D23598">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776217C6">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7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6167761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548" w:type="pct"/>
            <w:gridSpan w:val="4"/>
            <w:tcBorders>
              <w:left w:val="single" w:color="auto" w:sz="4" w:space="0"/>
            </w:tcBorders>
            <w:noWrap w:val="0"/>
            <w:vAlign w:val="center"/>
          </w:tcPr>
          <w:p w14:paraId="193180BA">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30D4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081ADC8">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50C1C22C">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00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28B73F8">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7B31A88F">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4E3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4513251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548" w:type="pct"/>
            <w:gridSpan w:val="4"/>
            <w:tcBorders>
              <w:left w:val="single" w:color="auto" w:sz="4" w:space="0"/>
            </w:tcBorders>
            <w:noWrap w:val="0"/>
            <w:vAlign w:val="center"/>
          </w:tcPr>
          <w:p w14:paraId="691D4FB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商务要求</w:t>
            </w:r>
          </w:p>
        </w:tc>
      </w:tr>
      <w:tr w14:paraId="5EC0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2CD7669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0ADC710A">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3D7D728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12A02635">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2B78140E">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4B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1" w:type="pct"/>
            <w:tcBorders>
              <w:left w:val="single" w:color="auto" w:sz="4" w:space="0"/>
              <w:right w:val="single" w:color="auto" w:sz="4" w:space="0"/>
            </w:tcBorders>
            <w:noWrap w:val="0"/>
            <w:vAlign w:val="center"/>
          </w:tcPr>
          <w:p w14:paraId="0F17992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0E93D0A1">
            <w:pPr>
              <w:jc w:val="left"/>
              <w:rPr>
                <w:rFonts w:hint="eastAsia" w:ascii="宋体" w:hAnsi="宋体" w:eastAsia="宋体" w:cs="宋体"/>
                <w:color w:val="auto"/>
                <w:sz w:val="21"/>
                <w:szCs w:val="21"/>
                <w:highlight w:val="none"/>
              </w:rPr>
            </w:pPr>
          </w:p>
        </w:tc>
        <w:tc>
          <w:tcPr>
            <w:tcW w:w="855" w:type="pct"/>
            <w:tcBorders>
              <w:left w:val="single" w:color="auto" w:sz="4" w:space="0"/>
              <w:right w:val="single" w:color="auto" w:sz="4" w:space="0"/>
            </w:tcBorders>
            <w:noWrap w:val="0"/>
            <w:vAlign w:val="center"/>
          </w:tcPr>
          <w:p w14:paraId="364F23A8">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A7A1FFE">
            <w:pPr>
              <w:jc w:val="center"/>
              <w:rPr>
                <w:rFonts w:hint="eastAsia" w:ascii="宋体" w:hAnsi="宋体" w:eastAsia="宋体" w:cs="宋体"/>
                <w:color w:val="auto"/>
                <w:sz w:val="21"/>
                <w:szCs w:val="21"/>
                <w:highlight w:val="none"/>
              </w:rPr>
            </w:pPr>
          </w:p>
        </w:tc>
        <w:tc>
          <w:tcPr>
            <w:tcW w:w="1133" w:type="pct"/>
            <w:tcBorders>
              <w:left w:val="single" w:color="auto" w:sz="4" w:space="0"/>
            </w:tcBorders>
            <w:noWrap w:val="0"/>
            <w:vAlign w:val="center"/>
          </w:tcPr>
          <w:p w14:paraId="6779B428">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039C45CB">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0FC5BEC6">
      <w:pPr>
        <w:pStyle w:val="10"/>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cs="宋体"/>
          <w:color w:val="auto"/>
          <w:sz w:val="21"/>
          <w:szCs w:val="21"/>
          <w:highlight w:val="none"/>
          <w:lang w:val="en-US" w:eastAsia="zh-CN"/>
        </w:rPr>
        <w:t xml:space="preserve">      </w:t>
      </w:r>
      <w:r>
        <w:rPr>
          <w:rFonts w:hint="eastAsia" w:hAnsi="宋体"/>
          <w:b/>
          <w:bCs/>
          <w:color w:val="auto"/>
          <w:sz w:val="21"/>
          <w:szCs w:val="21"/>
          <w:highlight w:val="none"/>
          <w:lang w:val="en-US" w:eastAsia="zh-CN"/>
        </w:rPr>
        <w:t>2</w:t>
      </w:r>
      <w:r>
        <w:rPr>
          <w:rFonts w:hint="eastAsia" w:ascii="宋体" w:hAnsi="宋体"/>
          <w:b/>
          <w:bCs/>
          <w:color w:val="auto"/>
          <w:sz w:val="21"/>
          <w:szCs w:val="21"/>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65B2AC2">
      <w:pPr>
        <w:pStyle w:val="7"/>
        <w:numPr>
          <w:ilvl w:val="0"/>
          <w:numId w:val="5"/>
        </w:numPr>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5"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0A6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E2B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38338EF2"/>
    <w:multiLevelType w:val="singleLevel"/>
    <w:tmpl w:val="38338EF2"/>
    <w:lvl w:ilvl="0" w:tentative="0">
      <w:start w:val="9"/>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15473E"/>
    <w:rsid w:val="0A817EDF"/>
    <w:rsid w:val="0AC079DA"/>
    <w:rsid w:val="0BF3380B"/>
    <w:rsid w:val="0C133540"/>
    <w:rsid w:val="0D664E35"/>
    <w:rsid w:val="0D6B23F1"/>
    <w:rsid w:val="0D986628"/>
    <w:rsid w:val="0D99742A"/>
    <w:rsid w:val="0D9D29A8"/>
    <w:rsid w:val="0DBF27DF"/>
    <w:rsid w:val="0E39204A"/>
    <w:rsid w:val="0E3B2EB9"/>
    <w:rsid w:val="0EBC6FDF"/>
    <w:rsid w:val="0EC13D88"/>
    <w:rsid w:val="0FF341F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0763"/>
    <w:rsid w:val="162439DF"/>
    <w:rsid w:val="16CE37ED"/>
    <w:rsid w:val="17A50115"/>
    <w:rsid w:val="17BB4055"/>
    <w:rsid w:val="17E15D32"/>
    <w:rsid w:val="180C19BC"/>
    <w:rsid w:val="184762CD"/>
    <w:rsid w:val="18A31B0E"/>
    <w:rsid w:val="18DE25D3"/>
    <w:rsid w:val="190962F6"/>
    <w:rsid w:val="192012AC"/>
    <w:rsid w:val="19425E60"/>
    <w:rsid w:val="1A2037BC"/>
    <w:rsid w:val="1A4C4261"/>
    <w:rsid w:val="1A790C0C"/>
    <w:rsid w:val="1AB01294"/>
    <w:rsid w:val="1AD74392"/>
    <w:rsid w:val="1AF61755"/>
    <w:rsid w:val="1B1274C7"/>
    <w:rsid w:val="1B1C23ED"/>
    <w:rsid w:val="1B842D5B"/>
    <w:rsid w:val="1BB87CEA"/>
    <w:rsid w:val="1BCE4E26"/>
    <w:rsid w:val="1BF30740"/>
    <w:rsid w:val="1C515560"/>
    <w:rsid w:val="1E7A15BB"/>
    <w:rsid w:val="1EA77665"/>
    <w:rsid w:val="20311D22"/>
    <w:rsid w:val="20BF7F64"/>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2D174F"/>
    <w:rsid w:val="285223EF"/>
    <w:rsid w:val="292D1070"/>
    <w:rsid w:val="292D2599"/>
    <w:rsid w:val="29F67AFB"/>
    <w:rsid w:val="2A0666F7"/>
    <w:rsid w:val="2B7A5844"/>
    <w:rsid w:val="2C0E5084"/>
    <w:rsid w:val="2D2068E5"/>
    <w:rsid w:val="2E1E674C"/>
    <w:rsid w:val="2EF55C70"/>
    <w:rsid w:val="2F3E011E"/>
    <w:rsid w:val="2F456A28"/>
    <w:rsid w:val="30BC35EB"/>
    <w:rsid w:val="30DA07A1"/>
    <w:rsid w:val="30EC2B51"/>
    <w:rsid w:val="30F23BFF"/>
    <w:rsid w:val="3127692C"/>
    <w:rsid w:val="31641362"/>
    <w:rsid w:val="322C1B06"/>
    <w:rsid w:val="32957982"/>
    <w:rsid w:val="32C0507B"/>
    <w:rsid w:val="32F43879"/>
    <w:rsid w:val="334D5B26"/>
    <w:rsid w:val="334F6C40"/>
    <w:rsid w:val="335D3A9C"/>
    <w:rsid w:val="338E3EEB"/>
    <w:rsid w:val="33AA4657"/>
    <w:rsid w:val="34337277"/>
    <w:rsid w:val="34480E4A"/>
    <w:rsid w:val="348300A7"/>
    <w:rsid w:val="348D2ECA"/>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926936"/>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EC7060D"/>
    <w:rsid w:val="4F056A35"/>
    <w:rsid w:val="4FEE2FDB"/>
    <w:rsid w:val="513434C7"/>
    <w:rsid w:val="52174AA3"/>
    <w:rsid w:val="52AB2578"/>
    <w:rsid w:val="53DE09BA"/>
    <w:rsid w:val="53EA383D"/>
    <w:rsid w:val="54204110"/>
    <w:rsid w:val="54EF18DE"/>
    <w:rsid w:val="555C01D4"/>
    <w:rsid w:val="557958E9"/>
    <w:rsid w:val="561B0A97"/>
    <w:rsid w:val="570A5F8F"/>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5F135056"/>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7E796F"/>
    <w:rsid w:val="6AC95A6B"/>
    <w:rsid w:val="6ADA0628"/>
    <w:rsid w:val="6B925922"/>
    <w:rsid w:val="6BB56901"/>
    <w:rsid w:val="6BEF4DC0"/>
    <w:rsid w:val="6CFC16EC"/>
    <w:rsid w:val="6D5E2269"/>
    <w:rsid w:val="6D7F4E0A"/>
    <w:rsid w:val="6D8250C1"/>
    <w:rsid w:val="6E2709CD"/>
    <w:rsid w:val="6ECE1D3D"/>
    <w:rsid w:val="6EE43A3D"/>
    <w:rsid w:val="6F0C5496"/>
    <w:rsid w:val="6F225FFB"/>
    <w:rsid w:val="6F777C7D"/>
    <w:rsid w:val="6F8C7F7B"/>
    <w:rsid w:val="70033AD7"/>
    <w:rsid w:val="70C3640D"/>
    <w:rsid w:val="71215087"/>
    <w:rsid w:val="71D11ACD"/>
    <w:rsid w:val="72180EF2"/>
    <w:rsid w:val="72871173"/>
    <w:rsid w:val="72D7749D"/>
    <w:rsid w:val="73F27BAF"/>
    <w:rsid w:val="74135134"/>
    <w:rsid w:val="74156E2C"/>
    <w:rsid w:val="746D7B33"/>
    <w:rsid w:val="75FB2097"/>
    <w:rsid w:val="7612327C"/>
    <w:rsid w:val="76141375"/>
    <w:rsid w:val="766D6F12"/>
    <w:rsid w:val="76D77B85"/>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442BF"/>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2641</Words>
  <Characters>2978</Characters>
  <Lines>32</Lines>
  <Paragraphs>9</Paragraphs>
  <TotalTime>0</TotalTime>
  <ScaleCrop>false</ScaleCrop>
  <LinksUpToDate>false</LinksUpToDate>
  <CharactersWithSpaces>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2025-11-28T00:30:59Z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