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粤中三角执催字〔2025〕213号</w:t>
      </w:r>
      <w:bookmarkEnd w:id="0"/>
    </w:p>
    <w:p w14:paraId="22E4B592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：张玉水</w:t>
      </w:r>
    </w:p>
    <w:p w14:paraId="6BFC9562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居民身份证：41302119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1C4AB5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河南省信阳市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无照从事废品回收经营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2025年7月23日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《行政处罚决定书》（粤中三角执罚字〔2025〕213号）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2025年8月2日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到指定银行网点缴纳：1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罚款人民币叁仟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违法所得人民币陆佰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整，共计人民币叁仟陆佰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本单位将依法申请人民法院强制执行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郭</w:t>
      </w:r>
      <w:r>
        <w:rPr>
          <w:rFonts w:hint="eastAsia"/>
          <w:b/>
          <w:bCs/>
          <w:lang w:eastAsia="zh"/>
          <w:woUserID w:val="1"/>
        </w:rPr>
        <w:t>先生、</w:t>
      </w:r>
      <w:r>
        <w:rPr>
          <w:rFonts w:hint="eastAsia"/>
          <w:b/>
          <w:bCs/>
        </w:rPr>
        <w:t>关</w:t>
      </w:r>
      <w:r>
        <w:rPr>
          <w:rFonts w:hint="eastAsia"/>
          <w:b/>
          <w:bCs/>
          <w:lang w:eastAsia="zh"/>
          <w:woUserID w:val="1"/>
        </w:rPr>
        <w:t>小姐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0760-89936316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2EF9001C"/>
    <w:rsid w:val="401C02BA"/>
    <w:rsid w:val="41554988"/>
    <w:rsid w:val="4823253C"/>
    <w:rsid w:val="67514FC2"/>
    <w:rsid w:val="6C4672DE"/>
    <w:rsid w:val="7DE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a85ba25c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83c69b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9bde2ea6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ede9ad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bf7f157d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e2fc77ff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60da389f"/>
    <w:semiHidden/>
    <w:unhideWhenUsed/>
    <w:qFormat/>
    <w:uiPriority w:val="1"/>
  </w:style>
  <w:style w:type="table" w:customStyle="1" w:styleId="24">
    <w:name w:val="Normal Tablec2c9595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8a19f196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f19beb2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2bcd2401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e51c6bb"/>
    <w:semiHidden/>
    <w:unhideWhenUsed/>
    <w:qFormat/>
    <w:uiPriority w:val="1"/>
  </w:style>
  <w:style w:type="table" w:customStyle="1" w:styleId="30">
    <w:name w:val="Normal Table79a6e05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f943a647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fcd0587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aeab47a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448a3b3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eb4fd9da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615e45d3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f7e16ce9"/>
    <w:basedOn w:val="29"/>
    <w:uiPriority w:val="99"/>
    <w:rPr>
      <w:rFonts w:eastAsia="仿宋_GB2312"/>
      <w:sz w:val="18"/>
      <w:szCs w:val="18"/>
    </w:rPr>
  </w:style>
  <w:style w:type="character" w:customStyle="1" w:styleId="39">
    <w:name w:val="页脚 字符15a602de"/>
    <w:basedOn w:val="29"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dd371a0d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b99290f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electedStyle="\APASixthEditionOfficeOnline.xsl" Version="6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2025-08-22T10:16:00Z</cp:lastPrinted>
  <dcterms:modified xsi:type="dcterms:W3CDTF">2025-09-15T11:37:11Z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3211F59A56C78CE1E789C768F56E460F_43</vt:lpwstr>
  </property>
</Properties>
</file>