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b/>
          <w:bCs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25</w:t>
      </w:r>
      <w:r>
        <w:rPr>
          <w:rFonts w:hint="eastAsia" w:eastAsia="方正小标宋简体"/>
          <w:sz w:val="44"/>
          <w:szCs w:val="44"/>
        </w:rPr>
        <w:t>年中山市工业发展专项资金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</w:rPr>
        <w:t>技术改造专题</w:t>
      </w:r>
      <w:r>
        <w:rPr>
          <w:rFonts w:hint="eastAsia" w:eastAsia="方正小标宋简体"/>
          <w:sz w:val="44"/>
          <w:szCs w:val="44"/>
          <w:lang w:eastAsia="zh-CN"/>
        </w:rPr>
        <w:t>）</w:t>
      </w:r>
      <w:r>
        <w:rPr>
          <w:rFonts w:hint="eastAsia" w:eastAsia="方正小标宋简体"/>
          <w:sz w:val="44"/>
          <w:szCs w:val="44"/>
        </w:rPr>
        <w:t>项目</w:t>
      </w: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  <w:t>库申请材料</w:t>
      </w:r>
      <w:r>
        <w:rPr>
          <w:rFonts w:hint="eastAsia" w:eastAsia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要求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封面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目录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封面标明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项目名称、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所属镇街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和联系方式等（附件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，目录应列明所提交的各种文件材料及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页码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申请表（见附件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项目入库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申请报告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）由工信部门出具的项目备案、核准或审批文件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复印件（盖章）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复印件（盖章）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（六）20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年中山市工业发展专项资金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技术改造专题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项目汇总表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eastAsia="仿宋_GB2312"/>
          <w:sz w:val="32"/>
          <w:szCs w:val="32"/>
        </w:rPr>
        <w:t>）项目按规定纳入技术改造投资统计的证明材料；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（八）入库项目专项审计报告（附件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eastAsia="zh-CN"/>
        </w:rPr>
        <w:t>）；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九</w:t>
      </w:r>
      <w:r>
        <w:rPr>
          <w:rFonts w:eastAsia="仿宋_GB2312"/>
          <w:sz w:val="32"/>
          <w:szCs w:val="32"/>
        </w:rPr>
        <w:t>）经会计师事务所审计的20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年度财务报表审计报告；</w:t>
      </w:r>
    </w:p>
    <w:p>
      <w:pPr>
        <w:widowControl/>
        <w:spacing w:before="0"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）企业对地方发展贡献的证明材料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（企业20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年缴税证明等）；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十一</w:t>
      </w:r>
      <w:r>
        <w:rPr>
          <w:rFonts w:eastAsia="仿宋_GB2312"/>
          <w:sz w:val="32"/>
        </w:rPr>
        <w:t>）</w:t>
      </w:r>
      <w:r>
        <w:rPr>
          <w:rFonts w:eastAsia="仿宋_GB2312"/>
          <w:color w:val="000000"/>
          <w:sz w:val="32"/>
        </w:rPr>
        <w:t>对购置的设备，</w:t>
      </w:r>
      <w:r>
        <w:rPr>
          <w:rFonts w:eastAsia="仿宋_GB2312"/>
          <w:sz w:val="32"/>
        </w:rPr>
        <w:t>提供设备</w:t>
      </w:r>
      <w:r>
        <w:rPr>
          <w:rFonts w:hint="eastAsia" w:eastAsia="仿宋_GB2312"/>
          <w:sz w:val="32"/>
          <w:lang w:eastAsia="zh-CN"/>
        </w:rPr>
        <w:t>购置明细（附件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  <w:lang w:eastAsia="zh-CN"/>
        </w:rPr>
        <w:t>）、</w:t>
      </w:r>
      <w:bookmarkStart w:id="0" w:name="_GoBack"/>
      <w:bookmarkEnd w:id="0"/>
      <w:r>
        <w:rPr>
          <w:rFonts w:eastAsia="仿宋_GB2312"/>
          <w:sz w:val="32"/>
        </w:rPr>
        <w:t>购置合同、设备发票、支付凭证</w:t>
      </w:r>
      <w:r>
        <w:rPr>
          <w:rFonts w:hint="eastAsia" w:eastAsia="仿宋_GB2312"/>
          <w:sz w:val="32"/>
          <w:lang w:eastAsia="zh-CN"/>
        </w:rPr>
        <w:t>以及</w:t>
      </w:r>
      <w:r>
        <w:rPr>
          <w:rFonts w:eastAsia="仿宋_GB2312"/>
          <w:sz w:val="32"/>
        </w:rPr>
        <w:t>设备</w:t>
      </w:r>
      <w:r>
        <w:rPr>
          <w:rFonts w:hint="eastAsia" w:eastAsia="仿宋_GB2312"/>
          <w:sz w:val="32"/>
          <w:lang w:eastAsia="zh-CN"/>
        </w:rPr>
        <w:t>照片、</w:t>
      </w:r>
      <w:r>
        <w:rPr>
          <w:rFonts w:eastAsia="仿宋_GB2312"/>
          <w:sz w:val="32"/>
        </w:rPr>
        <w:t>铭牌照片等，</w:t>
      </w:r>
      <w:r>
        <w:rPr>
          <w:rFonts w:hint="eastAsia" w:eastAsia="仿宋_GB2312"/>
          <w:sz w:val="32"/>
          <w:lang w:val="en-US" w:eastAsia="zh-CN"/>
        </w:rPr>
        <w:t>通过融资租赁方式购置的设备</w:t>
      </w:r>
      <w:r>
        <w:rPr>
          <w:rFonts w:hint="eastAsia" w:eastAsia="仿宋_GB2312"/>
          <w:sz w:val="32"/>
        </w:rPr>
        <w:t>还需提供融资租赁合同和租金发票</w:t>
      </w:r>
      <w:r>
        <w:rPr>
          <w:rFonts w:eastAsia="仿宋_GB2312"/>
          <w:sz w:val="32"/>
        </w:rPr>
        <w:t>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（十二）项目申报承诺书（附件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  <w:lang w:eastAsia="zh-CN"/>
        </w:rPr>
        <w:t>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</w:rPr>
      </w:pPr>
    </w:p>
    <w:p>
      <w:pPr>
        <w:spacing w:line="560" w:lineRule="exact"/>
        <w:ind w:firstLine="642" w:firstLineChars="200"/>
        <w:rPr>
          <w:b/>
          <w:bCs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eastAsia="zh-CN"/>
        </w:rPr>
        <w:t>申请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材料按顺序依次编排并A4纸双面打印、胶装成册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b/>
          <w:bCs/>
          <w:sz w:val="32"/>
          <w:lang w:eastAsia="zh-CN"/>
        </w:rPr>
        <w:t>编排材料时，同一供应商的合同、发票、支付凭证、设备及铭牌照片等放置在一起。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BE0580"/>
    <w:rsid w:val="16AF4889"/>
    <w:rsid w:val="1B942193"/>
    <w:rsid w:val="257842E7"/>
    <w:rsid w:val="3DDF2E7D"/>
    <w:rsid w:val="6B6F7C75"/>
    <w:rsid w:val="71CF1B01"/>
    <w:rsid w:val="73DC3243"/>
    <w:rsid w:val="77BF0EB7"/>
    <w:rsid w:val="7B479768"/>
    <w:rsid w:val="7FE0462B"/>
    <w:rsid w:val="9EF34BC3"/>
    <w:rsid w:val="A576FF4D"/>
    <w:rsid w:val="ABF7C39D"/>
    <w:rsid w:val="BFFDADB9"/>
    <w:rsid w:val="D6EE7EA1"/>
    <w:rsid w:val="EFAEF928"/>
    <w:rsid w:val="F3FE2691"/>
    <w:rsid w:val="F6FC336B"/>
    <w:rsid w:val="FB7F8C45"/>
    <w:rsid w:val="FF3B9ADB"/>
    <w:rsid w:val="FF8F4E7C"/>
    <w:rsid w:val="FFBFA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4</Pages>
  <Words>250</Words>
  <Characters>1429</Characters>
  <Lines>11</Lines>
  <Paragraphs>3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2019-09-06T16:50:00Z</dcterms:created>
  <dc:creator>王宁涛</dc:creator>
  <cp:lastModifiedBy>xiaogang</cp:lastModifiedBy>
  <cp:lastPrinted>2020-08-24T17:02:00Z</cp:lastPrinted>
  <dcterms:modified xsi:type="dcterms:W3CDTF">2025-07-16T08:51:18Z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23C01033D51FA4C3DAB81563352AC53D</vt:lpwstr>
  </property>
</Properties>
</file>