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AAC71">
      <w:pPr>
        <w:pStyle w:val="15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40E12BCE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粤中三角执罚字〔2024〕775号</w:t>
      </w:r>
    </w:p>
    <w:p w14:paraId="5F22E33D">
      <w:pPr>
        <w:pStyle w:val="218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姓名：张亚利</w:t>
      </w:r>
    </w:p>
    <w:p w14:paraId="58748DE0">
      <w:pPr>
        <w:pStyle w:val="218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居民身份证：51023119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18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0791D7B3">
      <w:pPr>
        <w:pStyle w:val="74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u w:val="single"/>
          <w:lang w:val="en-US" w:eastAsia="zh-CN"/>
        </w:rPr>
      </w:pPr>
      <w:r>
        <w:rPr>
          <w:rStyle w:val="89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：重庆市荣昌区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45E1FABA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2024年10月10日，本单位执法人员在中山市三角镇金煌路巡查时，发现你以电动三轮车为工具经营重庆特色小吃。该地点不是指定的集中摆卖场所，现场你未能出示营业执照及有关部门的批准文件。</w:t>
      </w:r>
    </w:p>
    <w:p w14:paraId="24CEF8D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34DB915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5FCE12EF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25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3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15日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775号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55E1E1F1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经调查，你使用电动三轮车从事</w:t>
      </w:r>
      <w:r>
        <w:rPr>
          <w:rFonts w:hint="eastAsia" w:ascii="Times New Roman" w:hAnsi="Times New Roman"/>
          <w:szCs w:val="32"/>
          <w:lang w:val="en-US" w:eastAsia="zh-CN"/>
        </w:rPr>
        <w:t>重庆特色小吃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</w:t>
      </w:r>
      <w:r>
        <w:rPr>
          <w:rFonts w:hint="eastAsia" w:ascii="Times New Roman" w:hAnsi="Times New Roman"/>
          <w:szCs w:val="32"/>
        </w:rPr>
        <w:t>第三</w:t>
      </w:r>
      <w:r>
        <w:rPr>
          <w:rFonts w:hint="eastAsia" w:ascii="Times New Roman" w:hAnsi="Times New Roman"/>
          <w:szCs w:val="32"/>
          <w:lang w:eastAsia="zh-CN"/>
        </w:rPr>
        <w:t>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从事无照流动经营，初次违法，责令停止经营，并处以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6DF0156E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"/>
          <w:woUserID w:val="1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</w:t>
      </w:r>
      <w:r>
        <w:rPr>
          <w:rFonts w:hint="eastAsia" w:ascii="Times New Roman" w:hAnsi="Times New Roman"/>
          <w:szCs w:val="32"/>
          <w:lang w:eastAsia="zh"/>
          <w:woUserID w:val="1"/>
        </w:rPr>
        <w:t>：</w:t>
      </w:r>
    </w:p>
    <w:tbl>
      <w:tblPr>
        <w:tblStyle w:val="8"/>
        <w:tblW w:w="8181" w:type="dxa"/>
        <w:tblInd w:w="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1"/>
      </w:tblGrid>
      <w:tr w14:paraId="0ED6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1" w:type="dxa"/>
          </w:tcPr>
          <w:p w14:paraId="519FCDC1">
            <w:pPr>
              <w:pStyle w:val="62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73E7D7E1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2776A989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如你不服本决定，可以自收到本决定书之日起60日内向中山市人民政府行政复议办公室（地址：中山市博爱五路68号中山市司法局一楼大厅8号窗口或中山市三角镇福煌北路19号三角镇</w:t>
      </w:r>
      <w:r>
        <w:rPr>
          <w:rFonts w:hint="eastAsia" w:ascii="Times New Roman" w:hAnsi="Times New Roman"/>
          <w:szCs w:val="32"/>
          <w:lang w:val="en-US" w:eastAsia="zh-CN"/>
        </w:rPr>
        <w:t>平安法治</w:t>
      </w:r>
      <w:r>
        <w:rPr>
          <w:rFonts w:hint="eastAsia" w:ascii="Times New Roman" w:hAnsi="Times New Roman"/>
          <w:szCs w:val="32"/>
        </w:rPr>
        <w:t>办公室复议受理点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34C47530">
      <w:pPr>
        <w:pStyle w:val="25"/>
        <w:ind w:firstLine="0" w:firstLineChars="0"/>
        <w:jc w:val="right"/>
        <w:rPr>
          <w:rFonts w:hint="eastAsia"/>
        </w:rPr>
      </w:pPr>
    </w:p>
    <w:p w14:paraId="59966FF4">
      <w:pPr>
        <w:pStyle w:val="25"/>
        <w:ind w:firstLine="0" w:firstLineChars="0"/>
        <w:jc w:val="right"/>
        <w:rPr>
          <w:rFonts w:hint="eastAsia"/>
        </w:rPr>
      </w:pPr>
    </w:p>
    <w:p w14:paraId="0524CCDA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571C83BE">
      <w:pPr>
        <w:pStyle w:val="25"/>
        <w:ind w:firstLine="0" w:firstLineChars="0"/>
        <w:jc w:val="right"/>
      </w:pPr>
      <w:r>
        <w:rPr>
          <w:rFonts w:hint="eastAsia"/>
          <w:lang w:val="en-US" w:eastAsia="zh"/>
          <w:woUserID w:val="1"/>
        </w:rPr>
        <w:t xml:space="preserve"> </w:t>
      </w:r>
      <w:bookmarkStart w:id="0" w:name="_GoBack"/>
      <w:bookmarkEnd w:id="0"/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2025年4月7日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E2375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5633BD65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BF88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542867"/>
    <w:rsid w:val="02826220"/>
    <w:rsid w:val="031B03EB"/>
    <w:rsid w:val="03A23F73"/>
    <w:rsid w:val="03BC00C7"/>
    <w:rsid w:val="03EA5E51"/>
    <w:rsid w:val="04332262"/>
    <w:rsid w:val="04A34FAC"/>
    <w:rsid w:val="04B324A8"/>
    <w:rsid w:val="04C267C2"/>
    <w:rsid w:val="054077AB"/>
    <w:rsid w:val="056B7E43"/>
    <w:rsid w:val="05C728EC"/>
    <w:rsid w:val="05D24886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9732152"/>
    <w:rsid w:val="09843D27"/>
    <w:rsid w:val="09A6364F"/>
    <w:rsid w:val="09E02159"/>
    <w:rsid w:val="09E83B03"/>
    <w:rsid w:val="0A59056D"/>
    <w:rsid w:val="0AEB5DD4"/>
    <w:rsid w:val="0B2A0E5F"/>
    <w:rsid w:val="0B8339D1"/>
    <w:rsid w:val="0BDFA3CF"/>
    <w:rsid w:val="0C3770E5"/>
    <w:rsid w:val="0C8B1C87"/>
    <w:rsid w:val="0CB6283C"/>
    <w:rsid w:val="0CC84D7F"/>
    <w:rsid w:val="0E100DFE"/>
    <w:rsid w:val="0E4267CE"/>
    <w:rsid w:val="0E5D18D4"/>
    <w:rsid w:val="0E9C269F"/>
    <w:rsid w:val="0EB92FCD"/>
    <w:rsid w:val="0EC50BDF"/>
    <w:rsid w:val="0F1579B1"/>
    <w:rsid w:val="0F7F6D14"/>
    <w:rsid w:val="0FE34943"/>
    <w:rsid w:val="102B2C29"/>
    <w:rsid w:val="10E44ECF"/>
    <w:rsid w:val="11026A99"/>
    <w:rsid w:val="12461F8C"/>
    <w:rsid w:val="12F15E9C"/>
    <w:rsid w:val="130D0A1C"/>
    <w:rsid w:val="13820858"/>
    <w:rsid w:val="13A36B1C"/>
    <w:rsid w:val="13F341B3"/>
    <w:rsid w:val="14116A08"/>
    <w:rsid w:val="14565140"/>
    <w:rsid w:val="15321456"/>
    <w:rsid w:val="15B65A83"/>
    <w:rsid w:val="15F65F77"/>
    <w:rsid w:val="165A02CA"/>
    <w:rsid w:val="16C21DBD"/>
    <w:rsid w:val="16DD2F09"/>
    <w:rsid w:val="16E60018"/>
    <w:rsid w:val="17C10971"/>
    <w:rsid w:val="18004322"/>
    <w:rsid w:val="18033336"/>
    <w:rsid w:val="187B7F94"/>
    <w:rsid w:val="18F24D82"/>
    <w:rsid w:val="191F2015"/>
    <w:rsid w:val="19551ED7"/>
    <w:rsid w:val="19A407B8"/>
    <w:rsid w:val="19F57689"/>
    <w:rsid w:val="1A3140A0"/>
    <w:rsid w:val="1A9B73D3"/>
    <w:rsid w:val="1ABC7A97"/>
    <w:rsid w:val="1AD23036"/>
    <w:rsid w:val="1AFE34F7"/>
    <w:rsid w:val="1B572363"/>
    <w:rsid w:val="1C3C31EE"/>
    <w:rsid w:val="1D1432CC"/>
    <w:rsid w:val="1D285CFD"/>
    <w:rsid w:val="1D80764C"/>
    <w:rsid w:val="1E4359A1"/>
    <w:rsid w:val="1E7030D1"/>
    <w:rsid w:val="1E797512"/>
    <w:rsid w:val="1EF941D0"/>
    <w:rsid w:val="1EFB4B81"/>
    <w:rsid w:val="205F225F"/>
    <w:rsid w:val="20630BBA"/>
    <w:rsid w:val="20A72486"/>
    <w:rsid w:val="20BD6E14"/>
    <w:rsid w:val="21184C29"/>
    <w:rsid w:val="216A0985"/>
    <w:rsid w:val="21EA5C7B"/>
    <w:rsid w:val="229B780B"/>
    <w:rsid w:val="230E3AB2"/>
    <w:rsid w:val="233B50E4"/>
    <w:rsid w:val="23990B7F"/>
    <w:rsid w:val="243E0A11"/>
    <w:rsid w:val="24651504"/>
    <w:rsid w:val="24F1646B"/>
    <w:rsid w:val="25146E05"/>
    <w:rsid w:val="257A2018"/>
    <w:rsid w:val="26635146"/>
    <w:rsid w:val="26CE4B87"/>
    <w:rsid w:val="276B3B3C"/>
    <w:rsid w:val="27BB0F09"/>
    <w:rsid w:val="27C3012B"/>
    <w:rsid w:val="27C34C4A"/>
    <w:rsid w:val="280625C4"/>
    <w:rsid w:val="28B7556F"/>
    <w:rsid w:val="291C6A67"/>
    <w:rsid w:val="295757B1"/>
    <w:rsid w:val="295C2E60"/>
    <w:rsid w:val="29874853"/>
    <w:rsid w:val="29955143"/>
    <w:rsid w:val="29A7317A"/>
    <w:rsid w:val="2A4B644D"/>
    <w:rsid w:val="2A6401EB"/>
    <w:rsid w:val="2A86173F"/>
    <w:rsid w:val="2A8B7B98"/>
    <w:rsid w:val="2A8E01B3"/>
    <w:rsid w:val="2AE55AAA"/>
    <w:rsid w:val="2B125F95"/>
    <w:rsid w:val="2BF117F0"/>
    <w:rsid w:val="2C153FD9"/>
    <w:rsid w:val="2C3447FE"/>
    <w:rsid w:val="2C4C3CEF"/>
    <w:rsid w:val="2CA74FD9"/>
    <w:rsid w:val="2D034614"/>
    <w:rsid w:val="2D0650EE"/>
    <w:rsid w:val="2ED759AA"/>
    <w:rsid w:val="2F11500F"/>
    <w:rsid w:val="2F1E4C78"/>
    <w:rsid w:val="2F424D25"/>
    <w:rsid w:val="2F4D10A4"/>
    <w:rsid w:val="2FAF182F"/>
    <w:rsid w:val="304573D7"/>
    <w:rsid w:val="30572262"/>
    <w:rsid w:val="30B66C50"/>
    <w:rsid w:val="30D05E2A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3CA46DF"/>
    <w:rsid w:val="349A6F52"/>
    <w:rsid w:val="34B90908"/>
    <w:rsid w:val="34C12367"/>
    <w:rsid w:val="34C47544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6FEEF39"/>
    <w:rsid w:val="37022AAB"/>
    <w:rsid w:val="37140977"/>
    <w:rsid w:val="375119A3"/>
    <w:rsid w:val="37C6113D"/>
    <w:rsid w:val="37FA7392"/>
    <w:rsid w:val="385C3485"/>
    <w:rsid w:val="3910432E"/>
    <w:rsid w:val="393A72CE"/>
    <w:rsid w:val="39B769CD"/>
    <w:rsid w:val="39BB78A4"/>
    <w:rsid w:val="39D867D3"/>
    <w:rsid w:val="39FAC19B"/>
    <w:rsid w:val="3A0F7269"/>
    <w:rsid w:val="3A8D6BA2"/>
    <w:rsid w:val="3AA2204D"/>
    <w:rsid w:val="3ACC2A37"/>
    <w:rsid w:val="3AD036C7"/>
    <w:rsid w:val="3B5A4991"/>
    <w:rsid w:val="3B724967"/>
    <w:rsid w:val="3BD55DB3"/>
    <w:rsid w:val="3BFB32F7"/>
    <w:rsid w:val="3BFF8E2E"/>
    <w:rsid w:val="3C4B388E"/>
    <w:rsid w:val="3C8B37F6"/>
    <w:rsid w:val="3CCE85B0"/>
    <w:rsid w:val="3D8D1680"/>
    <w:rsid w:val="3DAB1824"/>
    <w:rsid w:val="3DD523E4"/>
    <w:rsid w:val="3DD575FE"/>
    <w:rsid w:val="3DD8075A"/>
    <w:rsid w:val="3DE50983"/>
    <w:rsid w:val="3E291BAB"/>
    <w:rsid w:val="3E4809FB"/>
    <w:rsid w:val="3EB39B1E"/>
    <w:rsid w:val="3F03760D"/>
    <w:rsid w:val="3F4B751F"/>
    <w:rsid w:val="3F5C3BF1"/>
    <w:rsid w:val="3F793112"/>
    <w:rsid w:val="3F83458B"/>
    <w:rsid w:val="3FBDF643"/>
    <w:rsid w:val="3FBF865A"/>
    <w:rsid w:val="3FD03651"/>
    <w:rsid w:val="3FDF8A8B"/>
    <w:rsid w:val="3FE56E6B"/>
    <w:rsid w:val="3FE9215E"/>
    <w:rsid w:val="3FF06AC5"/>
    <w:rsid w:val="3FF91230"/>
    <w:rsid w:val="40727B15"/>
    <w:rsid w:val="41854772"/>
    <w:rsid w:val="418C2711"/>
    <w:rsid w:val="41A309A5"/>
    <w:rsid w:val="433A06F6"/>
    <w:rsid w:val="43776952"/>
    <w:rsid w:val="43E866AB"/>
    <w:rsid w:val="43EE4755"/>
    <w:rsid w:val="44612F68"/>
    <w:rsid w:val="450100F6"/>
    <w:rsid w:val="45145EB0"/>
    <w:rsid w:val="452C2A67"/>
    <w:rsid w:val="453B0450"/>
    <w:rsid w:val="459915A9"/>
    <w:rsid w:val="46700FD7"/>
    <w:rsid w:val="469F2E80"/>
    <w:rsid w:val="46A75DDE"/>
    <w:rsid w:val="47070693"/>
    <w:rsid w:val="474B1654"/>
    <w:rsid w:val="47563119"/>
    <w:rsid w:val="47E831C4"/>
    <w:rsid w:val="488F0297"/>
    <w:rsid w:val="496D40F6"/>
    <w:rsid w:val="49CA4D1C"/>
    <w:rsid w:val="4A8F5301"/>
    <w:rsid w:val="4ABF78B5"/>
    <w:rsid w:val="4B3B742A"/>
    <w:rsid w:val="4BA3306A"/>
    <w:rsid w:val="4BDF458D"/>
    <w:rsid w:val="4D687F59"/>
    <w:rsid w:val="4D9401C7"/>
    <w:rsid w:val="4DA56155"/>
    <w:rsid w:val="4DBD3882"/>
    <w:rsid w:val="4E610D40"/>
    <w:rsid w:val="4E807F0C"/>
    <w:rsid w:val="4EFB58F5"/>
    <w:rsid w:val="4F317050"/>
    <w:rsid w:val="4F667B1D"/>
    <w:rsid w:val="50011668"/>
    <w:rsid w:val="508F74DF"/>
    <w:rsid w:val="50950D75"/>
    <w:rsid w:val="51094F31"/>
    <w:rsid w:val="51170B7D"/>
    <w:rsid w:val="53056D15"/>
    <w:rsid w:val="5311454E"/>
    <w:rsid w:val="532C6FFB"/>
    <w:rsid w:val="534B315E"/>
    <w:rsid w:val="536342A7"/>
    <w:rsid w:val="53F9ECD9"/>
    <w:rsid w:val="54C81066"/>
    <w:rsid w:val="54F97BC2"/>
    <w:rsid w:val="54FF4FB7"/>
    <w:rsid w:val="55531AC6"/>
    <w:rsid w:val="55A91450"/>
    <w:rsid w:val="55CD3FF9"/>
    <w:rsid w:val="55F579EA"/>
    <w:rsid w:val="567C5E92"/>
    <w:rsid w:val="567F02CA"/>
    <w:rsid w:val="56B61523"/>
    <w:rsid w:val="574C2E33"/>
    <w:rsid w:val="57A625F0"/>
    <w:rsid w:val="57AA31DF"/>
    <w:rsid w:val="57CB3C90"/>
    <w:rsid w:val="57F5C6C1"/>
    <w:rsid w:val="581A4808"/>
    <w:rsid w:val="58534956"/>
    <w:rsid w:val="585676FE"/>
    <w:rsid w:val="59424D16"/>
    <w:rsid w:val="59723DD9"/>
    <w:rsid w:val="59E01492"/>
    <w:rsid w:val="59EA4E44"/>
    <w:rsid w:val="5A170D54"/>
    <w:rsid w:val="5A206B9E"/>
    <w:rsid w:val="5A32171C"/>
    <w:rsid w:val="5A44701D"/>
    <w:rsid w:val="5ACC6818"/>
    <w:rsid w:val="5B26639D"/>
    <w:rsid w:val="5B616742"/>
    <w:rsid w:val="5B95722A"/>
    <w:rsid w:val="5C152CAE"/>
    <w:rsid w:val="5CAC0DCD"/>
    <w:rsid w:val="5CB5377E"/>
    <w:rsid w:val="5D97131D"/>
    <w:rsid w:val="5E7C1536"/>
    <w:rsid w:val="5EA108D8"/>
    <w:rsid w:val="5EFE0D68"/>
    <w:rsid w:val="5F6D237E"/>
    <w:rsid w:val="5F6F07F2"/>
    <w:rsid w:val="5F7008CA"/>
    <w:rsid w:val="5FB121F9"/>
    <w:rsid w:val="5FBD18DD"/>
    <w:rsid w:val="5FCA0941"/>
    <w:rsid w:val="5FE8488B"/>
    <w:rsid w:val="60203298"/>
    <w:rsid w:val="606376EF"/>
    <w:rsid w:val="60E40507"/>
    <w:rsid w:val="60ED410B"/>
    <w:rsid w:val="60F423F6"/>
    <w:rsid w:val="60FD739F"/>
    <w:rsid w:val="61CE0C5C"/>
    <w:rsid w:val="61DC094F"/>
    <w:rsid w:val="61F94706"/>
    <w:rsid w:val="625C0647"/>
    <w:rsid w:val="62825FC7"/>
    <w:rsid w:val="62FD6F81"/>
    <w:rsid w:val="634448EB"/>
    <w:rsid w:val="636E4360"/>
    <w:rsid w:val="63A62813"/>
    <w:rsid w:val="63B91E68"/>
    <w:rsid w:val="63C16462"/>
    <w:rsid w:val="64DE7D51"/>
    <w:rsid w:val="652428A6"/>
    <w:rsid w:val="655A63BE"/>
    <w:rsid w:val="657722A0"/>
    <w:rsid w:val="65C1448D"/>
    <w:rsid w:val="66112E18"/>
    <w:rsid w:val="66214D46"/>
    <w:rsid w:val="66923EF6"/>
    <w:rsid w:val="6755307B"/>
    <w:rsid w:val="67590772"/>
    <w:rsid w:val="67B511F7"/>
    <w:rsid w:val="68093DA9"/>
    <w:rsid w:val="680C1616"/>
    <w:rsid w:val="68317AA7"/>
    <w:rsid w:val="683D0E75"/>
    <w:rsid w:val="68472A62"/>
    <w:rsid w:val="68911853"/>
    <w:rsid w:val="68AE6D79"/>
    <w:rsid w:val="68E86D97"/>
    <w:rsid w:val="69153AA6"/>
    <w:rsid w:val="69827128"/>
    <w:rsid w:val="699A6A5F"/>
    <w:rsid w:val="699E2D22"/>
    <w:rsid w:val="69CD2C8A"/>
    <w:rsid w:val="6A6B09B3"/>
    <w:rsid w:val="6A7A1C8C"/>
    <w:rsid w:val="6AB40531"/>
    <w:rsid w:val="6C0C559F"/>
    <w:rsid w:val="6C60362F"/>
    <w:rsid w:val="6CEC2362"/>
    <w:rsid w:val="6DDFB3C5"/>
    <w:rsid w:val="6DF30A39"/>
    <w:rsid w:val="6DF502BD"/>
    <w:rsid w:val="6E322969"/>
    <w:rsid w:val="6E3E54B1"/>
    <w:rsid w:val="6E6D34B7"/>
    <w:rsid w:val="6E7F18A8"/>
    <w:rsid w:val="6F9564CF"/>
    <w:rsid w:val="6FBC1D1B"/>
    <w:rsid w:val="6FC472B0"/>
    <w:rsid w:val="6FE73EE6"/>
    <w:rsid w:val="6FF45879"/>
    <w:rsid w:val="6FF5A46C"/>
    <w:rsid w:val="701F0212"/>
    <w:rsid w:val="702623A2"/>
    <w:rsid w:val="71A87AFB"/>
    <w:rsid w:val="71D72181"/>
    <w:rsid w:val="721A117E"/>
    <w:rsid w:val="728E5C52"/>
    <w:rsid w:val="72F2783D"/>
    <w:rsid w:val="7371446F"/>
    <w:rsid w:val="74393D58"/>
    <w:rsid w:val="74630AF7"/>
    <w:rsid w:val="74A5653F"/>
    <w:rsid w:val="74B55509"/>
    <w:rsid w:val="74F82DBF"/>
    <w:rsid w:val="752A8FBE"/>
    <w:rsid w:val="753928ED"/>
    <w:rsid w:val="75DF9334"/>
    <w:rsid w:val="75E93591"/>
    <w:rsid w:val="76122B65"/>
    <w:rsid w:val="761B7C6C"/>
    <w:rsid w:val="76313D77"/>
    <w:rsid w:val="763B3815"/>
    <w:rsid w:val="766C7AE8"/>
    <w:rsid w:val="774F62C3"/>
    <w:rsid w:val="77600AD5"/>
    <w:rsid w:val="77B465DB"/>
    <w:rsid w:val="77B50E25"/>
    <w:rsid w:val="77DD11BB"/>
    <w:rsid w:val="77DEC527"/>
    <w:rsid w:val="77FFD02D"/>
    <w:rsid w:val="780D6FDD"/>
    <w:rsid w:val="781E152D"/>
    <w:rsid w:val="78540BEB"/>
    <w:rsid w:val="785A16D9"/>
    <w:rsid w:val="787B46A0"/>
    <w:rsid w:val="78B258BF"/>
    <w:rsid w:val="79024163"/>
    <w:rsid w:val="792873DB"/>
    <w:rsid w:val="796D0BDE"/>
    <w:rsid w:val="796D6FED"/>
    <w:rsid w:val="7975115B"/>
    <w:rsid w:val="79827F4B"/>
    <w:rsid w:val="799E19E6"/>
    <w:rsid w:val="79EC38CA"/>
    <w:rsid w:val="79F5495C"/>
    <w:rsid w:val="7A5A425E"/>
    <w:rsid w:val="7A736A8F"/>
    <w:rsid w:val="7AA70E68"/>
    <w:rsid w:val="7AB6707F"/>
    <w:rsid w:val="7AC75A3F"/>
    <w:rsid w:val="7B3253D8"/>
    <w:rsid w:val="7B341A8B"/>
    <w:rsid w:val="7B6B13B2"/>
    <w:rsid w:val="7BB2006B"/>
    <w:rsid w:val="7BB24000"/>
    <w:rsid w:val="7BB756AC"/>
    <w:rsid w:val="7BBD227F"/>
    <w:rsid w:val="7BF7B072"/>
    <w:rsid w:val="7C3F0E1C"/>
    <w:rsid w:val="7C9601BC"/>
    <w:rsid w:val="7CB00FFC"/>
    <w:rsid w:val="7CDF4F15"/>
    <w:rsid w:val="7D764BEC"/>
    <w:rsid w:val="7D7F5F8A"/>
    <w:rsid w:val="7DC843FF"/>
    <w:rsid w:val="7DCFBAC7"/>
    <w:rsid w:val="7E17148D"/>
    <w:rsid w:val="7E69189D"/>
    <w:rsid w:val="7E7E3A2F"/>
    <w:rsid w:val="7EA151FC"/>
    <w:rsid w:val="7EF14716"/>
    <w:rsid w:val="7EF733CC"/>
    <w:rsid w:val="7F0E30A4"/>
    <w:rsid w:val="7F2735DB"/>
    <w:rsid w:val="7F6FCF3C"/>
    <w:rsid w:val="7F74C559"/>
    <w:rsid w:val="7F7C47C0"/>
    <w:rsid w:val="7F9A26ED"/>
    <w:rsid w:val="7FB52396"/>
    <w:rsid w:val="7FC33DA1"/>
    <w:rsid w:val="7FD037CE"/>
    <w:rsid w:val="7FD1306D"/>
    <w:rsid w:val="7FD9CF2F"/>
    <w:rsid w:val="7FDF6A48"/>
    <w:rsid w:val="7FF50391"/>
    <w:rsid w:val="7FFD4C15"/>
    <w:rsid w:val="7FFFD808"/>
    <w:rsid w:val="8767603F"/>
    <w:rsid w:val="93FD5086"/>
    <w:rsid w:val="95FDB85E"/>
    <w:rsid w:val="98BF8A60"/>
    <w:rsid w:val="ADF2017E"/>
    <w:rsid w:val="ADFF985C"/>
    <w:rsid w:val="BB9B1AA8"/>
    <w:rsid w:val="BBA8BFC6"/>
    <w:rsid w:val="BFB73276"/>
    <w:rsid w:val="BFFF5A8B"/>
    <w:rsid w:val="D5FFB07E"/>
    <w:rsid w:val="DBFF7853"/>
    <w:rsid w:val="DC57B3A1"/>
    <w:rsid w:val="DCA3E50D"/>
    <w:rsid w:val="DDB77DDD"/>
    <w:rsid w:val="DDC86666"/>
    <w:rsid w:val="DE6B3586"/>
    <w:rsid w:val="DF7F7D47"/>
    <w:rsid w:val="DFBEDC55"/>
    <w:rsid w:val="DFFB556A"/>
    <w:rsid w:val="E39B3821"/>
    <w:rsid w:val="E9BB9563"/>
    <w:rsid w:val="EBFF723F"/>
    <w:rsid w:val="ED9B721E"/>
    <w:rsid w:val="EEF70421"/>
    <w:rsid w:val="EFBF6A75"/>
    <w:rsid w:val="EFD794C9"/>
    <w:rsid w:val="F30FEE06"/>
    <w:rsid w:val="F49E2CD6"/>
    <w:rsid w:val="F5B19C0D"/>
    <w:rsid w:val="F6EC3189"/>
    <w:rsid w:val="F75A2301"/>
    <w:rsid w:val="F7CA3160"/>
    <w:rsid w:val="F7FF6F55"/>
    <w:rsid w:val="F7FF851E"/>
    <w:rsid w:val="FA8B9592"/>
    <w:rsid w:val="FD2FD0E2"/>
    <w:rsid w:val="FD6E8923"/>
    <w:rsid w:val="FE2B27D2"/>
    <w:rsid w:val="FEDFAB50"/>
    <w:rsid w:val="FFADC14E"/>
    <w:rsid w:val="FFDFFC56"/>
    <w:rsid w:val="FFF58EE9"/>
    <w:rsid w:val="FFF7508F"/>
    <w:rsid w:val="FFFEC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c5587971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29dfbc0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c7967818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194cba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8f3312a2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ad1eaa5a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f8c615a5"/>
    <w:semiHidden/>
    <w:unhideWhenUsed/>
    <w:qFormat/>
    <w:uiPriority w:val="1"/>
  </w:style>
  <w:style w:type="table" w:customStyle="1" w:styleId="29">
    <w:name w:val="Normal Table7422a86c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604f5273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110b9899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cf2a8695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7c0b9a15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ae57c6d9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13c7611b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51d4cd72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d205472f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e98e10dc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4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469d71e1"/>
    <w:basedOn w:val="12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5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344d5528"/>
    <w:basedOn w:val="13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c1bfec0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68321a78"/>
    <w:semiHidden/>
    <w:unhideWhenUsed/>
    <w:qFormat/>
    <w:uiPriority w:val="1"/>
  </w:style>
  <w:style w:type="table" w:customStyle="1" w:styleId="48">
    <w:name w:val="Normal Table1087ba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6c84a155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a9977ea7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f8affc6c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8dcd7c26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d1178542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62abae6c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9f5cabde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59afc01a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8ff0c84d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141d9850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7621d99f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5685e602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3f2e4be6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950d12e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88491a8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d0c38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90875a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2737c9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2cfb09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0">
    <w:name w:val="Normalfdfb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1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31e43d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944dc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843ae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bef1891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b79fb4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d992da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a07bd00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22cfaac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92487f7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67bd5fe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b80a6a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8ac6487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a68718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0d9830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9">
    <w:name w:val="cellcell"/>
    <w:basedOn w:val="90"/>
    <w:qFormat/>
    <w:uiPriority w:val="0"/>
  </w:style>
  <w:style w:type="character" w:customStyle="1" w:styleId="90">
    <w:name w:val="Default Paragraph Font54dae49c"/>
    <w:semiHidden/>
    <w:unhideWhenUsed/>
    <w:qFormat/>
    <w:uiPriority w:val="1"/>
  </w:style>
  <w:style w:type="character" w:customStyle="1" w:styleId="91">
    <w:name w:val="Default Paragraph Font21bf0fa0"/>
    <w:semiHidden/>
    <w:unhideWhenUsed/>
    <w:qFormat/>
    <w:uiPriority w:val="1"/>
  </w:style>
  <w:style w:type="character" w:customStyle="1" w:styleId="92">
    <w:name w:val="Default Paragraph Font42fa478d"/>
    <w:semiHidden/>
    <w:unhideWhenUsed/>
    <w:qFormat/>
    <w:uiPriority w:val="1"/>
  </w:style>
  <w:style w:type="character" w:customStyle="1" w:styleId="93">
    <w:name w:val="Default Paragraph Font6f975439"/>
    <w:semiHidden/>
    <w:unhideWhenUsed/>
    <w:qFormat/>
    <w:uiPriority w:val="1"/>
  </w:style>
  <w:style w:type="character" w:customStyle="1" w:styleId="94">
    <w:name w:val="Default Paragraph Font6c6cc898"/>
    <w:semiHidden/>
    <w:unhideWhenUsed/>
    <w:qFormat/>
    <w:uiPriority w:val="1"/>
  </w:style>
  <w:style w:type="character" w:customStyle="1" w:styleId="95">
    <w:name w:val="Default Paragraph Font7f14bf83"/>
    <w:semiHidden/>
    <w:unhideWhenUsed/>
    <w:qFormat/>
    <w:uiPriority w:val="1"/>
  </w:style>
  <w:style w:type="character" w:customStyle="1" w:styleId="96">
    <w:name w:val="Default Paragraph Fontdf978682"/>
    <w:semiHidden/>
    <w:unhideWhenUsed/>
    <w:qFormat/>
    <w:uiPriority w:val="1"/>
  </w:style>
  <w:style w:type="character" w:customStyle="1" w:styleId="97">
    <w:name w:val="Default Paragraph Font1f443243"/>
    <w:semiHidden/>
    <w:unhideWhenUsed/>
    <w:qFormat/>
    <w:uiPriority w:val="1"/>
  </w:style>
  <w:style w:type="character" w:customStyle="1" w:styleId="98">
    <w:name w:val="Default Paragraph Fontf900b1f0"/>
    <w:semiHidden/>
    <w:unhideWhenUsed/>
    <w:qFormat/>
    <w:uiPriority w:val="1"/>
  </w:style>
  <w:style w:type="character" w:customStyle="1" w:styleId="99">
    <w:name w:val="Default Paragraph Fontcb4f7e3d"/>
    <w:semiHidden/>
    <w:unhideWhenUsed/>
    <w:qFormat/>
    <w:uiPriority w:val="1"/>
  </w:style>
  <w:style w:type="character" w:customStyle="1" w:styleId="100">
    <w:name w:val="Default Paragraph Fontcd707909"/>
    <w:semiHidden/>
    <w:unhideWhenUsed/>
    <w:qFormat/>
    <w:uiPriority w:val="1"/>
  </w:style>
  <w:style w:type="character" w:customStyle="1" w:styleId="101">
    <w:name w:val="Default Paragraph Font218aa3d7"/>
    <w:semiHidden/>
    <w:unhideWhenUsed/>
    <w:qFormat/>
    <w:uiPriority w:val="1"/>
  </w:style>
  <w:style w:type="character" w:customStyle="1" w:styleId="102">
    <w:name w:val="Default Paragraph Fontc417b406"/>
    <w:semiHidden/>
    <w:unhideWhenUsed/>
    <w:qFormat/>
    <w:uiPriority w:val="1"/>
  </w:style>
  <w:style w:type="character" w:customStyle="1" w:styleId="103">
    <w:name w:val="Default Paragraph Fontf1ec47d6"/>
    <w:semiHidden/>
    <w:unhideWhenUsed/>
    <w:qFormat/>
    <w:uiPriority w:val="1"/>
  </w:style>
  <w:style w:type="character" w:customStyle="1" w:styleId="104">
    <w:name w:val="Default Paragraph Font99e645e6"/>
    <w:semiHidden/>
    <w:unhideWhenUsed/>
    <w:qFormat/>
    <w:uiPriority w:val="1"/>
  </w:style>
  <w:style w:type="character" w:customStyle="1" w:styleId="105">
    <w:name w:val="Default Paragraph Font6737d932"/>
    <w:semiHidden/>
    <w:unhideWhenUsed/>
    <w:qFormat/>
    <w:uiPriority w:val="1"/>
  </w:style>
  <w:style w:type="character" w:customStyle="1" w:styleId="106">
    <w:name w:val="Default Paragraph Fontac62a44f"/>
    <w:semiHidden/>
    <w:unhideWhenUsed/>
    <w:qFormat/>
    <w:uiPriority w:val="1"/>
  </w:style>
  <w:style w:type="character" w:customStyle="1" w:styleId="107">
    <w:name w:val="Default Paragraph Fontfa330fbf"/>
    <w:semiHidden/>
    <w:unhideWhenUsed/>
    <w:qFormat/>
    <w:uiPriority w:val="1"/>
  </w:style>
  <w:style w:type="character" w:customStyle="1" w:styleId="108">
    <w:name w:val="Default Paragraph Fonta310d337"/>
    <w:semiHidden/>
    <w:unhideWhenUsed/>
    <w:qFormat/>
    <w:uiPriority w:val="1"/>
  </w:style>
  <w:style w:type="character" w:customStyle="1" w:styleId="109">
    <w:name w:val="Default Paragraph Fontfc8fde85"/>
    <w:semiHidden/>
    <w:unhideWhenUsed/>
    <w:qFormat/>
    <w:uiPriority w:val="1"/>
  </w:style>
  <w:style w:type="character" w:customStyle="1" w:styleId="110">
    <w:name w:val="Default Paragraph Fontc14cc790"/>
    <w:semiHidden/>
    <w:unhideWhenUsed/>
    <w:qFormat/>
    <w:uiPriority w:val="1"/>
  </w:style>
  <w:style w:type="character" w:customStyle="1" w:styleId="111">
    <w:name w:val="Default Paragraph Fontb63b8d31"/>
    <w:semiHidden/>
    <w:unhideWhenUsed/>
    <w:qFormat/>
    <w:uiPriority w:val="1"/>
  </w:style>
  <w:style w:type="character" w:customStyle="1" w:styleId="112">
    <w:name w:val="Default Paragraph Font9596ed09"/>
    <w:semiHidden/>
    <w:unhideWhenUsed/>
    <w:qFormat/>
    <w:uiPriority w:val="1"/>
  </w:style>
  <w:style w:type="character" w:customStyle="1" w:styleId="113">
    <w:name w:val="Default Paragraph Fontbfa365f8"/>
    <w:semiHidden/>
    <w:unhideWhenUsed/>
    <w:qFormat/>
    <w:uiPriority w:val="1"/>
  </w:style>
  <w:style w:type="character" w:customStyle="1" w:styleId="114">
    <w:name w:val="Default Paragraph Fonta359d4ca"/>
    <w:semiHidden/>
    <w:unhideWhenUsed/>
    <w:qFormat/>
    <w:uiPriority w:val="1"/>
  </w:style>
  <w:style w:type="character" w:customStyle="1" w:styleId="115">
    <w:name w:val="Default Paragraph Fontdcf44ad9"/>
    <w:semiHidden/>
    <w:unhideWhenUsed/>
    <w:qFormat/>
    <w:uiPriority w:val="1"/>
  </w:style>
  <w:style w:type="character" w:customStyle="1" w:styleId="116">
    <w:name w:val="Default Paragraph Fontfc136d9e"/>
    <w:semiHidden/>
    <w:unhideWhenUsed/>
    <w:qFormat/>
    <w:uiPriority w:val="1"/>
  </w:style>
  <w:style w:type="character" w:customStyle="1" w:styleId="117">
    <w:name w:val="Default Paragraph Font5946635d"/>
    <w:semiHidden/>
    <w:unhideWhenUsed/>
    <w:qFormat/>
    <w:uiPriority w:val="1"/>
  </w:style>
  <w:style w:type="character" w:customStyle="1" w:styleId="118">
    <w:name w:val="Default Paragraph Font6ed4f199"/>
    <w:semiHidden/>
    <w:unhideWhenUsed/>
    <w:qFormat/>
    <w:uiPriority w:val="1"/>
  </w:style>
  <w:style w:type="character" w:customStyle="1" w:styleId="119">
    <w:name w:val="Default Paragraph Fontc5400949"/>
    <w:semiHidden/>
    <w:unhideWhenUsed/>
    <w:qFormat/>
    <w:uiPriority w:val="1"/>
  </w:style>
  <w:style w:type="character" w:customStyle="1" w:styleId="120">
    <w:name w:val="Default Paragraph Font24398617"/>
    <w:semiHidden/>
    <w:unhideWhenUsed/>
    <w:qFormat/>
    <w:uiPriority w:val="1"/>
  </w:style>
  <w:style w:type="character" w:customStyle="1" w:styleId="121">
    <w:name w:val="Default Paragraph Fonta12751b4"/>
    <w:semiHidden/>
    <w:unhideWhenUsed/>
    <w:qFormat/>
    <w:uiPriority w:val="1"/>
  </w:style>
  <w:style w:type="character" w:customStyle="1" w:styleId="122">
    <w:name w:val="Default Paragraph Fontbd92696f"/>
    <w:semiHidden/>
    <w:unhideWhenUsed/>
    <w:qFormat/>
    <w:uiPriority w:val="1"/>
  </w:style>
  <w:style w:type="character" w:customStyle="1" w:styleId="123">
    <w:name w:val="Default Paragraph Font100fab37"/>
    <w:semiHidden/>
    <w:unhideWhenUsed/>
    <w:qFormat/>
    <w:uiPriority w:val="1"/>
  </w:style>
  <w:style w:type="character" w:customStyle="1" w:styleId="124">
    <w:name w:val="Default Paragraph Font8998a028"/>
    <w:semiHidden/>
    <w:unhideWhenUsed/>
    <w:qFormat/>
    <w:uiPriority w:val="1"/>
  </w:style>
  <w:style w:type="character" w:customStyle="1" w:styleId="125">
    <w:name w:val="Default Paragraph Fontc69afe5b"/>
    <w:semiHidden/>
    <w:unhideWhenUsed/>
    <w:qFormat/>
    <w:uiPriority w:val="1"/>
  </w:style>
  <w:style w:type="character" w:customStyle="1" w:styleId="126">
    <w:name w:val="Default Paragraph Font1f697f37"/>
    <w:semiHidden/>
    <w:unhideWhenUsed/>
    <w:qFormat/>
    <w:uiPriority w:val="1"/>
  </w:style>
  <w:style w:type="character" w:customStyle="1" w:styleId="127">
    <w:name w:val="Default Paragraph Fontc96d7156"/>
    <w:semiHidden/>
    <w:unhideWhenUsed/>
    <w:qFormat/>
    <w:uiPriority w:val="1"/>
  </w:style>
  <w:style w:type="character" w:customStyle="1" w:styleId="128">
    <w:name w:val="Default Paragraph Font7e36b9e6"/>
    <w:semiHidden/>
    <w:unhideWhenUsed/>
    <w:qFormat/>
    <w:uiPriority w:val="1"/>
  </w:style>
  <w:style w:type="character" w:customStyle="1" w:styleId="129">
    <w:name w:val="Default Paragraph Font4343a980"/>
    <w:semiHidden/>
    <w:unhideWhenUsed/>
    <w:qFormat/>
    <w:uiPriority w:val="1"/>
  </w:style>
  <w:style w:type="character" w:customStyle="1" w:styleId="130">
    <w:name w:val="Default Paragraph Fontfa653c6b"/>
    <w:semiHidden/>
    <w:unhideWhenUsed/>
    <w:qFormat/>
    <w:uiPriority w:val="1"/>
  </w:style>
  <w:style w:type="character" w:customStyle="1" w:styleId="131">
    <w:name w:val="Default Paragraph Fonte6097f67"/>
    <w:semiHidden/>
    <w:unhideWhenUsed/>
    <w:qFormat/>
    <w:uiPriority w:val="1"/>
  </w:style>
  <w:style w:type="character" w:customStyle="1" w:styleId="132">
    <w:name w:val="Default Paragraph Fontc92fa55a"/>
    <w:semiHidden/>
    <w:unhideWhenUsed/>
    <w:qFormat/>
    <w:uiPriority w:val="1"/>
  </w:style>
  <w:style w:type="character" w:customStyle="1" w:styleId="133">
    <w:name w:val="Default Paragraph Font50868a97"/>
    <w:semiHidden/>
    <w:unhideWhenUsed/>
    <w:qFormat/>
    <w:uiPriority w:val="1"/>
  </w:style>
  <w:style w:type="character" w:customStyle="1" w:styleId="134">
    <w:name w:val="Default Paragraph Font0beb19c0"/>
    <w:semiHidden/>
    <w:unhideWhenUsed/>
    <w:qFormat/>
    <w:uiPriority w:val="1"/>
  </w:style>
  <w:style w:type="character" w:customStyle="1" w:styleId="135">
    <w:name w:val="Default Paragraph Font95bae4ba"/>
    <w:semiHidden/>
    <w:unhideWhenUsed/>
    <w:qFormat/>
    <w:uiPriority w:val="1"/>
  </w:style>
  <w:style w:type="character" w:customStyle="1" w:styleId="136">
    <w:name w:val="Default Paragraph Font4abbd6aa"/>
    <w:semiHidden/>
    <w:unhideWhenUsed/>
    <w:qFormat/>
    <w:uiPriority w:val="1"/>
  </w:style>
  <w:style w:type="character" w:customStyle="1" w:styleId="137">
    <w:name w:val="Default Paragraph Fontd15bb10c"/>
    <w:semiHidden/>
    <w:unhideWhenUsed/>
    <w:qFormat/>
    <w:uiPriority w:val="1"/>
  </w:style>
  <w:style w:type="character" w:customStyle="1" w:styleId="138">
    <w:name w:val="Default Paragraph Fontdfcd3bc7"/>
    <w:semiHidden/>
    <w:unhideWhenUsed/>
    <w:qFormat/>
    <w:uiPriority w:val="1"/>
  </w:style>
  <w:style w:type="character" w:customStyle="1" w:styleId="139">
    <w:name w:val="Default Paragraph Font13b86f65"/>
    <w:semiHidden/>
    <w:unhideWhenUsed/>
    <w:qFormat/>
    <w:uiPriority w:val="1"/>
  </w:style>
  <w:style w:type="character" w:customStyle="1" w:styleId="140">
    <w:name w:val="Default Paragraph Font0e7fd2fe"/>
    <w:semiHidden/>
    <w:unhideWhenUsed/>
    <w:qFormat/>
    <w:uiPriority w:val="1"/>
  </w:style>
  <w:style w:type="character" w:customStyle="1" w:styleId="141">
    <w:name w:val="Default Paragraph Font5dbabad2"/>
    <w:semiHidden/>
    <w:unhideWhenUsed/>
    <w:qFormat/>
    <w:uiPriority w:val="1"/>
  </w:style>
  <w:style w:type="character" w:customStyle="1" w:styleId="142">
    <w:name w:val="Default Paragraph Font4f5b78b4"/>
    <w:semiHidden/>
    <w:unhideWhenUsed/>
    <w:qFormat/>
    <w:uiPriority w:val="1"/>
  </w:style>
  <w:style w:type="character" w:customStyle="1" w:styleId="143">
    <w:name w:val="Default Paragraph Font0de78e0d"/>
    <w:semiHidden/>
    <w:unhideWhenUsed/>
    <w:qFormat/>
    <w:uiPriority w:val="1"/>
  </w:style>
  <w:style w:type="character" w:customStyle="1" w:styleId="144">
    <w:name w:val="Default Paragraph Font5b655ed0"/>
    <w:semiHidden/>
    <w:unhideWhenUsed/>
    <w:qFormat/>
    <w:uiPriority w:val="1"/>
  </w:style>
  <w:style w:type="character" w:customStyle="1" w:styleId="145">
    <w:name w:val="Default Paragraph Font1ac81e9d"/>
    <w:semiHidden/>
    <w:unhideWhenUsed/>
    <w:qFormat/>
    <w:uiPriority w:val="1"/>
  </w:style>
  <w:style w:type="character" w:customStyle="1" w:styleId="146">
    <w:name w:val="Default Paragraph Font0555794f"/>
    <w:semiHidden/>
    <w:unhideWhenUsed/>
    <w:qFormat/>
    <w:uiPriority w:val="1"/>
  </w:style>
  <w:style w:type="character" w:customStyle="1" w:styleId="147">
    <w:name w:val="Default Paragraph Font7fb70526"/>
    <w:semiHidden/>
    <w:unhideWhenUsed/>
    <w:qFormat/>
    <w:uiPriority w:val="1"/>
  </w:style>
  <w:style w:type="character" w:customStyle="1" w:styleId="148">
    <w:name w:val="Default Paragraph Fonte001a432"/>
    <w:semiHidden/>
    <w:unhideWhenUsed/>
    <w:qFormat/>
    <w:uiPriority w:val="1"/>
  </w:style>
  <w:style w:type="character" w:customStyle="1" w:styleId="149">
    <w:name w:val="Default Paragraph Font7693ac27"/>
    <w:semiHidden/>
    <w:unhideWhenUsed/>
    <w:qFormat/>
    <w:uiPriority w:val="1"/>
  </w:style>
  <w:style w:type="character" w:customStyle="1" w:styleId="150">
    <w:name w:val="Default Paragraph Font79a9a5ff"/>
    <w:semiHidden/>
    <w:unhideWhenUsed/>
    <w:qFormat/>
    <w:uiPriority w:val="1"/>
  </w:style>
  <w:style w:type="character" w:customStyle="1" w:styleId="151">
    <w:name w:val="Default Paragraph Fontd82e7b89"/>
    <w:semiHidden/>
    <w:unhideWhenUsed/>
    <w:qFormat/>
    <w:uiPriority w:val="1"/>
  </w:style>
  <w:style w:type="character" w:customStyle="1" w:styleId="152">
    <w:name w:val="Default Paragraph Fontee517a69"/>
    <w:semiHidden/>
    <w:unhideWhenUsed/>
    <w:qFormat/>
    <w:uiPriority w:val="1"/>
  </w:style>
  <w:style w:type="character" w:customStyle="1" w:styleId="153">
    <w:name w:val="Default Paragraph Fonte555679a"/>
    <w:semiHidden/>
    <w:unhideWhenUsed/>
    <w:qFormat/>
    <w:uiPriority w:val="1"/>
  </w:style>
  <w:style w:type="character" w:customStyle="1" w:styleId="154">
    <w:name w:val="Default Paragraph Font63621c0d"/>
    <w:semiHidden/>
    <w:unhideWhenUsed/>
    <w:qFormat/>
    <w:uiPriority w:val="1"/>
  </w:style>
  <w:style w:type="paragraph" w:customStyle="1" w:styleId="155">
    <w:name w:val="Normal1b6ed94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6">
    <w:name w:val="Normalb1f01b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7">
    <w:name w:val="Normal0eb64a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8">
    <w:name w:val="Normalb1db36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9">
    <w:name w:val="Normalc099eb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0">
    <w:name w:val="Normalba83990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1">
    <w:name w:val="Normald6b8fc8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2">
    <w:name w:val="Normal14132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3">
    <w:name w:val="Normal7ad0f1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4">
    <w:name w:val="Normal72f2d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5">
    <w:name w:val="Normal6b62bc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6">
    <w:name w:val="Normal730f62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7">
    <w:name w:val="Normal178be5f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8">
    <w:name w:val="Normal6a577d0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9">
    <w:name w:val="Normal8450599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0">
    <w:name w:val="Normalc68d63e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1">
    <w:name w:val="Normal0a74995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2">
    <w:name w:val="Normal4ae3f94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3">
    <w:name w:val="Normal594961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4">
    <w:name w:val="Normal8c6829e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5">
    <w:name w:val="Normal553ea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6">
    <w:name w:val="Normal89ab0fe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7">
    <w:name w:val="Normal5e45d6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8">
    <w:name w:val="Normal83faa4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9">
    <w:name w:val="Normal7de3ed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0">
    <w:name w:val="Normal848fba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1">
    <w:name w:val="Normal15aa3b5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2">
    <w:name w:val="Normal3c22db1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3">
    <w:name w:val="Normalf331ae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4">
    <w:name w:val="Normalc4c998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5">
    <w:name w:val="Normal7d4d4e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6">
    <w:name w:val="Normalbf5a08a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7">
    <w:name w:val="Normalba63c7c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8">
    <w:name w:val="Normale643309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9">
    <w:name w:val="Normal1b72ae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0">
    <w:name w:val="Normal5ffd3c6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1">
    <w:name w:val="Normalb7faa6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2">
    <w:name w:val="Normald123ea6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3">
    <w:name w:val="Normal140b71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4">
    <w:name w:val="Normal29c0695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5">
    <w:name w:val="Normal3423d3f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6">
    <w:name w:val="Normal313a16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7">
    <w:name w:val="Normal4745358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8">
    <w:name w:val="Normal268f2c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9">
    <w:name w:val="Normalb974f3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0">
    <w:name w:val="Normalafc09f6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1">
    <w:name w:val="Normald1e717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2">
    <w:name w:val="Normal161b6c0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3">
    <w:name w:val="Normalf9e9db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4">
    <w:name w:val="Normal6351b39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5">
    <w:name w:val="Normal4868b7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6">
    <w:name w:val="Normaldd6a74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7">
    <w:name w:val="Normalb89a003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8">
    <w:name w:val="Normal8f1369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9">
    <w:name w:val="Normal32f7e00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0">
    <w:name w:val="Normal9cbe41c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1">
    <w:name w:val="Normaled37e1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2">
    <w:name w:val="Normal17adedb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3">
    <w:name w:val="Normalc0c8b87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4">
    <w:name w:val="Normale70f46b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5">
    <w:name w:val="Normal8cb2eb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6">
    <w:name w:val="Normalb995d0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7">
    <w:name w:val="Normal449d59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8">
    <w:name w:val="Normal661bf6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</Pages>
  <Words>1037</Words>
  <Characters>1089</Characters>
  <Lines>23</Lines>
  <Paragraphs>6</Paragraphs>
  <TotalTime>1</TotalTime>
  <ScaleCrop>false</ScaleCrop>
  <LinksUpToDate>false</LinksUpToDate>
  <CharactersWithSpaces>1094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2021-07-19T11:32:00Z</dcterms:created>
  <dc:creator>Administrator</dc:creator>
  <cp:lastModifiedBy>webword_1111019679</cp:lastModifiedBy>
  <dcterms:modified xsi:type="dcterms:W3CDTF">2025-05-22T08:42:31Z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5BFF6837F1164B5EF7722E68D8F4CE8D_43</vt:lpwstr>
  </property>
  <property fmtid="{D5CDD505-2E9C-101B-9397-08002B2CF9AE}" pid="4" name="KSOTemplateDocerSaveRecord">
    <vt:lpwstr>eyJoZGlkIjoiYWU5YzNhNjhmZTI3MWU2Yjc4YThiNmQ0NGJlY2Q0MzciLCJ1c2VySWQiOiIyNjYyODYyNzQifQ==</vt:lpwstr>
  </property>
</Properties>
</file>