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D35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2</w:t>
      </w:r>
    </w:p>
    <w:p w14:paraId="36A42F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推荐传承人基本情况</w:t>
      </w:r>
    </w:p>
    <w:p w14:paraId="110196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华文中宋" w:eastAsia="仿宋_GB2312" w:cs="仿宋"/>
          <w:b/>
          <w:color w:val="000000"/>
          <w:sz w:val="28"/>
          <w:szCs w:val="28"/>
        </w:rPr>
      </w:pPr>
    </w:p>
    <w:p w14:paraId="03A65B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中山杨氏太极拳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eastAsia="zh-CN"/>
        </w:rPr>
        <w:t>曾劲韬</w:t>
      </w:r>
    </w:p>
    <w:p w14:paraId="236C92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  <w:lang w:eastAsia="zh-CN"/>
        </w:rPr>
        <w:t>曾劲韬，男，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1969年出生于广东中山，</w:t>
      </w:r>
      <w:r>
        <w:rPr>
          <w:rFonts w:hint="eastAsia" w:eastAsia="仿宋_GB2312"/>
          <w:color w:val="000000"/>
          <w:sz w:val="28"/>
          <w:szCs w:val="28"/>
        </w:rPr>
        <w:t>其父亲曾锡汉拜入杨式太极拳第四代传人杨振基门下，成为杨式太极拳第五代传人。受父亲影响，曾劲韬自小练习传统武术。1997年，曾劲韬正式拜杨氏太极拳第五代传承人马伟焕、郝宏伟为师，掌握了杨式太极拳的核心套路，成为杨式太极拳第六代传承人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自2013年起开馆授拳，2021年起广纳门徒传授技艺，参加或举办多项公益活动积极推广杨式太极拳，已培养出一大批优秀的杨式太极拳传承人，其中，培养了徒弟彭翔、彭友训、邹小春、鲍莹、肖县军、彭友训、张钧、陈开展等为中山杨式太极第七代传承人。同时，受聘中山市老干部活动中心开设公益活训班传授杨式太极拳，对杨式太极拳在中山的传承和发展起到了重要的承上启下作用。</w:t>
      </w:r>
    </w:p>
    <w:p w14:paraId="2B99C3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仿宋_GB2312" w:hAnsi="仿宋" w:eastAsia="仿宋_GB2312" w:cs="仿宋"/>
          <w:color w:val="000000"/>
          <w:sz w:val="28"/>
          <w:szCs w:val="28"/>
          <w:lang w:val="en-US" w:eastAsia="zh-CN"/>
        </w:rPr>
      </w:pPr>
    </w:p>
    <w:p w14:paraId="62BB00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中山杨氏太极拳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：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刘芳</w:t>
      </w:r>
    </w:p>
    <w:p w14:paraId="666946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1"/>
        <w:jc w:val="left"/>
        <w:textAlignment w:val="auto"/>
        <w:rPr>
          <w:rFonts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刘芳，女，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1958年出生于湖北，</w:t>
      </w:r>
      <w:r>
        <w:rPr>
          <w:rFonts w:hint="eastAsia" w:eastAsia="仿宋_GB2312"/>
          <w:color w:val="000000"/>
          <w:sz w:val="28"/>
          <w:szCs w:val="28"/>
        </w:rPr>
        <w:t>2004年5月在湖北省武汉市开始系统学习杨氏太极拳85式、刀和剑，2005年参加杨式太极拳名师赵幼斌的提高班学习。2008年正式叩拜赵幼斌为师学习杨式太极拳。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她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系统全面掌握杨式太极拳的核心要领，尤其擅长杨式太极拳的十三势行功架(85式)主要套路、51式太极剑、13式太极刀、湘子挂箫13式等技术要领。2007年被湖北省体育局武术运动管理中心、湖北省武术协会授予一级教练武术教练资格，同年被中国武术协会授予武术五段段位证。2018年晋级中国武术协会中国武术六段段位。</w:t>
      </w:r>
    </w:p>
    <w:p w14:paraId="156F1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1"/>
        <w:jc w:val="left"/>
        <w:textAlignment w:val="auto"/>
        <w:rPr>
          <w:rFonts w:hint="eastAsia" w:ascii="仿宋_GB2312" w:hAnsi="仿宋" w:eastAsia="仿宋_GB2312" w:cs="仿宋"/>
          <w:color w:val="000000"/>
          <w:sz w:val="28"/>
          <w:szCs w:val="28"/>
        </w:rPr>
      </w:pPr>
      <w:bookmarkStart w:id="0" w:name="OLE_LINK1"/>
      <w:bookmarkStart w:id="1" w:name="OLE_LINK2"/>
      <w:r>
        <w:rPr>
          <w:rFonts w:hint="eastAsia" w:eastAsia="仿宋_GB2312"/>
          <w:color w:val="000000"/>
          <w:sz w:val="28"/>
          <w:szCs w:val="28"/>
        </w:rPr>
        <w:t>2006年开始在广东省中山市</w:t>
      </w:r>
      <w:bookmarkEnd w:id="0"/>
      <w:bookmarkEnd w:id="1"/>
      <w:r>
        <w:rPr>
          <w:rFonts w:hint="eastAsia" w:eastAsia="仿宋_GB2312"/>
          <w:color w:val="000000"/>
          <w:sz w:val="28"/>
          <w:szCs w:val="28"/>
        </w:rPr>
        <w:t>推广杨氏太极拳。组建中山市石岐赵幼斌杨氏太极拳推广站。2018年正式注册登记成立了中山市杨式太极拳协会担任会长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在全市各镇街建立多个推广站，培养了2000余名学员掌握了杨式太极拳的拳法。</w:t>
      </w:r>
    </w:p>
    <w:p w14:paraId="1B584C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03D56C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东凤五人飞艇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：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吴嘉杰</w:t>
      </w:r>
    </w:p>
    <w:p w14:paraId="548303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吴嘉杰，男，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1992年11月出生于中山东凤。10岁那年开始跟随父亲吴来辉、伯父吴明辉学习扒艇，2003年开始参加五人飞艇活动,自此对扒艇产生浓厚的兴趣，2015年，跟随东凤镇五人飞艇赛省级传承人卢元标系统性学习五人飞艇技艺。经过九年全面、系统的学习，吴嘉杰全面掌握五人飞艇技艺，成长为一名全能型艇手，近年来，他主动召集村内的青年组成一支五人飞艇队，并担任队长。他主持五人飞艇技艺传承培训活动，传授扒艇技艺，还激励青少年了解东凤五人飞艇文化，并组织参与学习训练，推动了东凤五人飞艇技艺的传承和创新。</w:t>
      </w:r>
    </w:p>
    <w:p w14:paraId="155FDF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仿宋_GB2312" w:hAnsi="仿宋" w:eastAsia="仿宋_GB2312"/>
          <w:color w:val="000000"/>
          <w:sz w:val="28"/>
          <w:szCs w:val="28"/>
        </w:rPr>
      </w:pPr>
    </w:p>
    <w:p w14:paraId="18FB67A4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四、赛龙舟（小榄赛龙艇）</w:t>
      </w:r>
    </w:p>
    <w:p w14:paraId="39A02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  <w:lang w:eastAsia="zh-CN"/>
        </w:rPr>
        <w:t>吴炳和，男，</w:t>
      </w:r>
      <w:r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  <w:t>1971年7月出生于中山市小榄镇。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1983年，加入西区沙滘古庙龙舟队，担任戽水仔，师从欧寿枝、卢炳坤、欧汝顺等小榄赛龙艇第四代传承人。1991年，拜入顺德勒流著名龙舟运动员潘醒林门下，系统学习扒艇技艺，随师东征西战，曾先后加入顺德勒流龙舟队、南海龙舟队、东莞麻涌龙舟队、东莞西湖龙舟队、中山古镇龙舟队等多支民间龙舟队伍，担任职业划手。自1994年起至今，常以教练、划手等身份，参与中山、顺德、珠海、东莞、江门、增城等地区民间龙舟赛事活动，期间积极授徒传艺，开展“传帮带”工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04CD5B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1"/>
        <w:jc w:val="lef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2019年起担任小榄西区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沙滘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古庙龙舟队常务副队长兼教练，2023年成立民办非企业“中山市小榄镇同舟龙舟文化交流中心”，致力推动小榄赛龙艇项目的传承和发展，吴炳和积极开展小榄赛龙艇的保护传承工作，有效推动了该项目在当地普及和发展。</w:t>
      </w:r>
    </w:p>
    <w:p w14:paraId="28F48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</w:pPr>
    </w:p>
    <w:p w14:paraId="2E5ECB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65" w:rightChars="31"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</w:p>
    <w:p w14:paraId="1A648B58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五、中山沙溪岳家拳：高永乐</w:t>
      </w:r>
    </w:p>
    <w:p w14:paraId="25BC3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</w:rPr>
        <w:t>高永乐，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1963年出生，中山市沙溪镇豪吐村人。其自幼喜爱武术，八岁起拜沙溪镇豪吐村多位名师习武。在学武过程中用心钻研、刻苦训练，经常参加各级专业武术比赛，不断提高技术水平，屡获佳绩。2006年开始随周万华师父系统学习岳家拳，武术技艺得到进一步的提升。长期在豪吐村武馆义务开展青少年武术培训活动，培养了一大批青少年学员，使本村的武术成为一种乡土文化，得到社会各界的认同和支持。</w:t>
      </w:r>
    </w:p>
    <w:p w14:paraId="33631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  <w:lang w:val="en-US" w:eastAsia="zh-CN"/>
        </w:rPr>
        <w:t>从2008年至今，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</w:rPr>
        <w:t>高永乐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每年举办中小学生的假期武术训练班，推动武术进校园，积极组织武术教练员培训工作，培养人才，推动传统武术的传承和发展。现为广东省南派武功研究会第三届理事、副秘书长、中山市武术协会副会长、中山市传统武术协会副会长等。</w:t>
      </w:r>
    </w:p>
    <w:p w14:paraId="3A94C7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</w:p>
    <w:p w14:paraId="50E3F5D7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六、圣狮十八罗汉拳：林炳军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 xml:space="preserve"> </w:t>
      </w:r>
    </w:p>
    <w:p w14:paraId="4D7E8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default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林炳军，男，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1956年11月生于中山市沙溪镇圣狮村，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自幼喜爱武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术。1975年，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习武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启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蒙于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本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村艺习武馆，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启蒙师父是坐馆教头彭抗师父，后随白华庆师父习十八罗汉拳。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在他们的悉心指导下，勤学苦练，潜心钻研，多次参加国际、省、港比赛并获殊荣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。2002年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应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邀到法国巴黎表演拳术和大刀；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2005年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应邀到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香港第三届国际武术节作名家表演。</w:t>
      </w:r>
    </w:p>
    <w:p w14:paraId="311EB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1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林炳军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从上世纪九十年代艺习武馆重建至今，本人义务在武馆向年轻一代传授圣狮十八罗汉拳，学员累计近二百人。经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常带队参加各地区的武术交流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活动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，致力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于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公益体育事业，热心推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动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全民健身运动。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曾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任中山市沙溪镇武术协会会长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，现任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中山市养颐山庄副会长及教练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、圣狮村文化村长、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艺习武馆会长及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总</w:t>
      </w:r>
      <w:r>
        <w:rPr>
          <w:rFonts w:hint="default" w:eastAsia="仿宋_GB2312"/>
          <w:color w:val="000000"/>
          <w:sz w:val="28"/>
          <w:szCs w:val="28"/>
          <w:lang w:val="en-US" w:eastAsia="zh-CN"/>
        </w:rPr>
        <w:t>教练。</w:t>
      </w:r>
    </w:p>
    <w:p w14:paraId="23C06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</w:p>
    <w:p w14:paraId="105EE73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Chars="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</w:p>
    <w:p w14:paraId="4DE7DF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</w:p>
    <w:p w14:paraId="003724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七、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黄圃传统腊味制作技艺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：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何权辉</w:t>
      </w:r>
    </w:p>
    <w:p w14:paraId="346DF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  <w:lang w:eastAsia="zh-CN"/>
        </w:rPr>
        <w:t>何权辉，男，</w:t>
      </w:r>
      <w:r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  <w:t>1987年出生于中山黄圃镇，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从小跟随父亲何祥吉学做腊味。2008开始从父辈那里系统地学习了黄圃腊味传统制作工艺，掌握了选料、清洗、切肉、腌制、灌肠、针刺、草扎、分段、清洗去脂、晾晒、烘干等全套传统腊味制作技艺。</w:t>
      </w:r>
    </w:p>
    <w:p w14:paraId="42150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  <w:lang w:eastAsia="zh-CN"/>
        </w:rPr>
        <w:t>何权辉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以自己的专业知识和开拓精神，推动传统腊味生产行业创新发展，使所在企业成为 “广东省重点农业龙头企业”等多个殊荣，同时，获得广东省食品检验（广式腊味制品鉴评）职业技能竞赛“广式腊味制品鉴评师”、乡村工匠（广式腊味）专业工程师等称号，获得广东省广式腊味产业技术创新及推广应用奖等荣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2024年4月被中山市黄圃镇人民政府认定为“黄圃十大乡村名匠”。</w:t>
      </w:r>
    </w:p>
    <w:p w14:paraId="62B08C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2E7EDB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八、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南头黄鱼宴烹饪技艺：王深辉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 xml:space="preserve">  </w:t>
      </w:r>
    </w:p>
    <w:p w14:paraId="556446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王深辉，男，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1971年出生于广东中山，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王深辉从小对黄鱼河鲜非常熟悉。他成长为知名粤菜烹饪厨师后，打破一向以来“黄鱼好食骨丝多”的制约，探索将南头盛产的黄鱼烹饪成肥美鲜香的黄鱼宴菜式，受到本地百姓和周边地区食客的欢迎。</w:t>
      </w:r>
      <w:r>
        <w:rPr>
          <w:rFonts w:hint="eastAsia" w:ascii="仿宋_GB2312" w:hAnsi="仿宋_GB2312" w:eastAsia="仿宋_GB2312" w:cs="仿宋_GB2312"/>
          <w:sz w:val="28"/>
          <w:szCs w:val="28"/>
        </w:rPr>
        <w:t>王深辉擅长运用持久的耐力和精湛的刀功，将鲜活的黄鱼起肉、拔刺、起骨，加入本地物产食材，制作成黄鱼制作鱼生、黄鱼鱼茸羹、香煎酿黄鱼、黄鱼蕉蕾粥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煎焗黄鱼春、豉汁蒸黄鱼等多种菜式，成为鲜美可口、老少皆宜的黄鱼宴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7BDA62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近年来，王深辉积极在餐饮企业内开展授徒，培养了潘有文、陈仕旺、郑观堂等多位徒弟，使他们也掌握黄鱼宴烹饪技艺，对黄鱼起肉、拔刺、起骨以及烹饪各种特色黄鱼菜式，成为掌握黄鱼宴烹饪技艺的第六代传承人。</w:t>
      </w:r>
    </w:p>
    <w:p w14:paraId="3086D6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仿宋_GB2312" w:hAnsi="仿宋" w:eastAsia="仿宋_GB2312" w:cs="仿宋"/>
          <w:color w:val="000000"/>
          <w:sz w:val="28"/>
          <w:szCs w:val="28"/>
        </w:rPr>
      </w:pPr>
    </w:p>
    <w:p w14:paraId="2D6AC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</w:p>
    <w:p w14:paraId="2573DD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</w:p>
    <w:p w14:paraId="68F54B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九、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狮舞（永宁醒狮）：郭谦荣</w:t>
      </w:r>
    </w:p>
    <w:p w14:paraId="0BD21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郭谦荣，男，1964年出生于中山市小榄镇。1971年至1973年，跟随祖父郭锦昌，学习洪拳及醒狮技艺。1972年至1979年，拜永宁醒狮第三代传承人蓝炳坤为师，学习洪拳及醒狮技艺，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现任中国龙狮运动协会教练员专业委员会委员、广东省龙狮运动协会教练员委员会主任、中山市龙狮运动协会常务副会长等职务。自1985年起，郭谦荣担任永宁乡民兵营醒狮队教练，便致力于传授永宁醒狮技艺，至今从未中断，经他传授的弟子及学生数目庞大，累计已逾万人，其中入室弟子亦有300余人。</w:t>
      </w:r>
    </w:p>
    <w:p w14:paraId="60A09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郭谦荣在舞狮行业深耕逾四十载，拥有精湛的狮艺和丰富的传承实践经验，他对醒狮文化的核心价值和深层意义有着透彻的理解。郭谦荣自凭借过人的天赋和不懈的努力，</w:t>
      </w:r>
      <w:r>
        <w:rPr>
          <w:rFonts w:hint="eastAsia" w:ascii="仿宋_GB2312" w:hAnsi="仿宋_GB2312" w:eastAsia="仿宋_GB2312" w:cs="仿宋_GB2312"/>
          <w:sz w:val="28"/>
          <w:szCs w:val="28"/>
        </w:rPr>
        <w:t>他精通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各种低、中、高狮舞采青套路，熟练掌握舞狮</w:t>
      </w:r>
      <w:r>
        <w:rPr>
          <w:rFonts w:hint="eastAsia" w:ascii="仿宋_GB2312" w:hAnsi="仿宋_GB2312" w:eastAsia="仿宋_GB2312" w:cs="仿宋_GB2312"/>
          <w:sz w:val="28"/>
          <w:szCs w:val="28"/>
        </w:rPr>
        <w:t>的各种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手法、步形步法和身形身法，能将醒狮的</w:t>
      </w:r>
      <w:r>
        <w:rPr>
          <w:rFonts w:hint="eastAsia" w:ascii="仿宋_GB2312" w:hAnsi="仿宋_GB2312" w:eastAsia="仿宋_GB2312" w:cs="仿宋_GB2312"/>
          <w:sz w:val="28"/>
          <w:szCs w:val="28"/>
        </w:rPr>
        <w:t>喜、怒、哀、乐、动、静、惊、疑、醉、睡、醒等动作神态和神韵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演绎得淋漓尽致。此外，</w:t>
      </w:r>
      <w:r>
        <w:rPr>
          <w:rFonts w:hint="eastAsia" w:ascii="仿宋_GB2312" w:hAnsi="仿宋_GB2312" w:eastAsia="仿宋_GB2312" w:cs="仿宋_GB2312"/>
          <w:sz w:val="28"/>
          <w:szCs w:val="28"/>
        </w:rPr>
        <w:t>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28"/>
          <w:szCs w:val="28"/>
        </w:rPr>
        <w:t>狮乐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方面亦有精湛的造诣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能熟练掌握</w:t>
      </w:r>
      <w:r>
        <w:rPr>
          <w:rFonts w:hint="eastAsia" w:ascii="仿宋_GB2312" w:hAnsi="仿宋_GB2312" w:eastAsia="仿宋_GB2312" w:cs="仿宋_GB2312"/>
          <w:sz w:val="28"/>
          <w:szCs w:val="28"/>
        </w:rPr>
        <w:t>锣、鼓、镲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等打击乐器</w:t>
      </w:r>
      <w:r>
        <w:rPr>
          <w:rFonts w:hint="eastAsia" w:ascii="仿宋_GB2312" w:hAnsi="仿宋_GB2312" w:eastAsia="仿宋_GB2312" w:cs="仿宋_GB2312"/>
          <w:sz w:val="28"/>
          <w:szCs w:val="28"/>
        </w:rPr>
        <w:t>，无论是“三七星”、“梅花七星”还是“七星连环滚花”等复杂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鼓乐</w:t>
      </w:r>
      <w:r>
        <w:rPr>
          <w:rFonts w:hint="eastAsia" w:ascii="仿宋_GB2312" w:hAnsi="仿宋_GB2312" w:eastAsia="仿宋_GB2312" w:cs="仿宋_GB2312"/>
          <w:sz w:val="28"/>
          <w:szCs w:val="28"/>
        </w:rPr>
        <w:t>打法，都能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灵活运用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展示出非凡的技艺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3DB23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仿宋_GB2312" w:hAnsi="仿宋" w:eastAsia="仿宋_GB2312" w:cs="仿宋"/>
          <w:color w:val="000000"/>
          <w:sz w:val="28"/>
          <w:szCs w:val="28"/>
        </w:rPr>
      </w:pPr>
    </w:p>
    <w:p w14:paraId="6B628C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十、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港口天后诞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：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郭铨坤</w:t>
      </w:r>
    </w:p>
    <w:p w14:paraId="71ECB3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郭铨坤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，男，</w:t>
      </w:r>
      <w:r>
        <w:rPr>
          <w:rFonts w:hint="eastAsia" w:ascii="仿宋" w:hAnsi="仿宋" w:eastAsia="仿宋" w:cs="仿宋"/>
          <w:color w:val="000000"/>
          <w:sz w:val="24"/>
        </w:rPr>
        <w:t>1956年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生，是土生土长的中山人，</w:t>
      </w:r>
      <w:r>
        <w:rPr>
          <w:rFonts w:hint="eastAsia" w:eastAsia="仿宋_GB2312"/>
          <w:color w:val="000000"/>
          <w:sz w:val="28"/>
          <w:szCs w:val="28"/>
        </w:rPr>
        <w:t>从小跟随母亲到港口建在河边的天后庙祈福，熟悉天后诞习俗。1999年与港口当地热心人士带头捐款并得到群众共同参与，建起了全新天后宫，让天后诞民俗的传承和发展有了新的载体。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2014年起担任天后宫理事会常务副理事长主持日常工作，每年天后诞前夕召集理事筹划安排活动。农历三月廿二带领理事会成员参与祈福、搭戏台做粤剧大戏、置办斋宴联谊乡情等活动。农历三月廿三天后诞当天，带领群众举行天后出巡仪式，伴有醒狮舞龙、花车巡游等丰富民间艺术，并沿途为社区老人送米送油，彰显天后诞活动的文化内涵和慈善公益特征。近年来，郭铨坤通过召集举行理事会等方式，将港口天后诞相关仪式传授了数十位理事，使到每年港口天后诞活动有序开展。</w:t>
      </w:r>
    </w:p>
    <w:p w14:paraId="07C47C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仿宋_GB2312" w:hAnsi="仿宋" w:eastAsia="仿宋_GB2312" w:cs="仿宋"/>
          <w:color w:val="000000"/>
          <w:sz w:val="28"/>
          <w:szCs w:val="28"/>
        </w:rPr>
      </w:pPr>
    </w:p>
    <w:p w14:paraId="5B6525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十一、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黄圃飘色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：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刘肇增</w:t>
      </w:r>
    </w:p>
    <w:p w14:paraId="6086FC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刘肇增，男，1973年6月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出生于中山市黄圃镇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，自小接触黄圃飘色，熟悉其仪式等内容。1994年黄圃飘色复办后，</w:t>
      </w:r>
      <w:r>
        <w:rPr>
          <w:rFonts w:hint="eastAsia" w:ascii="仿宋_GB2312" w:hAnsi="仿宋_GB2312" w:eastAsia="仿宋_GB2312" w:cs="仿宋_GB2312"/>
          <w:sz w:val="28"/>
          <w:szCs w:val="28"/>
        </w:rPr>
        <w:t>在苏照恩等上一辈传承人的指导下，掌握了黄圃飘色的核心技艺，包括色芯和色脚的训练、色芯色脚扮相、上色柜，组织巡游队伍、规划巡游路线等，成为了黄圃飘色的第五代传承人。</w:t>
      </w:r>
    </w:p>
    <w:p w14:paraId="681974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进入21世纪担任黄圃镇三社社区主要领导职务后，从更高层面组织开展黄圃飘色的传承和保护工作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他组织举办了6届“黄圃镇三社社区飘色文化节”，并在每年农历三月初三举办飘色出巡活动，不断丰富飘色民俗的文化内涵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。同时，他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注重在社区年轻一代中开展黄圃飘色的传承工作，培养了刘昭鹏、蔡梓豪等徒弟，使他们成为黄圃飘色这项传统活动的年轻骨干。</w:t>
      </w:r>
    </w:p>
    <w:p w14:paraId="56959F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4B9E"/>
    <w:rsid w:val="00044470"/>
    <w:rsid w:val="00110C8C"/>
    <w:rsid w:val="00114E70"/>
    <w:rsid w:val="00164B9E"/>
    <w:rsid w:val="002C737D"/>
    <w:rsid w:val="004C09F8"/>
    <w:rsid w:val="004C40E4"/>
    <w:rsid w:val="00554CF5"/>
    <w:rsid w:val="00583719"/>
    <w:rsid w:val="007C65CD"/>
    <w:rsid w:val="00845A0D"/>
    <w:rsid w:val="00850FDD"/>
    <w:rsid w:val="008B4D5C"/>
    <w:rsid w:val="008C468B"/>
    <w:rsid w:val="009357B4"/>
    <w:rsid w:val="00A56F7F"/>
    <w:rsid w:val="00AE3127"/>
    <w:rsid w:val="00B4232F"/>
    <w:rsid w:val="00B53FA5"/>
    <w:rsid w:val="00C71D6F"/>
    <w:rsid w:val="00C938C4"/>
    <w:rsid w:val="00CF7DF5"/>
    <w:rsid w:val="00D60C80"/>
    <w:rsid w:val="00DB557C"/>
    <w:rsid w:val="00DB5945"/>
    <w:rsid w:val="00DF3D60"/>
    <w:rsid w:val="00F349FE"/>
    <w:rsid w:val="00FA5739"/>
    <w:rsid w:val="00FC5220"/>
    <w:rsid w:val="03A02E72"/>
    <w:rsid w:val="03C816C2"/>
    <w:rsid w:val="055320D8"/>
    <w:rsid w:val="0AE44665"/>
    <w:rsid w:val="1196605D"/>
    <w:rsid w:val="166746CF"/>
    <w:rsid w:val="18BB16A1"/>
    <w:rsid w:val="1A922B30"/>
    <w:rsid w:val="1B7F387B"/>
    <w:rsid w:val="25B46A04"/>
    <w:rsid w:val="276F6CE4"/>
    <w:rsid w:val="2F7E3C5B"/>
    <w:rsid w:val="3B1544C3"/>
    <w:rsid w:val="439B434E"/>
    <w:rsid w:val="44734A5C"/>
    <w:rsid w:val="47DA2B95"/>
    <w:rsid w:val="48CB55FA"/>
    <w:rsid w:val="490E01C3"/>
    <w:rsid w:val="4BEF7421"/>
    <w:rsid w:val="4CD03889"/>
    <w:rsid w:val="50A36A60"/>
    <w:rsid w:val="512070AE"/>
    <w:rsid w:val="5B552CEF"/>
    <w:rsid w:val="5C1F1351"/>
    <w:rsid w:val="5CBA38E2"/>
    <w:rsid w:val="5CD652DB"/>
    <w:rsid w:val="633C1C63"/>
    <w:rsid w:val="637013A0"/>
    <w:rsid w:val="650939C6"/>
    <w:rsid w:val="68375444"/>
    <w:rsid w:val="6C0C59DE"/>
    <w:rsid w:val="770D0D85"/>
    <w:rsid w:val="77461862"/>
    <w:rsid w:val="77E635C6"/>
    <w:rsid w:val="79876FEC"/>
    <w:rsid w:val="798C31A9"/>
    <w:rsid w:val="7CB06D90"/>
    <w:rsid w:val="7CF879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6</Pages>
  <Words>602</Words>
  <Characters>3436</Characters>
  <Lines>28</Lines>
  <Paragraphs>8</Paragraphs>
  <TotalTime>1</TotalTime>
  <ScaleCrop>false</ScaleCrop>
  <LinksUpToDate>false</LinksUpToDate>
  <CharactersWithSpaces>4030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2021-10-27T08:18:00Z</dcterms:created>
  <dc:creator>桑三博客</dc:creator>
  <cp:lastModifiedBy>林伟杨</cp:lastModifiedBy>
  <cp:lastPrinted>2021-10-28T01:15:00Z</cp:lastPrinted>
  <dcterms:modified xsi:type="dcterms:W3CDTF">2025-05-12T02:40:27Z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A201356AFAF3404B96F9DE0AE99C55CF</vt:lpwstr>
  </property>
</Properties>
</file>