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52A7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8" w:lineRule="atLeast"/>
        <w:ind w:left="0" w:right="0" w:firstLine="0"/>
        <w:jc w:val="center"/>
        <w:rPr>
          <w:rFonts w:hint="eastAsia" w:ascii="微软简标宋" w:hAnsi="微软简标宋" w:eastAsia="微软简标宋" w:cs="微软简标宋"/>
          <w:b/>
          <w:bCs/>
          <w:color w:val="auto"/>
          <w:kern w:val="2"/>
          <w:sz w:val="44"/>
          <w:szCs w:val="44"/>
          <w:lang w:val="en-US" w:eastAsia="zh-CN" w:bidi="ar-SA"/>
        </w:rPr>
      </w:pPr>
      <w:r>
        <w:rPr>
          <w:rFonts w:hint="eastAsia" w:ascii="微软简标宋" w:hAnsi="微软简标宋" w:eastAsia="微软简标宋" w:cs="微软简标宋"/>
          <w:b/>
          <w:bCs/>
          <w:color w:val="auto"/>
          <w:kern w:val="2"/>
          <w:sz w:val="44"/>
          <w:szCs w:val="44"/>
          <w:lang w:val="en-US" w:eastAsia="zh-CN" w:bidi="ar-SA"/>
        </w:rPr>
        <w:t>火炬开发区（中山港街道）双低家庭</w:t>
      </w:r>
    </w:p>
    <w:p w14:paraId="40CFE14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8" w:lineRule="atLeast"/>
        <w:ind w:left="0" w:right="0" w:firstLine="0"/>
        <w:jc w:val="center"/>
        <w:rPr>
          <w:rFonts w:hint="eastAsia" w:ascii="微软简标宋" w:hAnsi="微软简标宋" w:eastAsia="微软简标宋" w:cs="微软简标宋"/>
          <w:b/>
          <w:bCs/>
          <w:color w:val="auto"/>
          <w:kern w:val="2"/>
          <w:sz w:val="44"/>
          <w:szCs w:val="44"/>
          <w:lang w:val="en-US" w:eastAsia="zh-CN" w:bidi="ar-SA"/>
        </w:rPr>
      </w:pPr>
      <w:r>
        <w:rPr>
          <w:rFonts w:hint="eastAsia" w:ascii="微软简标宋" w:hAnsi="微软简标宋" w:eastAsia="微软简标宋" w:cs="微软简标宋"/>
          <w:b/>
          <w:bCs/>
          <w:color w:val="auto"/>
          <w:kern w:val="2"/>
          <w:sz w:val="44"/>
          <w:szCs w:val="44"/>
          <w:lang w:val="en-US" w:eastAsia="zh-CN" w:bidi="ar-SA"/>
        </w:rPr>
        <w:t>危房改造补助方案</w:t>
      </w:r>
    </w:p>
    <w:p w14:paraId="0F212CC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8" w:lineRule="atLeast"/>
        <w:ind w:left="0" w:right="0" w:firstLine="0"/>
        <w:jc w:val="center"/>
        <w:rPr>
          <w:rFonts w:hint="eastAsia" w:ascii="微软简标宋" w:hAnsi="微软简标宋" w:eastAsia="微软简标宋" w:cs="微软简标宋"/>
          <w:b/>
          <w:bCs/>
          <w:color w:val="auto"/>
          <w:kern w:val="2"/>
          <w:sz w:val="44"/>
          <w:szCs w:val="44"/>
          <w:lang w:val="en-US" w:eastAsia="zh-CN" w:bidi="ar-SA"/>
        </w:rPr>
      </w:pPr>
    </w:p>
    <w:p w14:paraId="77BDBDE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color w:val="424242"/>
        </w:rPr>
        <w:t>　</w:t>
      </w:r>
      <w:r>
        <w:rPr>
          <w:rFonts w:hint="eastAsia" w:ascii="仿宋_GB2312" w:hAnsi="仿宋_GB2312" w:eastAsia="仿宋_GB2312" w:cs="仿宋_GB2312"/>
          <w:snapToGrid w:val="0"/>
          <w:color w:val="auto"/>
          <w:spacing w:val="4"/>
          <w:kern w:val="0"/>
          <w:sz w:val="32"/>
          <w:szCs w:val="32"/>
          <w:lang w:val="en-US" w:eastAsia="zh-CN" w:bidi="ar-SA"/>
        </w:rPr>
        <w:t>　为稳步推进全区双低家庭住房保障工作，改善双低家庭住房居住安全，根据《中山市困难家庭住房改造补助实施办法》（中府办〔2019〕23号）文件精神，结合我区实际情况，制定以下补助方案。</w:t>
      </w:r>
    </w:p>
    <w:p w14:paraId="59C838D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Times New Roman" w:hAnsi="黑体" w:eastAsia="黑体" w:cs="Times New Roman"/>
          <w:bCs/>
          <w:snapToGrid w:val="0"/>
          <w:color w:val="auto"/>
          <w:spacing w:val="0"/>
          <w:kern w:val="32"/>
          <w:sz w:val="32"/>
          <w:szCs w:val="44"/>
          <w:lang w:val="en-US" w:eastAsia="zh-CN" w:bidi="ar-SA"/>
        </w:rPr>
      </w:pPr>
      <w:r>
        <w:rPr>
          <w:color w:val="424242"/>
        </w:rPr>
        <w:t>　　</w:t>
      </w:r>
      <w:r>
        <w:rPr>
          <w:rFonts w:hint="eastAsia" w:ascii="Times New Roman" w:hAnsi="黑体" w:eastAsia="黑体" w:cs="Times New Roman"/>
          <w:bCs/>
          <w:snapToGrid w:val="0"/>
          <w:color w:val="auto"/>
          <w:spacing w:val="0"/>
          <w:kern w:val="32"/>
          <w:sz w:val="32"/>
          <w:szCs w:val="44"/>
          <w:lang w:val="en-US" w:eastAsia="zh-CN" w:bidi="ar-SA"/>
        </w:rPr>
        <w:t>一、补助对象</w:t>
      </w:r>
    </w:p>
    <w:p w14:paraId="36FD918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w:t>
      </w:r>
      <w:r>
        <w:rPr>
          <w:rFonts w:hint="eastAsia" w:ascii="Times New Roman" w:hAnsi="Times New Roman" w:eastAsia="楷体_GB2312" w:cs="Times New Roman"/>
          <w:bCs/>
          <w:snapToGrid w:val="0"/>
          <w:color w:val="auto"/>
          <w:spacing w:val="0"/>
          <w:kern w:val="32"/>
          <w:sz w:val="32"/>
          <w:szCs w:val="44"/>
          <w:lang w:val="en-US" w:eastAsia="zh-CN" w:bidi="ar-SA"/>
        </w:rPr>
        <w:t>（一）身份认定。</w:t>
      </w:r>
      <w:r>
        <w:rPr>
          <w:rFonts w:hint="eastAsia" w:ascii="仿宋_GB2312" w:hAnsi="仿宋_GB2312" w:eastAsia="仿宋_GB2312" w:cs="仿宋_GB2312"/>
          <w:snapToGrid w:val="0"/>
          <w:color w:val="auto"/>
          <w:spacing w:val="4"/>
          <w:kern w:val="0"/>
          <w:sz w:val="32"/>
          <w:szCs w:val="32"/>
          <w:lang w:val="en-US" w:eastAsia="zh-CN" w:bidi="ar-SA"/>
        </w:rPr>
        <w:t>经市民政部门认定的本区户籍低保、低保边缘家庭。</w:t>
      </w:r>
    </w:p>
    <w:p w14:paraId="0033556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Times New Roman" w:hAnsi="Times New Roman" w:eastAsia="楷体_GB2312" w:cs="Times New Roman"/>
          <w:bCs/>
          <w:snapToGrid w:val="0"/>
          <w:color w:val="auto"/>
          <w:spacing w:val="0"/>
          <w:kern w:val="32"/>
          <w:sz w:val="32"/>
          <w:szCs w:val="44"/>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w:t>
      </w:r>
      <w:r>
        <w:rPr>
          <w:rFonts w:hint="eastAsia" w:ascii="Times New Roman" w:hAnsi="Times New Roman" w:eastAsia="楷体_GB2312" w:cs="Times New Roman"/>
          <w:bCs/>
          <w:snapToGrid w:val="0"/>
          <w:color w:val="auto"/>
          <w:spacing w:val="0"/>
          <w:kern w:val="32"/>
          <w:sz w:val="32"/>
          <w:szCs w:val="44"/>
          <w:lang w:val="en-US" w:eastAsia="zh-CN" w:bidi="ar-SA"/>
        </w:rPr>
        <w:t>（二）家庭住房状况符合下列情况之一的：</w:t>
      </w:r>
    </w:p>
    <w:p w14:paraId="77A7D10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1．家庭唯一住房经第三方专业机构鉴定为B级房屋或C、D级危房。其中鉴定为B级房屋只进行维修加固处理；</w:t>
      </w:r>
    </w:p>
    <w:p w14:paraId="518BEFC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2．无房（有地，且持有国家或集体土地使用权证）；</w:t>
      </w:r>
    </w:p>
    <w:p w14:paraId="56F6F44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3．家庭的唯一住房人均住房建筑面积低于15平方米。</w:t>
      </w:r>
    </w:p>
    <w:p w14:paraId="37D0732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房屋是否为家庭唯一住房由区政务数据和社会事务局向区自然资源局、申请家庭户籍所在小区（社区）进行查询核验。</w:t>
      </w:r>
    </w:p>
    <w:p w14:paraId="5083FE4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hint="eastAsia"/>
          <w:color w:val="424242"/>
          <w:lang w:val="en-US" w:eastAsia="zh-CN"/>
        </w:rPr>
      </w:pPr>
      <w:r>
        <w:rPr>
          <w:rFonts w:hint="eastAsia" w:ascii="仿宋_GB2312" w:hAnsi="仿宋_GB2312" w:eastAsia="仿宋_GB2312" w:cs="仿宋_GB2312"/>
          <w:snapToGrid w:val="0"/>
          <w:color w:val="auto"/>
          <w:spacing w:val="4"/>
          <w:kern w:val="0"/>
          <w:sz w:val="32"/>
          <w:szCs w:val="32"/>
          <w:lang w:val="en-US" w:eastAsia="zh-CN" w:bidi="ar-SA"/>
        </w:rPr>
        <w:t>　</w:t>
      </w:r>
      <w:r>
        <w:rPr>
          <w:rFonts w:hint="eastAsia" w:ascii="Times New Roman" w:hAnsi="黑体" w:eastAsia="黑体" w:cs="Times New Roman"/>
          <w:bCs/>
          <w:snapToGrid w:val="0"/>
          <w:color w:val="auto"/>
          <w:spacing w:val="0"/>
          <w:kern w:val="32"/>
          <w:sz w:val="32"/>
          <w:szCs w:val="44"/>
          <w:lang w:val="en-US" w:eastAsia="zh-CN" w:bidi="ar-SA"/>
        </w:rPr>
        <w:t>　二、补助标准</w:t>
      </w:r>
    </w:p>
    <w:p w14:paraId="5FE24E1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Times New Roman" w:hAnsi="Times New Roman" w:eastAsia="楷体_GB2312" w:cs="Times New Roman"/>
          <w:bCs/>
          <w:snapToGrid w:val="0"/>
          <w:color w:val="auto"/>
          <w:spacing w:val="0"/>
          <w:kern w:val="32"/>
          <w:sz w:val="32"/>
          <w:szCs w:val="44"/>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w:t>
      </w:r>
      <w:r>
        <w:rPr>
          <w:rFonts w:hint="eastAsia" w:ascii="Times New Roman" w:hAnsi="Times New Roman" w:eastAsia="楷体_GB2312" w:cs="Times New Roman"/>
          <w:bCs/>
          <w:snapToGrid w:val="0"/>
          <w:color w:val="auto"/>
          <w:spacing w:val="0"/>
          <w:kern w:val="32"/>
          <w:sz w:val="32"/>
          <w:szCs w:val="44"/>
          <w:lang w:val="en-US" w:eastAsia="zh-CN" w:bidi="ar-SA"/>
        </w:rPr>
        <w:t>（一）建房或维修加固补助面积如下：</w:t>
      </w:r>
    </w:p>
    <w:p w14:paraId="3E698FE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1人家庭，建房或维修加固补助面积标准为35平方米（建筑面积，下同）最多可允许自筹资金增加面积 25平方米;</w:t>
      </w:r>
    </w:p>
    <w:p w14:paraId="117B5B8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2人家庭，建房或维修加固补助面积标准为45平方米，最多可允许自筹资金增加面积 35平方米；</w:t>
      </w:r>
    </w:p>
    <w:p w14:paraId="3D875DE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3人家庭，建房或维修加固补助面积标准为55平方米，最多可允许自筹资金增加面积45平方米；</w:t>
      </w:r>
    </w:p>
    <w:p w14:paraId="7F64C07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4人及以上家庭，建房或维修加固补助面积标准为65平方米，最多可允许自筹资金增加面积55平方米。</w:t>
      </w:r>
    </w:p>
    <w:p w14:paraId="7FC7D01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Times New Roman" w:hAnsi="Times New Roman" w:eastAsia="楷体_GB2312" w:cs="Times New Roman"/>
          <w:bCs/>
          <w:snapToGrid w:val="0"/>
          <w:color w:val="auto"/>
          <w:spacing w:val="0"/>
          <w:kern w:val="32"/>
          <w:sz w:val="32"/>
          <w:szCs w:val="44"/>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w:t>
      </w:r>
      <w:r>
        <w:rPr>
          <w:rFonts w:hint="eastAsia" w:ascii="Times New Roman" w:hAnsi="Times New Roman" w:eastAsia="楷体_GB2312" w:cs="Times New Roman"/>
          <w:bCs/>
          <w:snapToGrid w:val="0"/>
          <w:color w:val="auto"/>
          <w:spacing w:val="0"/>
          <w:kern w:val="32"/>
          <w:sz w:val="32"/>
          <w:szCs w:val="44"/>
          <w:lang w:val="en-US" w:eastAsia="zh-CN" w:bidi="ar-SA"/>
        </w:rPr>
        <w:t>（二）建房补助金额如下：</w:t>
      </w:r>
    </w:p>
    <w:p w14:paraId="4F8445A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1．建房补助面积范围内，区财政补助标准为2400元/平方米。</w:t>
      </w:r>
    </w:p>
    <w:p w14:paraId="056BC29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2．维修加固房屋，区财政补助标准为1400元/平方米。</w:t>
      </w:r>
    </w:p>
    <w:p w14:paraId="634B6A6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以上补助标准如有变动，以最新规定为准。</w:t>
      </w:r>
    </w:p>
    <w:p w14:paraId="76C8E5C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经区政务数据和社会事务局审批确认纳入住房改造计划的对象家庭，由确认纳入改造计划当日起至改造工程竣工期间，因家庭经济状况或人员情况发生变化而脱贫或增减员的，维持该家庭住房改造补助资格及补助面积标准不变。</w:t>
      </w:r>
    </w:p>
    <w:p w14:paraId="5A2EF48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w:t>
      </w:r>
    </w:p>
    <w:p w14:paraId="1A79DBD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firstLine="640" w:firstLineChars="20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Times New Roman" w:hAnsi="黑体" w:eastAsia="黑体" w:cs="Times New Roman"/>
          <w:b w:val="0"/>
          <w:bCs/>
          <w:snapToGrid w:val="0"/>
          <w:color w:val="auto"/>
          <w:spacing w:val="0"/>
          <w:kern w:val="32"/>
          <w:sz w:val="32"/>
          <w:szCs w:val="44"/>
          <w:lang w:val="en-US" w:eastAsia="zh-CN" w:bidi="ar-SA"/>
        </w:rPr>
        <w:t>三、申请流程</w:t>
      </w:r>
    </w:p>
    <w:p w14:paraId="5D09C94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w:t>
      </w:r>
      <w:r>
        <w:rPr>
          <w:rFonts w:hint="eastAsia" w:ascii="Times New Roman" w:hAnsi="Times New Roman" w:eastAsia="楷体_GB2312" w:cs="Times New Roman"/>
          <w:bCs/>
          <w:snapToGrid w:val="0"/>
          <w:color w:val="auto"/>
          <w:spacing w:val="0"/>
          <w:kern w:val="32"/>
          <w:sz w:val="32"/>
          <w:szCs w:val="44"/>
          <w:lang w:val="en-US" w:eastAsia="zh-CN" w:bidi="ar-SA"/>
        </w:rPr>
        <w:t>　（一）申请</w:t>
      </w:r>
    </w:p>
    <w:p w14:paraId="0A83C21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户主向所在村、社区提出住房改造申请，并提供以下申请材料：</w:t>
      </w:r>
    </w:p>
    <w:p w14:paraId="62F0ACC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1．住房改造（修缮）申请书；</w:t>
      </w:r>
    </w:p>
    <w:p w14:paraId="5BD2A03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2．由区住建部门聘请第三方出具《农村住房危险性定性鉴定报告》；</w:t>
      </w:r>
    </w:p>
    <w:p w14:paraId="52D9D66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3．《广东省城乡居民最低生活保障证》或《广东省最低生活保障边缘家庭证》复印件;</w:t>
      </w:r>
    </w:p>
    <w:p w14:paraId="2E843B0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4．家庭成员身份证、户口簿复印件;</w:t>
      </w:r>
    </w:p>
    <w:p w14:paraId="3E00D24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5．如有土地使用权证、房产证等房屋权属材料的，一并提交复印件;</w:t>
      </w:r>
    </w:p>
    <w:p w14:paraId="1A23C4E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6．国土部门出具的对象家庭名下房产登记情况证明;</w:t>
      </w:r>
    </w:p>
    <w:p w14:paraId="7CF92B9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7．村（居）具体的对象家庭名下宅基地（土地）登记情况证明。</w:t>
      </w:r>
    </w:p>
    <w:p w14:paraId="43EBF10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w:t>
      </w:r>
      <w:r>
        <w:rPr>
          <w:rFonts w:hint="eastAsia" w:ascii="Times New Roman" w:hAnsi="Times New Roman" w:eastAsia="楷体_GB2312" w:cs="Times New Roman"/>
          <w:bCs/>
          <w:snapToGrid w:val="0"/>
          <w:color w:val="auto"/>
          <w:spacing w:val="0"/>
          <w:kern w:val="32"/>
          <w:sz w:val="32"/>
          <w:szCs w:val="44"/>
          <w:lang w:val="en-US" w:eastAsia="zh-CN" w:bidi="ar-SA"/>
        </w:rPr>
        <w:t>（二）入户核查</w:t>
      </w:r>
    </w:p>
    <w:p w14:paraId="52A7742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区政务数据和社会事务局对申请材料进行审核，并组织村、社区开展入户核查，对申请人居住的房屋是否长期自住、房屋危险情况、家庭基本情况、收入情况等进行调查核实。入户调查时，调查组不少于3人，其中区政务数据和社会事务局工作人员2名且至少1名为公务员或事业编制人员；负责民政工作的社区“两委”成员1名，为村民政干部。入户核查须拍照存档，对申请人家庭住房整体外观及周边环境、门牌特写、内景分别拍摄不少于1张照片，并由调查人员填写《火炬开发区双低家庭危房（无房）情况入户调查表》，经申请人确认后，村委、社区加注意见，区政务数据和社会事务局加注意见。</w:t>
      </w:r>
    </w:p>
    <w:p w14:paraId="2DE5B40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w:t>
      </w:r>
      <w:r>
        <w:rPr>
          <w:rFonts w:hint="eastAsia" w:ascii="Times New Roman" w:hAnsi="Times New Roman" w:eastAsia="楷体_GB2312" w:cs="Times New Roman"/>
          <w:bCs/>
          <w:snapToGrid w:val="0"/>
          <w:color w:val="auto"/>
          <w:spacing w:val="0"/>
          <w:kern w:val="32"/>
          <w:sz w:val="32"/>
          <w:szCs w:val="44"/>
          <w:lang w:val="en-US" w:eastAsia="zh-CN" w:bidi="ar-SA"/>
        </w:rPr>
        <w:t>（三）民主评议</w:t>
      </w:r>
    </w:p>
    <w:p w14:paraId="354C3DE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区政务数据和社会事务局对申请人家庭入户核查情况审批后，村、社区应及时召开民主评议会议，参会组成人员包括：支部委员、居民代表以及社区“两委”成员，所有参加评议人员签字确认评议结果。</w:t>
      </w:r>
    </w:p>
    <w:p w14:paraId="35AE456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对评议争议较大的对象家庭，区政务数据和社会事务局须组织工作人员走访核查。</w:t>
      </w:r>
    </w:p>
    <w:p w14:paraId="7E69496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w:t>
      </w:r>
      <w:r>
        <w:rPr>
          <w:rFonts w:hint="eastAsia" w:ascii="Times New Roman" w:hAnsi="Times New Roman" w:eastAsia="楷体_GB2312" w:cs="Times New Roman"/>
          <w:bCs/>
          <w:snapToGrid w:val="0"/>
          <w:color w:val="auto"/>
          <w:spacing w:val="0"/>
          <w:kern w:val="32"/>
          <w:sz w:val="32"/>
          <w:szCs w:val="44"/>
          <w:lang w:val="en-US" w:eastAsia="zh-CN" w:bidi="ar-SA"/>
        </w:rPr>
        <w:t>（四）公示</w:t>
      </w:r>
    </w:p>
    <w:p w14:paraId="079B8C9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各村、社区应将申请人家庭基本情况、住房情况、住房改造计划等进行为期7天的公示。</w:t>
      </w:r>
    </w:p>
    <w:p w14:paraId="0E9927A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公示期满无异议的，实施住房改造（修缮）。公示期间收到异议的，于20个工作日内审批，对拟批准的申请进行重新公示；对不予批准的申请，应作出不予申请改造决定，并书面告知申请人。</w:t>
      </w:r>
    </w:p>
    <w:p w14:paraId="1FD755F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w:t>
      </w:r>
      <w:r>
        <w:rPr>
          <w:rFonts w:hint="eastAsia" w:ascii="Times New Roman" w:hAnsi="Times New Roman" w:eastAsia="楷体_GB2312" w:cs="Times New Roman"/>
          <w:bCs/>
          <w:snapToGrid w:val="0"/>
          <w:color w:val="auto"/>
          <w:spacing w:val="0"/>
          <w:kern w:val="32"/>
          <w:sz w:val="32"/>
          <w:szCs w:val="44"/>
          <w:lang w:val="en-US" w:eastAsia="zh-CN" w:bidi="ar-SA"/>
        </w:rPr>
        <w:t>　（五）动工及验收</w:t>
      </w:r>
    </w:p>
    <w:p w14:paraId="77CB316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申请人家庭根据自身实际情况自行聘请有资质的施工单位，进行住房改造设计及施工，申请人家庭必须与施工方及所属村、社区签订房屋修缮协议书，明确相关责任。</w:t>
      </w:r>
    </w:p>
    <w:p w14:paraId="04775C7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区政务数据和社会事务局、所属社区、村委对工程进度及施工质量进行监督，并在工程竣工后开展项目验收工作。由区住建部门聘请第三方出具《农村住房危险性定性鉴定报告》作为验收佐证材料。</w:t>
      </w:r>
    </w:p>
    <w:p w14:paraId="0D36804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w:t>
      </w:r>
      <w:r>
        <w:rPr>
          <w:rFonts w:hint="eastAsia" w:ascii="Times New Roman" w:hAnsi="黑体" w:eastAsia="黑体" w:cs="Times New Roman"/>
          <w:b w:val="0"/>
          <w:bCs/>
          <w:snapToGrid w:val="0"/>
          <w:color w:val="auto"/>
          <w:spacing w:val="0"/>
          <w:kern w:val="32"/>
          <w:sz w:val="32"/>
          <w:szCs w:val="44"/>
          <w:lang w:val="en-US" w:eastAsia="zh-CN" w:bidi="ar-SA"/>
        </w:rPr>
        <w:t>四、补助发放</w:t>
      </w:r>
    </w:p>
    <w:p w14:paraId="5770BFD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验收通过后，由区政务数据和社会事务局按区相关财务规定，通过银行金融机构划拨补助资金到申请人家庭（户主）一卡通账户，再由申请人家庭按照协议五个工作日内支付给施工方并提供相关转账凭证，所属社区、村委对补助资金的支付情况进行监督。</w:t>
      </w:r>
    </w:p>
    <w:p w14:paraId="235BB0E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w:t>
      </w:r>
      <w:r>
        <w:rPr>
          <w:rFonts w:hint="eastAsia" w:ascii="Times New Roman" w:hAnsi="黑体" w:eastAsia="黑体" w:cs="Times New Roman"/>
          <w:b w:val="0"/>
          <w:bCs/>
          <w:snapToGrid w:val="0"/>
          <w:color w:val="auto"/>
          <w:spacing w:val="0"/>
          <w:kern w:val="32"/>
          <w:sz w:val="32"/>
          <w:szCs w:val="44"/>
          <w:lang w:val="en-US" w:eastAsia="zh-CN" w:bidi="ar-SA"/>
        </w:rPr>
        <w:t>五、其他事项</w:t>
      </w:r>
    </w:p>
    <w:p w14:paraId="0DE6F7B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1．本方案自印发之日起实施，有效期5年。</w:t>
      </w:r>
    </w:p>
    <w:p w14:paraId="2929087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2．如省、市最新规定与本方案不符的，从其规定。</w:t>
      </w:r>
    </w:p>
    <w:p w14:paraId="2959D82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3．为确保财政资金有效使用，申请人家庭如申请“双低家庭危房改造补助”则不重复享受区住建部门“D级危房拆除补助”。</w:t>
      </w:r>
    </w:p>
    <w:p w14:paraId="5987D02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4．本方案由火炬开发区管委会负责解释，具体解释工作由区政务数据和社会事务局承担。</w:t>
      </w:r>
    </w:p>
    <w:p w14:paraId="5F00165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color w:val="424242"/>
        </w:rPr>
      </w:pPr>
    </w:p>
    <w:p w14:paraId="333BCEE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firstLine="656" w:firstLineChars="20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附件：1．火炬开发区（中山港街道）双低家庭危房（无房）情况入户调查表</w:t>
      </w:r>
    </w:p>
    <w:p w14:paraId="6C7768B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50" w:afterAutospacing="0" w:line="600" w:lineRule="exact"/>
        <w:ind w:left="0" w:right="0"/>
        <w:jc w:val="both"/>
        <w:textAlignment w:val="auto"/>
        <w:rPr>
          <w:rFonts w:hint="eastAsia" w:ascii="仿宋_GB2312" w:hAnsi="仿宋_GB2312" w:eastAsia="仿宋_GB2312" w:cs="仿宋_GB2312"/>
          <w:snapToGrid w:val="0"/>
          <w:color w:val="auto"/>
          <w:spacing w:val="4"/>
          <w:kern w:val="0"/>
          <w:sz w:val="32"/>
          <w:szCs w:val="32"/>
          <w:lang w:val="en-US" w:eastAsia="zh-CN" w:bidi="ar-SA"/>
        </w:rPr>
      </w:pPr>
      <w:r>
        <w:rPr>
          <w:rFonts w:hint="eastAsia" w:ascii="仿宋_GB2312" w:hAnsi="仿宋_GB2312" w:eastAsia="仿宋_GB2312" w:cs="仿宋_GB2312"/>
          <w:snapToGrid w:val="0"/>
          <w:color w:val="auto"/>
          <w:spacing w:val="4"/>
          <w:kern w:val="0"/>
          <w:sz w:val="32"/>
          <w:szCs w:val="32"/>
          <w:lang w:val="en-US" w:eastAsia="zh-CN" w:bidi="ar-SA"/>
        </w:rPr>
        <w:t>　　     2．火炬开发区（中山港街道）双低家庭危房改造（修缮）验收表</w:t>
      </w:r>
    </w:p>
    <w:p w14:paraId="5C86E72B"/>
    <w:p w14:paraId="5A43D908"/>
    <w:p w14:paraId="53378FE3"/>
    <w:p w14:paraId="3419260D"/>
    <w:p w14:paraId="680A199F"/>
    <w:p w14:paraId="2163B68F"/>
    <w:p w14:paraId="6AF63362"/>
    <w:p w14:paraId="6DE71BB6"/>
    <w:p w14:paraId="212D2D04"/>
    <w:p w14:paraId="41A5F3B6"/>
    <w:p w14:paraId="431199EC"/>
    <w:p w14:paraId="4BDCFB98"/>
    <w:p w14:paraId="0D03D5CE"/>
    <w:p w14:paraId="58031245"/>
    <w:p w14:paraId="52E04740"/>
    <w:p w14:paraId="6A8E22B5"/>
    <w:p w14:paraId="18AE81AE"/>
    <w:p w14:paraId="408CB4AE"/>
    <w:p w14:paraId="1B469A89"/>
    <w:p w14:paraId="0DACDA3A"/>
    <w:p w14:paraId="3D200CD6"/>
    <w:p w14:paraId="45E44E99"/>
    <w:p w14:paraId="644E0B13"/>
    <w:p w14:paraId="0FA32F7A"/>
    <w:p w14:paraId="15E5119C"/>
    <w:p w14:paraId="3EC64C2C"/>
    <w:p w14:paraId="6D04F312"/>
    <w:p w14:paraId="1AB7282D"/>
    <w:p w14:paraId="6ECF0EB5"/>
    <w:p w14:paraId="266078C8">
      <w:pPr>
        <w:tabs>
          <w:tab w:val="left" w:pos="2026"/>
        </w:tabs>
        <w:spacing w:line="600" w:lineRule="exact"/>
        <w:jc w:val="left"/>
        <w:rPr>
          <w:rFonts w:ascii="Times New Roman" w:hAnsi="Times New Roman" w:eastAsia="黑体"/>
          <w:sz w:val="32"/>
          <w:szCs w:val="32"/>
        </w:rPr>
      </w:pPr>
      <w:r>
        <w:rPr>
          <w:rFonts w:ascii="Times New Roman" w:hAnsi="Times New Roman" w:eastAsia="黑体"/>
          <w:sz w:val="32"/>
          <w:szCs w:val="32"/>
        </w:rPr>
        <w:t>附件1</w:t>
      </w:r>
    </w:p>
    <w:p w14:paraId="1C53B66A">
      <w:pPr>
        <w:pStyle w:val="2"/>
        <w:spacing w:before="0" w:beforeAutospacing="0" w:after="0" w:afterAutospacing="0" w:line="600" w:lineRule="exact"/>
        <w:jc w:val="center"/>
        <w:rPr>
          <w:rFonts w:hint="default" w:ascii="Times New Roman" w:hAnsi="Times New Roman" w:eastAsia="方正小标宋_GBK"/>
          <w:b w:val="0"/>
          <w:bCs w:val="0"/>
        </w:rPr>
      </w:pPr>
      <w:r>
        <w:rPr>
          <w:rFonts w:hint="default" w:ascii="Times New Roman" w:hAnsi="Times New Roman" w:eastAsia="方正小标宋_GBK"/>
          <w:b w:val="0"/>
          <w:bCs w:val="0"/>
        </w:rPr>
        <w:t>火炬开发区（中山港街道）双低家庭危房（无房）</w:t>
      </w:r>
    </w:p>
    <w:p w14:paraId="1A3C1891">
      <w:pPr>
        <w:pStyle w:val="2"/>
        <w:spacing w:before="0" w:beforeAutospacing="0" w:after="0" w:afterAutospacing="0" w:line="600" w:lineRule="exact"/>
        <w:jc w:val="center"/>
        <w:rPr>
          <w:rFonts w:hint="default" w:ascii="Times New Roman" w:hAnsi="Times New Roman" w:eastAsia="仿宋_GB2312"/>
          <w:sz w:val="32"/>
          <w:szCs w:val="32"/>
        </w:rPr>
      </w:pPr>
      <w:r>
        <w:rPr>
          <w:rFonts w:hint="default" w:ascii="Times New Roman" w:hAnsi="Times New Roman" w:eastAsia="方正小标宋_GBK"/>
          <w:b w:val="0"/>
          <w:bCs w:val="0"/>
        </w:rPr>
        <w:t>情况入户调查表</w:t>
      </w:r>
    </w:p>
    <w:p w14:paraId="79A5E537">
      <w:pPr>
        <w:rPr>
          <w:rFonts w:ascii="Times New Roman" w:hAnsi="Times New Roman" w:eastAsia="仿宋_GB2312"/>
          <w:sz w:val="24"/>
        </w:rPr>
      </w:pPr>
      <w:r>
        <w:rPr>
          <w:rFonts w:ascii="Times New Roman" w:hAnsi="Times New Roman" w:eastAsia="仿宋_GB2312"/>
          <w:sz w:val="24"/>
        </w:rPr>
        <w:t xml:space="preserve">火炬开发区           社区        小区                      </w:t>
      </w:r>
      <w:bookmarkStart w:id="0" w:name="_GoBack"/>
      <w:bookmarkEnd w:id="0"/>
      <w:r>
        <w:rPr>
          <w:rFonts w:ascii="Times New Roman" w:hAnsi="Times New Roman" w:eastAsia="仿宋_GB2312"/>
          <w:sz w:val="24"/>
        </w:rPr>
        <w:t>年  月  日</w:t>
      </w:r>
    </w:p>
    <w:tbl>
      <w:tblPr>
        <w:tblStyle w:val="10"/>
        <w:tblW w:w="0" w:type="auto"/>
        <w:tblInd w:w="-644" w:type="dxa"/>
        <w:tblLayout w:type="fixed"/>
        <w:tblCellMar>
          <w:top w:w="15" w:type="dxa"/>
          <w:left w:w="15" w:type="dxa"/>
          <w:bottom w:w="15" w:type="dxa"/>
          <w:right w:w="15" w:type="dxa"/>
        </w:tblCellMar>
      </w:tblPr>
      <w:tblGrid>
        <w:gridCol w:w="1215"/>
        <w:gridCol w:w="750"/>
        <w:gridCol w:w="283"/>
        <w:gridCol w:w="1148"/>
        <w:gridCol w:w="1033"/>
        <w:gridCol w:w="1028"/>
        <w:gridCol w:w="1028"/>
        <w:gridCol w:w="1033"/>
        <w:gridCol w:w="1218"/>
        <w:gridCol w:w="1214"/>
      </w:tblGrid>
      <w:tr w14:paraId="7F3DDCCF">
        <w:tblPrEx>
          <w:tblCellMar>
            <w:top w:w="15" w:type="dxa"/>
            <w:left w:w="15" w:type="dxa"/>
            <w:bottom w:w="15" w:type="dxa"/>
            <w:right w:w="15" w:type="dxa"/>
          </w:tblCellMar>
        </w:tblPrEx>
        <w:trPr>
          <w:trHeight w:val="600" w:hRule="atLeast"/>
        </w:trPr>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E541503">
            <w:pPr>
              <w:widowControl/>
              <w:spacing w:line="280" w:lineRule="exact"/>
              <w:jc w:val="center"/>
              <w:textAlignment w:val="center"/>
              <w:rPr>
                <w:rFonts w:ascii="Times New Roman" w:hAnsi="Times New Roman" w:eastAsia="仿宋_GB2312"/>
                <w:color w:val="000000"/>
                <w:kern w:val="0"/>
                <w:sz w:val="18"/>
                <w:szCs w:val="18"/>
                <w:lang w:bidi="ar"/>
              </w:rPr>
            </w:pPr>
            <w:r>
              <w:rPr>
                <w:rFonts w:ascii="Times New Roman" w:hAnsi="Times New Roman" w:eastAsia="仿宋_GB2312"/>
                <w:color w:val="000000"/>
                <w:kern w:val="0"/>
                <w:sz w:val="18"/>
                <w:szCs w:val="18"/>
                <w:lang w:bidi="ar"/>
              </w:rPr>
              <w:t>姓名（低保、</w:t>
            </w:r>
          </w:p>
          <w:p w14:paraId="2C3F9735">
            <w:pPr>
              <w:widowControl/>
              <w:spacing w:line="28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低边对象）</w:t>
            </w:r>
          </w:p>
        </w:tc>
        <w:tc>
          <w:tcPr>
            <w:tcW w:w="2181" w:type="dxa"/>
            <w:gridSpan w:val="3"/>
            <w:tcBorders>
              <w:top w:val="single" w:color="000000" w:sz="4" w:space="0"/>
              <w:left w:val="single" w:color="000000" w:sz="4" w:space="0"/>
              <w:bottom w:val="single" w:color="000000" w:sz="4" w:space="0"/>
              <w:right w:val="single" w:color="000000" w:sz="4" w:space="0"/>
            </w:tcBorders>
            <w:noWrap w:val="0"/>
            <w:vAlign w:val="center"/>
          </w:tcPr>
          <w:p w14:paraId="116CCAF5">
            <w:pPr>
              <w:widowControl/>
              <w:spacing w:line="280" w:lineRule="exact"/>
              <w:jc w:val="center"/>
              <w:rPr>
                <w:rFonts w:ascii="Times New Roman" w:hAnsi="Times New Roman" w:eastAsia="仿宋_GB2312"/>
                <w:color w:val="000000"/>
                <w:sz w:val="18"/>
                <w:szCs w:val="18"/>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610F4234">
            <w:pPr>
              <w:widowControl/>
              <w:spacing w:line="28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性别</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14:paraId="12915FC6">
            <w:pPr>
              <w:widowControl/>
              <w:spacing w:line="280" w:lineRule="exact"/>
              <w:jc w:val="center"/>
              <w:rPr>
                <w:rFonts w:ascii="Times New Roman" w:hAnsi="Times New Roman" w:eastAsia="仿宋_GB2312"/>
                <w:color w:val="000000"/>
                <w:sz w:val="18"/>
                <w:szCs w:val="18"/>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14:paraId="6E3C478B">
            <w:pPr>
              <w:widowControl/>
              <w:spacing w:line="28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出生日期</w:t>
            </w:r>
          </w:p>
        </w:tc>
        <w:tc>
          <w:tcPr>
            <w:tcW w:w="3465" w:type="dxa"/>
            <w:gridSpan w:val="3"/>
            <w:tcBorders>
              <w:top w:val="single" w:color="000000" w:sz="4" w:space="0"/>
              <w:left w:val="single" w:color="000000" w:sz="4" w:space="0"/>
              <w:bottom w:val="single" w:color="000000" w:sz="4" w:space="0"/>
              <w:right w:val="single" w:color="000000" w:sz="4" w:space="0"/>
            </w:tcBorders>
            <w:noWrap w:val="0"/>
            <w:vAlign w:val="center"/>
          </w:tcPr>
          <w:p w14:paraId="74EB06CF">
            <w:pPr>
              <w:widowControl/>
              <w:spacing w:line="280" w:lineRule="exact"/>
              <w:jc w:val="center"/>
              <w:rPr>
                <w:rFonts w:ascii="Times New Roman" w:hAnsi="Times New Roman" w:eastAsia="仿宋_GB2312"/>
                <w:color w:val="000000"/>
                <w:sz w:val="18"/>
                <w:szCs w:val="18"/>
              </w:rPr>
            </w:pPr>
          </w:p>
        </w:tc>
      </w:tr>
      <w:tr w14:paraId="10BD70A1">
        <w:tblPrEx>
          <w:tblCellMar>
            <w:top w:w="15" w:type="dxa"/>
            <w:left w:w="15" w:type="dxa"/>
            <w:bottom w:w="15" w:type="dxa"/>
            <w:right w:w="15" w:type="dxa"/>
          </w:tblCellMar>
        </w:tblPrEx>
        <w:trPr>
          <w:trHeight w:val="570" w:hRule="atLeast"/>
        </w:trPr>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3E89DF9">
            <w:pPr>
              <w:widowControl/>
              <w:spacing w:line="28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对象类别</w:t>
            </w:r>
          </w:p>
        </w:tc>
        <w:tc>
          <w:tcPr>
            <w:tcW w:w="1033" w:type="dxa"/>
            <w:gridSpan w:val="2"/>
            <w:tcBorders>
              <w:top w:val="single" w:color="000000" w:sz="4" w:space="0"/>
              <w:left w:val="single" w:color="000000" w:sz="4" w:space="0"/>
              <w:bottom w:val="single" w:color="000000" w:sz="4" w:space="0"/>
              <w:right w:val="single" w:color="000000" w:sz="4" w:space="0"/>
            </w:tcBorders>
            <w:noWrap w:val="0"/>
            <w:vAlign w:val="center"/>
          </w:tcPr>
          <w:p w14:paraId="070BEB46">
            <w:pPr>
              <w:widowControl/>
              <w:spacing w:line="280" w:lineRule="exact"/>
              <w:rPr>
                <w:rFonts w:ascii="Times New Roman" w:hAnsi="Times New Roman" w:eastAsia="仿宋_GB2312"/>
                <w:color w:val="000000"/>
                <w:sz w:val="18"/>
                <w:szCs w:val="18"/>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7B5346AB">
            <w:pPr>
              <w:widowControl/>
              <w:spacing w:line="28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身份证号</w:t>
            </w:r>
          </w:p>
        </w:tc>
        <w:tc>
          <w:tcPr>
            <w:tcW w:w="3089" w:type="dxa"/>
            <w:gridSpan w:val="3"/>
            <w:tcBorders>
              <w:top w:val="single" w:color="000000" w:sz="4" w:space="0"/>
              <w:left w:val="single" w:color="000000" w:sz="4" w:space="0"/>
              <w:bottom w:val="single" w:color="000000" w:sz="4" w:space="0"/>
              <w:right w:val="single" w:color="000000" w:sz="4" w:space="0"/>
            </w:tcBorders>
            <w:noWrap w:val="0"/>
            <w:vAlign w:val="center"/>
          </w:tcPr>
          <w:p w14:paraId="76CB8B3E">
            <w:pPr>
              <w:widowControl/>
              <w:spacing w:line="280" w:lineRule="exact"/>
              <w:jc w:val="center"/>
              <w:rPr>
                <w:rFonts w:ascii="Times New Roman" w:hAnsi="Times New Roman" w:eastAsia="仿宋_GB2312"/>
                <w:color w:val="000000"/>
                <w:sz w:val="18"/>
                <w:szCs w:val="18"/>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9D72DBD">
            <w:pPr>
              <w:widowControl/>
              <w:spacing w:line="28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证号（低保或低边）</w:t>
            </w:r>
          </w:p>
        </w:tc>
        <w:tc>
          <w:tcPr>
            <w:tcW w:w="2432" w:type="dxa"/>
            <w:gridSpan w:val="2"/>
            <w:tcBorders>
              <w:top w:val="single" w:color="000000" w:sz="4" w:space="0"/>
              <w:left w:val="single" w:color="000000" w:sz="4" w:space="0"/>
              <w:bottom w:val="single" w:color="000000" w:sz="4" w:space="0"/>
              <w:right w:val="single" w:color="000000" w:sz="4" w:space="0"/>
            </w:tcBorders>
            <w:noWrap w:val="0"/>
            <w:vAlign w:val="center"/>
          </w:tcPr>
          <w:p w14:paraId="087F6DB6">
            <w:pPr>
              <w:widowControl/>
              <w:spacing w:line="280" w:lineRule="exact"/>
              <w:jc w:val="center"/>
              <w:rPr>
                <w:rFonts w:ascii="Times New Roman" w:hAnsi="Times New Roman" w:eastAsia="仿宋_GB2312"/>
                <w:color w:val="000000"/>
                <w:sz w:val="18"/>
                <w:szCs w:val="18"/>
              </w:rPr>
            </w:pPr>
          </w:p>
        </w:tc>
      </w:tr>
      <w:tr w14:paraId="1178A245">
        <w:tblPrEx>
          <w:tblCellMar>
            <w:top w:w="15" w:type="dxa"/>
            <w:left w:w="15" w:type="dxa"/>
            <w:bottom w:w="15" w:type="dxa"/>
            <w:right w:w="15" w:type="dxa"/>
          </w:tblCellMar>
        </w:tblPrEx>
        <w:trPr>
          <w:trHeight w:val="450" w:hRule="atLeast"/>
        </w:trPr>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D0F96D9">
            <w:pPr>
              <w:widowControl/>
              <w:spacing w:line="28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家庭人口</w:t>
            </w:r>
          </w:p>
        </w:tc>
        <w:tc>
          <w:tcPr>
            <w:tcW w:w="1033" w:type="dxa"/>
            <w:gridSpan w:val="2"/>
            <w:tcBorders>
              <w:top w:val="single" w:color="000000" w:sz="4" w:space="0"/>
              <w:left w:val="single" w:color="000000" w:sz="4" w:space="0"/>
              <w:bottom w:val="single" w:color="000000" w:sz="4" w:space="0"/>
              <w:right w:val="single" w:color="000000" w:sz="4" w:space="0"/>
            </w:tcBorders>
            <w:noWrap w:val="0"/>
            <w:vAlign w:val="center"/>
          </w:tcPr>
          <w:p w14:paraId="010641CD">
            <w:pPr>
              <w:widowControl/>
              <w:spacing w:line="280" w:lineRule="exact"/>
              <w:rPr>
                <w:rFonts w:ascii="Times New Roman" w:hAnsi="Times New Roman" w:eastAsia="仿宋_GB2312"/>
                <w:color w:val="000000"/>
                <w:sz w:val="18"/>
                <w:szCs w:val="18"/>
              </w:rPr>
            </w:pP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354271AD">
            <w:pPr>
              <w:widowControl/>
              <w:spacing w:line="28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劳动力数</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03FB258E">
            <w:pPr>
              <w:widowControl/>
              <w:spacing w:line="280" w:lineRule="exact"/>
              <w:jc w:val="center"/>
              <w:rPr>
                <w:rFonts w:ascii="Times New Roman" w:hAnsi="Times New Roman" w:eastAsia="仿宋_GB2312"/>
                <w:color w:val="000000"/>
                <w:sz w:val="18"/>
                <w:szCs w:val="18"/>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14:paraId="5DC982C6">
            <w:pPr>
              <w:widowControl/>
              <w:spacing w:line="28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家庭月收入</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14:paraId="1D72A618">
            <w:pPr>
              <w:widowControl/>
              <w:spacing w:line="280" w:lineRule="exact"/>
              <w:jc w:val="center"/>
              <w:rPr>
                <w:rFonts w:ascii="Times New Roman" w:hAnsi="Times New Roman" w:eastAsia="仿宋_GB2312"/>
                <w:color w:val="000000"/>
                <w:sz w:val="18"/>
                <w:szCs w:val="18"/>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DF0C009">
            <w:pPr>
              <w:widowControl/>
              <w:spacing w:line="28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现居住面积</w:t>
            </w:r>
          </w:p>
        </w:tc>
        <w:tc>
          <w:tcPr>
            <w:tcW w:w="2432" w:type="dxa"/>
            <w:gridSpan w:val="2"/>
            <w:tcBorders>
              <w:top w:val="single" w:color="000000" w:sz="4" w:space="0"/>
              <w:left w:val="single" w:color="000000" w:sz="4" w:space="0"/>
              <w:bottom w:val="single" w:color="000000" w:sz="4" w:space="0"/>
              <w:right w:val="single" w:color="000000" w:sz="4" w:space="0"/>
            </w:tcBorders>
            <w:noWrap w:val="0"/>
            <w:vAlign w:val="center"/>
          </w:tcPr>
          <w:p w14:paraId="25CFAB03">
            <w:pPr>
              <w:widowControl/>
              <w:spacing w:line="280" w:lineRule="exact"/>
              <w:jc w:val="center"/>
              <w:rPr>
                <w:rFonts w:ascii="Times New Roman" w:hAnsi="Times New Roman" w:eastAsia="仿宋_GB2312"/>
                <w:color w:val="000000"/>
                <w:sz w:val="18"/>
                <w:szCs w:val="18"/>
              </w:rPr>
            </w:pPr>
          </w:p>
        </w:tc>
      </w:tr>
      <w:tr w14:paraId="7854D7DF">
        <w:tblPrEx>
          <w:tblCellMar>
            <w:top w:w="15" w:type="dxa"/>
            <w:left w:w="15" w:type="dxa"/>
            <w:bottom w:w="15" w:type="dxa"/>
            <w:right w:w="15" w:type="dxa"/>
          </w:tblCellMar>
        </w:tblPrEx>
        <w:trPr>
          <w:trHeight w:val="480" w:hRule="atLeast"/>
        </w:trPr>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79D87BB">
            <w:pPr>
              <w:widowControl/>
              <w:spacing w:line="280" w:lineRule="exact"/>
              <w:jc w:val="center"/>
              <w:textAlignment w:val="center"/>
              <w:rPr>
                <w:rFonts w:ascii="Times New Roman" w:hAnsi="Times New Roman" w:eastAsia="仿宋_GB2312"/>
                <w:color w:val="000000"/>
                <w:kern w:val="0"/>
                <w:sz w:val="18"/>
                <w:szCs w:val="18"/>
                <w:lang w:bidi="ar"/>
              </w:rPr>
            </w:pPr>
            <w:r>
              <w:rPr>
                <w:rFonts w:ascii="Times New Roman" w:hAnsi="Times New Roman" w:eastAsia="仿宋_GB2312"/>
                <w:color w:val="000000"/>
                <w:kern w:val="0"/>
                <w:sz w:val="18"/>
                <w:szCs w:val="18"/>
                <w:lang w:bidi="ar"/>
              </w:rPr>
              <w:t>现居住详细</w:t>
            </w:r>
          </w:p>
          <w:p w14:paraId="2DE1BC47">
            <w:pPr>
              <w:widowControl/>
              <w:spacing w:line="28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地址</w:t>
            </w:r>
          </w:p>
        </w:tc>
        <w:tc>
          <w:tcPr>
            <w:tcW w:w="4242" w:type="dxa"/>
            <w:gridSpan w:val="5"/>
            <w:tcBorders>
              <w:top w:val="single" w:color="000000" w:sz="4" w:space="0"/>
              <w:left w:val="single" w:color="000000" w:sz="4" w:space="0"/>
              <w:bottom w:val="single" w:color="000000" w:sz="4" w:space="0"/>
              <w:right w:val="single" w:color="000000" w:sz="4" w:space="0"/>
            </w:tcBorders>
            <w:noWrap w:val="0"/>
            <w:vAlign w:val="center"/>
          </w:tcPr>
          <w:p w14:paraId="14D360DB">
            <w:pPr>
              <w:widowControl/>
              <w:spacing w:line="280" w:lineRule="exact"/>
              <w:jc w:val="center"/>
              <w:rPr>
                <w:rFonts w:ascii="Times New Roman" w:hAnsi="Times New Roman" w:eastAsia="仿宋_GB2312"/>
                <w:color w:val="000000"/>
                <w:sz w:val="18"/>
                <w:szCs w:val="18"/>
              </w:rPr>
            </w:pPr>
          </w:p>
        </w:tc>
        <w:tc>
          <w:tcPr>
            <w:tcW w:w="1028" w:type="dxa"/>
            <w:tcBorders>
              <w:top w:val="single" w:color="000000" w:sz="4" w:space="0"/>
              <w:left w:val="single" w:color="000000" w:sz="4" w:space="0"/>
              <w:right w:val="single" w:color="000000" w:sz="4" w:space="0"/>
            </w:tcBorders>
            <w:noWrap w:val="0"/>
            <w:vAlign w:val="center"/>
          </w:tcPr>
          <w:p w14:paraId="71CCFAB6">
            <w:pPr>
              <w:widowControl/>
              <w:spacing w:line="28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应改造面积</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6075FCA8">
            <w:pPr>
              <w:widowControl/>
              <w:spacing w:line="280" w:lineRule="exact"/>
              <w:jc w:val="center"/>
              <w:rPr>
                <w:rFonts w:ascii="Times New Roman" w:hAnsi="Times New Roman" w:eastAsia="仿宋_GB2312"/>
                <w:color w:val="000000"/>
                <w:sz w:val="18"/>
                <w:szCs w:val="18"/>
              </w:rPr>
            </w:pPr>
          </w:p>
        </w:tc>
        <w:tc>
          <w:tcPr>
            <w:tcW w:w="1218" w:type="dxa"/>
            <w:tcBorders>
              <w:top w:val="single" w:color="000000" w:sz="4" w:space="0"/>
              <w:left w:val="single" w:color="000000" w:sz="4" w:space="0"/>
              <w:right w:val="single" w:color="000000" w:sz="4" w:space="0"/>
            </w:tcBorders>
            <w:noWrap w:val="0"/>
            <w:vAlign w:val="center"/>
          </w:tcPr>
          <w:p w14:paraId="692E7268">
            <w:pPr>
              <w:widowControl/>
              <w:spacing w:line="28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应补助总金额</w:t>
            </w:r>
          </w:p>
        </w:tc>
        <w:tc>
          <w:tcPr>
            <w:tcW w:w="1214" w:type="dxa"/>
            <w:tcBorders>
              <w:top w:val="single" w:color="000000" w:sz="4" w:space="0"/>
              <w:left w:val="single" w:color="000000" w:sz="4" w:space="0"/>
              <w:right w:val="single" w:color="000000" w:sz="4" w:space="0"/>
            </w:tcBorders>
            <w:noWrap w:val="0"/>
            <w:vAlign w:val="center"/>
          </w:tcPr>
          <w:p w14:paraId="3E8D1A17">
            <w:pPr>
              <w:widowControl/>
              <w:spacing w:line="280" w:lineRule="exact"/>
              <w:jc w:val="center"/>
              <w:rPr>
                <w:rFonts w:ascii="Times New Roman" w:hAnsi="Times New Roman" w:eastAsia="仿宋_GB2312"/>
                <w:color w:val="000000"/>
                <w:sz w:val="18"/>
                <w:szCs w:val="18"/>
              </w:rPr>
            </w:pPr>
          </w:p>
        </w:tc>
      </w:tr>
      <w:tr w14:paraId="60E7415B">
        <w:tblPrEx>
          <w:tblCellMar>
            <w:top w:w="15" w:type="dxa"/>
            <w:left w:w="15" w:type="dxa"/>
            <w:bottom w:w="15" w:type="dxa"/>
            <w:right w:w="15" w:type="dxa"/>
          </w:tblCellMar>
        </w:tblPrEx>
        <w:trPr>
          <w:trHeight w:val="555" w:hRule="atLeast"/>
        </w:trPr>
        <w:tc>
          <w:tcPr>
            <w:tcW w:w="1215" w:type="dxa"/>
            <w:tcBorders>
              <w:top w:val="single" w:color="000000" w:sz="4" w:space="0"/>
              <w:left w:val="single" w:color="000000" w:sz="4" w:space="0"/>
              <w:right w:val="single" w:color="000000" w:sz="4" w:space="0"/>
            </w:tcBorders>
            <w:noWrap w:val="0"/>
            <w:vAlign w:val="center"/>
          </w:tcPr>
          <w:p w14:paraId="6221F035">
            <w:pPr>
              <w:widowControl/>
              <w:spacing w:line="28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住房情况</w:t>
            </w:r>
          </w:p>
        </w:tc>
        <w:tc>
          <w:tcPr>
            <w:tcW w:w="1033" w:type="dxa"/>
            <w:gridSpan w:val="2"/>
            <w:tcBorders>
              <w:top w:val="single" w:color="000000" w:sz="4" w:space="0"/>
              <w:left w:val="single" w:color="000000" w:sz="4" w:space="0"/>
              <w:right w:val="single" w:color="000000" w:sz="4" w:space="0"/>
            </w:tcBorders>
            <w:noWrap w:val="0"/>
            <w:vAlign w:val="center"/>
          </w:tcPr>
          <w:p w14:paraId="7A6875DF">
            <w:pPr>
              <w:widowControl/>
              <w:spacing w:line="280" w:lineRule="exact"/>
              <w:jc w:val="center"/>
              <w:rPr>
                <w:rFonts w:ascii="Times New Roman" w:hAnsi="Times New Roman" w:eastAsia="仿宋_GB2312"/>
                <w:color w:val="000000"/>
                <w:sz w:val="18"/>
                <w:szCs w:val="18"/>
              </w:rPr>
            </w:pPr>
          </w:p>
        </w:tc>
        <w:tc>
          <w:tcPr>
            <w:tcW w:w="1148" w:type="dxa"/>
            <w:tcBorders>
              <w:top w:val="single" w:color="000000" w:sz="4" w:space="0"/>
              <w:left w:val="single" w:color="000000" w:sz="4" w:space="0"/>
              <w:right w:val="single" w:color="000000" w:sz="4" w:space="0"/>
            </w:tcBorders>
            <w:noWrap w:val="0"/>
            <w:vAlign w:val="center"/>
          </w:tcPr>
          <w:p w14:paraId="28FD4DE9">
            <w:pPr>
              <w:widowControl/>
              <w:spacing w:line="28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房屋产权情况</w:t>
            </w:r>
          </w:p>
        </w:tc>
        <w:tc>
          <w:tcPr>
            <w:tcW w:w="2061" w:type="dxa"/>
            <w:gridSpan w:val="2"/>
            <w:tcBorders>
              <w:top w:val="single" w:color="000000" w:sz="4" w:space="0"/>
              <w:left w:val="single" w:color="000000" w:sz="4" w:space="0"/>
              <w:right w:val="single" w:color="000000" w:sz="4" w:space="0"/>
            </w:tcBorders>
            <w:noWrap w:val="0"/>
            <w:vAlign w:val="center"/>
          </w:tcPr>
          <w:p w14:paraId="7B2262C5">
            <w:pPr>
              <w:widowControl/>
              <w:spacing w:line="280" w:lineRule="exact"/>
              <w:jc w:val="center"/>
              <w:rPr>
                <w:rFonts w:ascii="Times New Roman" w:hAnsi="Times New Roman" w:eastAsia="仿宋_GB2312"/>
                <w:color w:val="000000"/>
                <w:sz w:val="18"/>
                <w:szCs w:val="18"/>
              </w:rPr>
            </w:pPr>
          </w:p>
        </w:tc>
        <w:tc>
          <w:tcPr>
            <w:tcW w:w="1028" w:type="dxa"/>
            <w:tcBorders>
              <w:top w:val="single" w:color="000000" w:sz="4" w:space="0"/>
              <w:left w:val="single" w:color="000000" w:sz="4" w:space="0"/>
              <w:right w:val="single" w:color="000000" w:sz="4" w:space="0"/>
            </w:tcBorders>
            <w:noWrap w:val="0"/>
            <w:vAlign w:val="center"/>
          </w:tcPr>
          <w:p w14:paraId="25994A81">
            <w:pPr>
              <w:widowControl/>
              <w:spacing w:line="28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联系人电话</w:t>
            </w:r>
          </w:p>
        </w:tc>
        <w:tc>
          <w:tcPr>
            <w:tcW w:w="3465" w:type="dxa"/>
            <w:gridSpan w:val="3"/>
            <w:tcBorders>
              <w:top w:val="single" w:color="000000" w:sz="4" w:space="0"/>
              <w:left w:val="single" w:color="000000" w:sz="4" w:space="0"/>
              <w:right w:val="single" w:color="000000" w:sz="4" w:space="0"/>
            </w:tcBorders>
            <w:noWrap w:val="0"/>
            <w:vAlign w:val="center"/>
          </w:tcPr>
          <w:p w14:paraId="7F597B92">
            <w:pPr>
              <w:widowControl/>
              <w:spacing w:line="280" w:lineRule="exact"/>
              <w:jc w:val="center"/>
              <w:rPr>
                <w:rFonts w:ascii="Times New Roman" w:hAnsi="Times New Roman" w:eastAsia="仿宋_GB2312"/>
                <w:color w:val="000000"/>
                <w:sz w:val="18"/>
                <w:szCs w:val="18"/>
              </w:rPr>
            </w:pPr>
          </w:p>
        </w:tc>
      </w:tr>
      <w:tr w14:paraId="22D4613B">
        <w:tblPrEx>
          <w:tblCellMar>
            <w:top w:w="15" w:type="dxa"/>
            <w:left w:w="15" w:type="dxa"/>
            <w:bottom w:w="15" w:type="dxa"/>
            <w:right w:w="15" w:type="dxa"/>
          </w:tblCellMar>
        </w:tblPrEx>
        <w:trPr>
          <w:trHeight w:val="520" w:hRule="atLeast"/>
        </w:trPr>
        <w:tc>
          <w:tcPr>
            <w:tcW w:w="1215"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6662DE25">
            <w:pPr>
              <w:widowControl/>
              <w:spacing w:line="28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调查部门意见</w:t>
            </w:r>
          </w:p>
        </w:tc>
        <w:tc>
          <w:tcPr>
            <w:tcW w:w="8735" w:type="dxa"/>
            <w:gridSpan w:val="9"/>
            <w:tcBorders>
              <w:top w:val="single" w:color="000000" w:sz="4" w:space="0"/>
              <w:left w:val="single" w:color="000000" w:sz="4" w:space="0"/>
              <w:bottom w:val="single" w:color="000000" w:sz="4" w:space="0"/>
              <w:right w:val="single" w:color="000000" w:sz="4" w:space="0"/>
            </w:tcBorders>
            <w:noWrap w:val="0"/>
            <w:vAlign w:val="center"/>
          </w:tcPr>
          <w:p w14:paraId="0D87F1D6">
            <w:pPr>
              <w:widowControl/>
              <w:spacing w:line="28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重建原因：</w:t>
            </w:r>
          </w:p>
        </w:tc>
      </w:tr>
      <w:tr w14:paraId="12551D31">
        <w:tblPrEx>
          <w:tblCellMar>
            <w:top w:w="15" w:type="dxa"/>
            <w:left w:w="15" w:type="dxa"/>
            <w:bottom w:w="15" w:type="dxa"/>
            <w:right w:w="15" w:type="dxa"/>
          </w:tblCellMar>
        </w:tblPrEx>
        <w:trPr>
          <w:trHeight w:val="510" w:hRule="atLeast"/>
        </w:trPr>
        <w:tc>
          <w:tcPr>
            <w:tcW w:w="1215" w:type="dxa"/>
            <w:vMerge w:val="continue"/>
            <w:tcBorders>
              <w:top w:val="single" w:color="000000" w:sz="4" w:space="0"/>
              <w:left w:val="single" w:color="000000" w:sz="4" w:space="0"/>
              <w:bottom w:val="single" w:color="000000" w:sz="4" w:space="0"/>
              <w:right w:val="single" w:color="auto" w:sz="4" w:space="0"/>
            </w:tcBorders>
            <w:noWrap w:val="0"/>
            <w:textDirection w:val="tbRlV"/>
            <w:vAlign w:val="center"/>
          </w:tcPr>
          <w:p w14:paraId="41987B33">
            <w:pPr>
              <w:widowControl/>
              <w:spacing w:line="280" w:lineRule="exact"/>
              <w:jc w:val="center"/>
              <w:rPr>
                <w:rFonts w:ascii="Times New Roman" w:hAnsi="Times New Roman" w:eastAsia="仿宋_GB2312"/>
                <w:color w:val="000000"/>
                <w:sz w:val="18"/>
                <w:szCs w:val="18"/>
              </w:rPr>
            </w:pPr>
          </w:p>
        </w:tc>
        <w:tc>
          <w:tcPr>
            <w:tcW w:w="1033" w:type="dxa"/>
            <w:gridSpan w:val="2"/>
            <w:tcBorders>
              <w:top w:val="single" w:color="auto" w:sz="4" w:space="0"/>
              <w:left w:val="single" w:color="auto" w:sz="4" w:space="0"/>
              <w:bottom w:val="single" w:color="auto" w:sz="4" w:space="0"/>
              <w:right w:val="single" w:color="auto" w:sz="4" w:space="0"/>
            </w:tcBorders>
            <w:noWrap w:val="0"/>
            <w:vAlign w:val="center"/>
          </w:tcPr>
          <w:p w14:paraId="4F8DC317">
            <w:pPr>
              <w:widowControl/>
              <w:spacing w:line="28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维修原因</w:t>
            </w:r>
          </w:p>
        </w:tc>
        <w:tc>
          <w:tcPr>
            <w:tcW w:w="7702" w:type="dxa"/>
            <w:gridSpan w:val="7"/>
            <w:tcBorders>
              <w:top w:val="single" w:color="auto" w:sz="4" w:space="0"/>
              <w:left w:val="single" w:color="auto" w:sz="4" w:space="0"/>
              <w:bottom w:val="single" w:color="auto" w:sz="4" w:space="0"/>
              <w:right w:val="single" w:color="auto" w:sz="4" w:space="0"/>
            </w:tcBorders>
            <w:noWrap w:val="0"/>
            <w:vAlign w:val="center"/>
          </w:tcPr>
          <w:p w14:paraId="19141BFF">
            <w:pPr>
              <w:widowControl/>
              <w:spacing w:line="280" w:lineRule="exact"/>
              <w:jc w:val="left"/>
              <w:rPr>
                <w:rFonts w:ascii="Times New Roman" w:hAnsi="Times New Roman" w:eastAsia="仿宋_GB2312"/>
                <w:color w:val="000000"/>
                <w:sz w:val="18"/>
                <w:szCs w:val="18"/>
              </w:rPr>
            </w:pPr>
          </w:p>
        </w:tc>
      </w:tr>
      <w:tr w14:paraId="41C697FF">
        <w:tblPrEx>
          <w:tblCellMar>
            <w:top w:w="15" w:type="dxa"/>
            <w:left w:w="15" w:type="dxa"/>
            <w:bottom w:w="15" w:type="dxa"/>
            <w:right w:w="15" w:type="dxa"/>
          </w:tblCellMar>
        </w:tblPrEx>
        <w:trPr>
          <w:trHeight w:val="390" w:hRule="atLeast"/>
        </w:trPr>
        <w:tc>
          <w:tcPr>
            <w:tcW w:w="1215" w:type="dxa"/>
            <w:vMerge w:val="continue"/>
            <w:tcBorders>
              <w:top w:val="single" w:color="000000" w:sz="4" w:space="0"/>
              <w:left w:val="single" w:color="000000" w:sz="4" w:space="0"/>
              <w:bottom w:val="single" w:color="000000" w:sz="4" w:space="0"/>
              <w:right w:val="single" w:color="auto" w:sz="4" w:space="0"/>
            </w:tcBorders>
            <w:noWrap w:val="0"/>
            <w:textDirection w:val="tbRlV"/>
            <w:vAlign w:val="center"/>
          </w:tcPr>
          <w:p w14:paraId="59C08C8D">
            <w:pPr>
              <w:widowControl/>
              <w:spacing w:line="280" w:lineRule="exact"/>
              <w:jc w:val="center"/>
              <w:rPr>
                <w:rFonts w:ascii="Times New Roman" w:hAnsi="Times New Roman" w:eastAsia="仿宋_GB2312"/>
                <w:color w:val="000000"/>
                <w:sz w:val="18"/>
                <w:szCs w:val="18"/>
              </w:rPr>
            </w:pPr>
          </w:p>
        </w:tc>
        <w:tc>
          <w:tcPr>
            <w:tcW w:w="1033" w:type="dxa"/>
            <w:gridSpan w:val="2"/>
            <w:tcBorders>
              <w:top w:val="single" w:color="auto" w:sz="4" w:space="0"/>
              <w:left w:val="single" w:color="auto" w:sz="4" w:space="0"/>
              <w:bottom w:val="single" w:color="auto" w:sz="4" w:space="0"/>
              <w:right w:val="single" w:color="auto" w:sz="4" w:space="0"/>
            </w:tcBorders>
            <w:noWrap w:val="0"/>
            <w:vAlign w:val="center"/>
          </w:tcPr>
          <w:p w14:paraId="69C00077">
            <w:pPr>
              <w:widowControl/>
              <w:spacing w:line="28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维修金额</w:t>
            </w:r>
          </w:p>
        </w:tc>
        <w:tc>
          <w:tcPr>
            <w:tcW w:w="7702" w:type="dxa"/>
            <w:gridSpan w:val="7"/>
            <w:tcBorders>
              <w:top w:val="single" w:color="auto" w:sz="4" w:space="0"/>
              <w:left w:val="single" w:color="auto" w:sz="4" w:space="0"/>
              <w:bottom w:val="single" w:color="auto" w:sz="4" w:space="0"/>
              <w:right w:val="single" w:color="auto" w:sz="4" w:space="0"/>
            </w:tcBorders>
            <w:noWrap w:val="0"/>
            <w:vAlign w:val="center"/>
          </w:tcPr>
          <w:p w14:paraId="2E3E6DB8">
            <w:pPr>
              <w:widowControl/>
              <w:spacing w:line="280" w:lineRule="exact"/>
              <w:jc w:val="center"/>
              <w:rPr>
                <w:rFonts w:ascii="Times New Roman" w:hAnsi="Times New Roman" w:eastAsia="仿宋_GB2312"/>
                <w:color w:val="000000"/>
                <w:sz w:val="18"/>
                <w:szCs w:val="18"/>
              </w:rPr>
            </w:pPr>
          </w:p>
        </w:tc>
      </w:tr>
      <w:tr w14:paraId="55D90720">
        <w:tblPrEx>
          <w:tblCellMar>
            <w:top w:w="15" w:type="dxa"/>
            <w:left w:w="15" w:type="dxa"/>
            <w:bottom w:w="15" w:type="dxa"/>
            <w:right w:w="15" w:type="dxa"/>
          </w:tblCellMar>
        </w:tblPrEx>
        <w:trPr>
          <w:trHeight w:val="390" w:hRule="atLeast"/>
        </w:trPr>
        <w:tc>
          <w:tcPr>
            <w:tcW w:w="121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46CD4233">
            <w:pPr>
              <w:widowControl/>
              <w:spacing w:line="280" w:lineRule="exact"/>
              <w:jc w:val="center"/>
              <w:rPr>
                <w:rFonts w:ascii="Times New Roman" w:hAnsi="Times New Roman" w:eastAsia="仿宋_GB2312"/>
                <w:color w:val="000000"/>
                <w:sz w:val="18"/>
                <w:szCs w:val="18"/>
              </w:rPr>
            </w:pPr>
          </w:p>
        </w:tc>
        <w:tc>
          <w:tcPr>
            <w:tcW w:w="1033" w:type="dxa"/>
            <w:gridSpan w:val="2"/>
            <w:vMerge w:val="restart"/>
            <w:tcBorders>
              <w:top w:val="single" w:color="auto" w:sz="4" w:space="0"/>
              <w:bottom w:val="single" w:color="auto" w:sz="4" w:space="0"/>
              <w:right w:val="single" w:color="auto" w:sz="4" w:space="0"/>
            </w:tcBorders>
            <w:noWrap w:val="0"/>
            <w:vAlign w:val="center"/>
          </w:tcPr>
          <w:p w14:paraId="34336E7B">
            <w:pPr>
              <w:widowControl/>
              <w:spacing w:line="28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维修项目</w:t>
            </w:r>
          </w:p>
        </w:tc>
        <w:tc>
          <w:tcPr>
            <w:tcW w:w="7702" w:type="dxa"/>
            <w:gridSpan w:val="7"/>
            <w:tcBorders>
              <w:top w:val="single" w:color="auto" w:sz="4" w:space="0"/>
              <w:left w:val="single" w:color="auto" w:sz="4" w:space="0"/>
              <w:bottom w:val="single" w:color="auto" w:sz="4" w:space="0"/>
              <w:right w:val="single" w:color="auto" w:sz="4" w:space="0"/>
            </w:tcBorders>
            <w:noWrap w:val="0"/>
            <w:vAlign w:val="center"/>
          </w:tcPr>
          <w:p w14:paraId="6C90333B">
            <w:pPr>
              <w:widowControl/>
              <w:spacing w:line="280" w:lineRule="exact"/>
              <w:jc w:val="left"/>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1、</w:t>
            </w:r>
          </w:p>
        </w:tc>
      </w:tr>
      <w:tr w14:paraId="0B8C595B">
        <w:tblPrEx>
          <w:tblCellMar>
            <w:top w:w="15" w:type="dxa"/>
            <w:left w:w="15" w:type="dxa"/>
            <w:bottom w:w="15" w:type="dxa"/>
            <w:right w:w="15" w:type="dxa"/>
          </w:tblCellMar>
        </w:tblPrEx>
        <w:trPr>
          <w:trHeight w:val="390" w:hRule="atLeast"/>
        </w:trPr>
        <w:tc>
          <w:tcPr>
            <w:tcW w:w="121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91689CB">
            <w:pPr>
              <w:widowControl/>
              <w:spacing w:line="280" w:lineRule="exact"/>
              <w:jc w:val="center"/>
              <w:rPr>
                <w:rFonts w:ascii="Times New Roman" w:hAnsi="Times New Roman" w:eastAsia="仿宋_GB2312"/>
                <w:color w:val="000000"/>
                <w:sz w:val="18"/>
                <w:szCs w:val="18"/>
              </w:rPr>
            </w:pPr>
          </w:p>
        </w:tc>
        <w:tc>
          <w:tcPr>
            <w:tcW w:w="1033" w:type="dxa"/>
            <w:gridSpan w:val="2"/>
            <w:vMerge w:val="continue"/>
            <w:tcBorders>
              <w:top w:val="single" w:color="auto" w:sz="4" w:space="0"/>
              <w:bottom w:val="single" w:color="auto" w:sz="4" w:space="0"/>
              <w:right w:val="single" w:color="auto" w:sz="4" w:space="0"/>
            </w:tcBorders>
            <w:noWrap w:val="0"/>
            <w:vAlign w:val="center"/>
          </w:tcPr>
          <w:p w14:paraId="5A2AE3A4">
            <w:pPr>
              <w:widowControl/>
              <w:spacing w:line="280" w:lineRule="exact"/>
              <w:jc w:val="center"/>
              <w:rPr>
                <w:rFonts w:ascii="Times New Roman" w:hAnsi="Times New Roman" w:eastAsia="仿宋_GB2312"/>
                <w:color w:val="000000"/>
                <w:sz w:val="18"/>
                <w:szCs w:val="18"/>
              </w:rPr>
            </w:pPr>
          </w:p>
        </w:tc>
        <w:tc>
          <w:tcPr>
            <w:tcW w:w="7702" w:type="dxa"/>
            <w:gridSpan w:val="7"/>
            <w:tcBorders>
              <w:top w:val="single" w:color="auto" w:sz="4" w:space="0"/>
              <w:left w:val="single" w:color="auto" w:sz="4" w:space="0"/>
              <w:bottom w:val="single" w:color="auto" w:sz="4" w:space="0"/>
              <w:right w:val="single" w:color="auto" w:sz="4" w:space="0"/>
            </w:tcBorders>
            <w:noWrap w:val="0"/>
            <w:vAlign w:val="center"/>
          </w:tcPr>
          <w:p w14:paraId="35EF67C3">
            <w:pPr>
              <w:widowControl/>
              <w:spacing w:line="280" w:lineRule="exact"/>
              <w:jc w:val="left"/>
              <w:rPr>
                <w:rFonts w:ascii="Times New Roman" w:hAnsi="Times New Roman" w:eastAsia="仿宋_GB2312"/>
                <w:color w:val="000000"/>
                <w:kern w:val="0"/>
                <w:sz w:val="18"/>
                <w:szCs w:val="18"/>
                <w:lang w:bidi="ar"/>
              </w:rPr>
            </w:pPr>
            <w:r>
              <w:rPr>
                <w:rFonts w:ascii="Times New Roman" w:hAnsi="Times New Roman" w:eastAsia="仿宋_GB2312"/>
                <w:color w:val="000000"/>
                <w:kern w:val="0"/>
                <w:sz w:val="18"/>
                <w:szCs w:val="18"/>
                <w:lang w:bidi="ar"/>
              </w:rPr>
              <w:t>2、</w:t>
            </w:r>
          </w:p>
        </w:tc>
      </w:tr>
      <w:tr w14:paraId="1184BE2C">
        <w:tblPrEx>
          <w:tblCellMar>
            <w:top w:w="15" w:type="dxa"/>
            <w:left w:w="15" w:type="dxa"/>
            <w:bottom w:w="15" w:type="dxa"/>
            <w:right w:w="15" w:type="dxa"/>
          </w:tblCellMar>
        </w:tblPrEx>
        <w:trPr>
          <w:trHeight w:val="90" w:hRule="atLeast"/>
        </w:trPr>
        <w:tc>
          <w:tcPr>
            <w:tcW w:w="121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5FB9C78">
            <w:pPr>
              <w:widowControl/>
              <w:spacing w:line="280" w:lineRule="exact"/>
              <w:jc w:val="center"/>
              <w:rPr>
                <w:rFonts w:ascii="Times New Roman" w:hAnsi="Times New Roman" w:eastAsia="仿宋_GB2312"/>
                <w:color w:val="000000"/>
                <w:sz w:val="18"/>
                <w:szCs w:val="18"/>
              </w:rPr>
            </w:pPr>
          </w:p>
        </w:tc>
        <w:tc>
          <w:tcPr>
            <w:tcW w:w="1033" w:type="dxa"/>
            <w:gridSpan w:val="2"/>
            <w:vMerge w:val="continue"/>
            <w:tcBorders>
              <w:top w:val="single" w:color="auto" w:sz="4" w:space="0"/>
              <w:bottom w:val="single" w:color="auto" w:sz="4" w:space="0"/>
              <w:right w:val="single" w:color="auto" w:sz="4" w:space="0"/>
            </w:tcBorders>
            <w:noWrap w:val="0"/>
            <w:vAlign w:val="center"/>
          </w:tcPr>
          <w:p w14:paraId="60763239">
            <w:pPr>
              <w:widowControl/>
              <w:spacing w:line="280" w:lineRule="exact"/>
              <w:jc w:val="center"/>
              <w:rPr>
                <w:rFonts w:ascii="Times New Roman" w:hAnsi="Times New Roman" w:eastAsia="仿宋_GB2312"/>
                <w:color w:val="000000"/>
                <w:sz w:val="18"/>
                <w:szCs w:val="18"/>
              </w:rPr>
            </w:pPr>
          </w:p>
        </w:tc>
        <w:tc>
          <w:tcPr>
            <w:tcW w:w="7702" w:type="dxa"/>
            <w:gridSpan w:val="7"/>
            <w:tcBorders>
              <w:top w:val="single" w:color="auto" w:sz="4" w:space="0"/>
              <w:left w:val="single" w:color="auto" w:sz="4" w:space="0"/>
              <w:bottom w:val="single" w:color="auto" w:sz="4" w:space="0"/>
              <w:right w:val="single" w:color="auto" w:sz="4" w:space="0"/>
            </w:tcBorders>
            <w:noWrap w:val="0"/>
            <w:vAlign w:val="center"/>
          </w:tcPr>
          <w:p w14:paraId="7FB5719D">
            <w:pPr>
              <w:widowControl/>
              <w:spacing w:line="280" w:lineRule="exact"/>
              <w:jc w:val="left"/>
              <w:rPr>
                <w:rFonts w:ascii="Times New Roman" w:hAnsi="Times New Roman" w:eastAsia="仿宋_GB2312"/>
                <w:color w:val="000000"/>
                <w:kern w:val="0"/>
                <w:sz w:val="18"/>
                <w:szCs w:val="18"/>
                <w:lang w:bidi="ar"/>
              </w:rPr>
            </w:pPr>
            <w:r>
              <w:rPr>
                <w:rFonts w:ascii="Times New Roman" w:hAnsi="Times New Roman" w:eastAsia="仿宋_GB2312"/>
                <w:color w:val="000000"/>
                <w:kern w:val="0"/>
                <w:sz w:val="18"/>
                <w:szCs w:val="18"/>
                <w:lang w:bidi="ar"/>
              </w:rPr>
              <w:t>3、</w:t>
            </w:r>
          </w:p>
        </w:tc>
      </w:tr>
      <w:tr w14:paraId="254F385A">
        <w:tblPrEx>
          <w:tblCellMar>
            <w:top w:w="15" w:type="dxa"/>
            <w:left w:w="15" w:type="dxa"/>
            <w:bottom w:w="15" w:type="dxa"/>
            <w:right w:w="15" w:type="dxa"/>
          </w:tblCellMar>
        </w:tblPrEx>
        <w:trPr>
          <w:trHeight w:val="390" w:hRule="atLeast"/>
        </w:trPr>
        <w:tc>
          <w:tcPr>
            <w:tcW w:w="121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597CC8E">
            <w:pPr>
              <w:widowControl/>
              <w:spacing w:line="280" w:lineRule="exact"/>
              <w:jc w:val="center"/>
              <w:rPr>
                <w:rFonts w:ascii="Times New Roman" w:hAnsi="Times New Roman" w:eastAsia="仿宋_GB2312"/>
                <w:color w:val="000000"/>
                <w:sz w:val="18"/>
                <w:szCs w:val="18"/>
              </w:rPr>
            </w:pPr>
          </w:p>
        </w:tc>
        <w:tc>
          <w:tcPr>
            <w:tcW w:w="1033" w:type="dxa"/>
            <w:gridSpan w:val="2"/>
            <w:vMerge w:val="continue"/>
            <w:tcBorders>
              <w:top w:val="single" w:color="auto" w:sz="4" w:space="0"/>
              <w:bottom w:val="single" w:color="auto" w:sz="4" w:space="0"/>
              <w:right w:val="single" w:color="auto" w:sz="4" w:space="0"/>
            </w:tcBorders>
            <w:noWrap w:val="0"/>
            <w:vAlign w:val="center"/>
          </w:tcPr>
          <w:p w14:paraId="0B3DA753">
            <w:pPr>
              <w:widowControl/>
              <w:spacing w:line="280" w:lineRule="exact"/>
              <w:jc w:val="center"/>
              <w:rPr>
                <w:rFonts w:ascii="Times New Roman" w:hAnsi="Times New Roman" w:eastAsia="仿宋_GB2312"/>
                <w:color w:val="000000"/>
                <w:sz w:val="18"/>
                <w:szCs w:val="18"/>
              </w:rPr>
            </w:pPr>
          </w:p>
        </w:tc>
        <w:tc>
          <w:tcPr>
            <w:tcW w:w="7702" w:type="dxa"/>
            <w:gridSpan w:val="7"/>
            <w:tcBorders>
              <w:top w:val="single" w:color="auto" w:sz="4" w:space="0"/>
              <w:left w:val="single" w:color="auto" w:sz="4" w:space="0"/>
              <w:bottom w:val="single" w:color="auto" w:sz="4" w:space="0"/>
              <w:right w:val="single" w:color="auto" w:sz="4" w:space="0"/>
            </w:tcBorders>
            <w:noWrap w:val="0"/>
            <w:vAlign w:val="center"/>
          </w:tcPr>
          <w:p w14:paraId="62D170FC">
            <w:pPr>
              <w:widowControl/>
              <w:spacing w:line="280" w:lineRule="exact"/>
              <w:jc w:val="left"/>
              <w:rPr>
                <w:rFonts w:ascii="Times New Roman" w:hAnsi="Times New Roman" w:eastAsia="仿宋_GB2312"/>
                <w:color w:val="000000"/>
                <w:kern w:val="0"/>
                <w:sz w:val="18"/>
                <w:szCs w:val="18"/>
                <w:lang w:bidi="ar"/>
              </w:rPr>
            </w:pPr>
            <w:r>
              <w:rPr>
                <w:rFonts w:ascii="Times New Roman" w:hAnsi="Times New Roman" w:eastAsia="仿宋_GB2312"/>
                <w:color w:val="000000"/>
                <w:kern w:val="0"/>
                <w:sz w:val="18"/>
                <w:szCs w:val="18"/>
                <w:lang w:bidi="ar"/>
              </w:rPr>
              <w:t>4、</w:t>
            </w:r>
          </w:p>
        </w:tc>
      </w:tr>
      <w:tr w14:paraId="608972A6">
        <w:tblPrEx>
          <w:tblCellMar>
            <w:top w:w="15" w:type="dxa"/>
            <w:left w:w="15" w:type="dxa"/>
            <w:bottom w:w="15" w:type="dxa"/>
            <w:right w:w="15" w:type="dxa"/>
          </w:tblCellMar>
        </w:tblPrEx>
        <w:trPr>
          <w:trHeight w:val="495" w:hRule="atLeast"/>
        </w:trPr>
        <w:tc>
          <w:tcPr>
            <w:tcW w:w="1215" w:type="dxa"/>
            <w:vMerge w:val="restart"/>
            <w:tcBorders>
              <w:top w:val="single" w:color="000000" w:sz="4" w:space="0"/>
              <w:left w:val="single" w:color="000000" w:sz="4" w:space="0"/>
              <w:right w:val="single" w:color="000000" w:sz="4" w:space="0"/>
            </w:tcBorders>
            <w:noWrap w:val="0"/>
            <w:textDirection w:val="tbRlV"/>
            <w:vAlign w:val="center"/>
          </w:tcPr>
          <w:p w14:paraId="56E6A634">
            <w:pPr>
              <w:widowControl/>
              <w:spacing w:line="28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调查情况核实</w:t>
            </w:r>
          </w:p>
        </w:tc>
        <w:tc>
          <w:tcPr>
            <w:tcW w:w="2181" w:type="dxa"/>
            <w:gridSpan w:val="3"/>
            <w:tcBorders>
              <w:left w:val="single" w:color="000000" w:sz="4" w:space="0"/>
              <w:bottom w:val="single" w:color="auto" w:sz="4" w:space="0"/>
              <w:right w:val="single" w:color="000000" w:sz="4" w:space="0"/>
            </w:tcBorders>
            <w:noWrap w:val="0"/>
            <w:vAlign w:val="center"/>
          </w:tcPr>
          <w:p w14:paraId="7D24C386">
            <w:pPr>
              <w:widowControl/>
              <w:spacing w:line="28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对象意见</w:t>
            </w:r>
          </w:p>
        </w:tc>
        <w:tc>
          <w:tcPr>
            <w:tcW w:w="3089" w:type="dxa"/>
            <w:gridSpan w:val="3"/>
            <w:tcBorders>
              <w:top w:val="single" w:color="000000" w:sz="4" w:space="0"/>
              <w:left w:val="single" w:color="000000" w:sz="4" w:space="0"/>
              <w:bottom w:val="single" w:color="auto" w:sz="4" w:space="0"/>
              <w:right w:val="single" w:color="000000" w:sz="4" w:space="0"/>
            </w:tcBorders>
            <w:noWrap w:val="0"/>
            <w:vAlign w:val="center"/>
          </w:tcPr>
          <w:p w14:paraId="43299458">
            <w:pPr>
              <w:widowControl/>
              <w:spacing w:line="28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社区、小区意见（盖章）</w:t>
            </w:r>
          </w:p>
        </w:tc>
        <w:tc>
          <w:tcPr>
            <w:tcW w:w="3465" w:type="dxa"/>
            <w:gridSpan w:val="3"/>
            <w:tcBorders>
              <w:bottom w:val="single" w:color="000000" w:sz="4" w:space="0"/>
              <w:right w:val="single" w:color="000000" w:sz="4" w:space="0"/>
            </w:tcBorders>
            <w:noWrap w:val="0"/>
            <w:vAlign w:val="center"/>
          </w:tcPr>
          <w:p w14:paraId="610096F3">
            <w:pPr>
              <w:widowControl/>
              <w:spacing w:line="280" w:lineRule="exact"/>
              <w:jc w:val="center"/>
              <w:textAlignment w:val="center"/>
              <w:rPr>
                <w:rFonts w:ascii="Times New Roman" w:hAnsi="Times New Roman" w:eastAsia="仿宋_GB2312"/>
                <w:color w:val="000000"/>
                <w:sz w:val="18"/>
                <w:szCs w:val="18"/>
              </w:rPr>
            </w:pPr>
            <w:r>
              <w:rPr>
                <w:rFonts w:hint="eastAsia" w:ascii="Times New Roman" w:hAnsi="Times New Roman" w:eastAsia="仿宋_GB2312"/>
                <w:color w:val="000000"/>
                <w:kern w:val="0"/>
                <w:sz w:val="18"/>
                <w:szCs w:val="18"/>
                <w:lang w:bidi="ar"/>
              </w:rPr>
              <w:t>区政务数据和社会事务局</w:t>
            </w:r>
            <w:r>
              <w:rPr>
                <w:rFonts w:ascii="Times New Roman" w:hAnsi="Times New Roman" w:eastAsia="仿宋_GB2312"/>
                <w:color w:val="000000"/>
                <w:kern w:val="0"/>
                <w:sz w:val="18"/>
                <w:szCs w:val="18"/>
                <w:lang w:bidi="ar"/>
              </w:rPr>
              <w:t>意见（盖章）</w:t>
            </w:r>
          </w:p>
        </w:tc>
      </w:tr>
      <w:tr w14:paraId="62EFC2E3">
        <w:tblPrEx>
          <w:tblCellMar>
            <w:top w:w="15" w:type="dxa"/>
            <w:left w:w="15" w:type="dxa"/>
            <w:bottom w:w="15" w:type="dxa"/>
            <w:right w:w="15" w:type="dxa"/>
          </w:tblCellMar>
        </w:tblPrEx>
        <w:trPr>
          <w:trHeight w:val="480" w:hRule="atLeast"/>
        </w:trPr>
        <w:tc>
          <w:tcPr>
            <w:tcW w:w="1215" w:type="dxa"/>
            <w:vMerge w:val="continue"/>
            <w:tcBorders>
              <w:left w:val="single" w:color="000000" w:sz="4" w:space="0"/>
              <w:right w:val="single" w:color="000000" w:sz="4" w:space="0"/>
            </w:tcBorders>
            <w:noWrap w:val="0"/>
            <w:textDirection w:val="tbRlV"/>
            <w:vAlign w:val="center"/>
          </w:tcPr>
          <w:p w14:paraId="387247A0">
            <w:pPr>
              <w:widowControl/>
              <w:spacing w:line="280" w:lineRule="exact"/>
              <w:jc w:val="center"/>
              <w:rPr>
                <w:rFonts w:ascii="Times New Roman" w:hAnsi="Times New Roman" w:eastAsia="仿宋_GB2312"/>
                <w:color w:val="000000"/>
                <w:sz w:val="18"/>
                <w:szCs w:val="18"/>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1BBA8B1">
            <w:pPr>
              <w:widowControl/>
              <w:spacing w:line="280" w:lineRule="exact"/>
              <w:jc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同  意</w:t>
            </w:r>
          </w:p>
        </w:tc>
        <w:tc>
          <w:tcPr>
            <w:tcW w:w="1431" w:type="dxa"/>
            <w:gridSpan w:val="2"/>
            <w:tcBorders>
              <w:top w:val="single" w:color="auto" w:sz="4" w:space="0"/>
              <w:left w:val="single" w:color="auto" w:sz="4" w:space="0"/>
              <w:bottom w:val="single" w:color="auto" w:sz="4" w:space="0"/>
              <w:right w:val="single" w:color="auto" w:sz="4" w:space="0"/>
            </w:tcBorders>
            <w:noWrap w:val="0"/>
            <w:vAlign w:val="center"/>
          </w:tcPr>
          <w:p w14:paraId="36C339A9">
            <w:pPr>
              <w:widowControl/>
              <w:spacing w:line="280" w:lineRule="exact"/>
              <w:jc w:val="left"/>
              <w:rPr>
                <w:rFonts w:ascii="Times New Roman" w:hAnsi="Times New Roman" w:eastAsia="仿宋_GB2312"/>
                <w:color w:val="000000"/>
                <w:kern w:val="0"/>
                <w:sz w:val="18"/>
                <w:szCs w:val="18"/>
                <w:lang w:bidi="ar"/>
              </w:rPr>
            </w:pPr>
          </w:p>
        </w:tc>
        <w:tc>
          <w:tcPr>
            <w:tcW w:w="3089" w:type="dxa"/>
            <w:gridSpan w:val="3"/>
            <w:vMerge w:val="restart"/>
            <w:tcBorders>
              <w:top w:val="single" w:color="auto" w:sz="4" w:space="0"/>
              <w:left w:val="single" w:color="auto" w:sz="4" w:space="0"/>
              <w:right w:val="single" w:color="auto" w:sz="4" w:space="0"/>
            </w:tcBorders>
            <w:noWrap w:val="0"/>
            <w:vAlign w:val="bottom"/>
          </w:tcPr>
          <w:p w14:paraId="4B6B98D7">
            <w:pP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日期：</w:t>
            </w:r>
          </w:p>
        </w:tc>
        <w:tc>
          <w:tcPr>
            <w:tcW w:w="3465" w:type="dxa"/>
            <w:gridSpan w:val="3"/>
            <w:vMerge w:val="restart"/>
            <w:tcBorders>
              <w:top w:val="single" w:color="000000" w:sz="4" w:space="0"/>
              <w:left w:val="single" w:color="auto" w:sz="4" w:space="0"/>
              <w:right w:val="single" w:color="000000" w:sz="4" w:space="0"/>
            </w:tcBorders>
            <w:noWrap w:val="0"/>
            <w:vAlign w:val="bottom"/>
          </w:tcPr>
          <w:p w14:paraId="49B26022">
            <w:pPr>
              <w:widowControl/>
              <w:spacing w:line="28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br w:type="textWrapping"/>
            </w:r>
            <w:r>
              <w:rPr>
                <w:rFonts w:ascii="Times New Roman" w:hAnsi="Times New Roman" w:eastAsia="仿宋_GB2312"/>
                <w:color w:val="000000"/>
                <w:kern w:val="0"/>
                <w:sz w:val="18"/>
                <w:szCs w:val="18"/>
                <w:lang w:bidi="ar"/>
              </w:rPr>
              <w:br w:type="textWrapping"/>
            </w:r>
            <w:r>
              <w:rPr>
                <w:rFonts w:ascii="Times New Roman" w:hAnsi="Times New Roman" w:eastAsia="仿宋_GB2312"/>
                <w:color w:val="000000"/>
                <w:kern w:val="0"/>
                <w:sz w:val="18"/>
                <w:szCs w:val="18"/>
                <w:lang w:bidi="ar"/>
              </w:rPr>
              <w:br w:type="textWrapping"/>
            </w:r>
            <w:r>
              <w:rPr>
                <w:rFonts w:ascii="Times New Roman" w:hAnsi="Times New Roman" w:eastAsia="仿宋_GB2312"/>
                <w:color w:val="000000"/>
                <w:kern w:val="0"/>
                <w:sz w:val="18"/>
                <w:szCs w:val="18"/>
                <w:lang w:bidi="ar"/>
              </w:rPr>
              <w:br w:type="textWrapping"/>
            </w:r>
            <w:r>
              <w:rPr>
                <w:rFonts w:ascii="Times New Roman" w:hAnsi="Times New Roman" w:eastAsia="仿宋_GB2312"/>
                <w:color w:val="000000"/>
                <w:kern w:val="0"/>
                <w:sz w:val="18"/>
                <w:szCs w:val="18"/>
                <w:lang w:bidi="ar"/>
              </w:rPr>
              <w:t>日期：</w:t>
            </w:r>
          </w:p>
        </w:tc>
      </w:tr>
      <w:tr w14:paraId="34E09135">
        <w:tblPrEx>
          <w:tblCellMar>
            <w:top w:w="15" w:type="dxa"/>
            <w:left w:w="15" w:type="dxa"/>
            <w:bottom w:w="15" w:type="dxa"/>
            <w:right w:w="15" w:type="dxa"/>
          </w:tblCellMar>
        </w:tblPrEx>
        <w:trPr>
          <w:trHeight w:val="480" w:hRule="atLeast"/>
        </w:trPr>
        <w:tc>
          <w:tcPr>
            <w:tcW w:w="1215" w:type="dxa"/>
            <w:vMerge w:val="continue"/>
            <w:tcBorders>
              <w:left w:val="single" w:color="000000" w:sz="4" w:space="0"/>
              <w:right w:val="single" w:color="000000" w:sz="4" w:space="0"/>
            </w:tcBorders>
            <w:noWrap w:val="0"/>
            <w:textDirection w:val="tbRlV"/>
            <w:vAlign w:val="center"/>
          </w:tcPr>
          <w:p w14:paraId="747C90EC">
            <w:pPr>
              <w:jc w:val="center"/>
              <w:rPr>
                <w:rFonts w:ascii="Times New Roman" w:hAnsi="Times New Roman"/>
                <w:color w:val="000000"/>
                <w:sz w:val="18"/>
                <w:szCs w:val="18"/>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077DE28">
            <w:pPr>
              <w:jc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不同意</w:t>
            </w:r>
          </w:p>
        </w:tc>
        <w:tc>
          <w:tcPr>
            <w:tcW w:w="1431" w:type="dxa"/>
            <w:gridSpan w:val="2"/>
            <w:tcBorders>
              <w:top w:val="single" w:color="auto" w:sz="4" w:space="0"/>
              <w:left w:val="single" w:color="auto" w:sz="4" w:space="0"/>
              <w:bottom w:val="single" w:color="auto" w:sz="4" w:space="0"/>
              <w:right w:val="single" w:color="auto" w:sz="4" w:space="0"/>
            </w:tcBorders>
            <w:noWrap w:val="0"/>
            <w:vAlign w:val="center"/>
          </w:tcPr>
          <w:p w14:paraId="0DF23B0A">
            <w:pPr>
              <w:jc w:val="left"/>
              <w:rPr>
                <w:rFonts w:ascii="Times New Roman" w:hAnsi="Times New Roman" w:eastAsia="仿宋_GB2312"/>
                <w:color w:val="000000"/>
                <w:kern w:val="0"/>
                <w:sz w:val="18"/>
                <w:szCs w:val="18"/>
                <w:lang w:bidi="ar"/>
              </w:rPr>
            </w:pPr>
          </w:p>
        </w:tc>
        <w:tc>
          <w:tcPr>
            <w:tcW w:w="3089" w:type="dxa"/>
            <w:gridSpan w:val="3"/>
            <w:vMerge w:val="continue"/>
            <w:tcBorders>
              <w:left w:val="single" w:color="auto" w:sz="4" w:space="0"/>
              <w:right w:val="single" w:color="auto" w:sz="4" w:space="0"/>
            </w:tcBorders>
            <w:noWrap w:val="0"/>
            <w:vAlign w:val="center"/>
          </w:tcPr>
          <w:p w14:paraId="5983C295">
            <w:pPr>
              <w:jc w:val="left"/>
              <w:rPr>
                <w:rFonts w:ascii="Times New Roman" w:hAnsi="Times New Roman"/>
                <w:color w:val="000000"/>
                <w:sz w:val="18"/>
                <w:szCs w:val="18"/>
              </w:rPr>
            </w:pPr>
          </w:p>
        </w:tc>
        <w:tc>
          <w:tcPr>
            <w:tcW w:w="3465" w:type="dxa"/>
            <w:gridSpan w:val="3"/>
            <w:vMerge w:val="continue"/>
            <w:tcBorders>
              <w:left w:val="single" w:color="auto" w:sz="4" w:space="0"/>
              <w:right w:val="single" w:color="000000" w:sz="4" w:space="0"/>
            </w:tcBorders>
            <w:noWrap w:val="0"/>
            <w:vAlign w:val="center"/>
          </w:tcPr>
          <w:p w14:paraId="04B51773">
            <w:pPr>
              <w:jc w:val="left"/>
              <w:rPr>
                <w:rFonts w:ascii="Times New Roman" w:hAnsi="Times New Roman"/>
                <w:color w:val="000000"/>
                <w:sz w:val="18"/>
                <w:szCs w:val="18"/>
              </w:rPr>
            </w:pPr>
          </w:p>
        </w:tc>
      </w:tr>
      <w:tr w14:paraId="3F4D1D64">
        <w:tblPrEx>
          <w:tblCellMar>
            <w:top w:w="15" w:type="dxa"/>
            <w:left w:w="15" w:type="dxa"/>
            <w:bottom w:w="15" w:type="dxa"/>
            <w:right w:w="15" w:type="dxa"/>
          </w:tblCellMar>
        </w:tblPrEx>
        <w:trPr>
          <w:trHeight w:val="530" w:hRule="atLeast"/>
        </w:trPr>
        <w:tc>
          <w:tcPr>
            <w:tcW w:w="1215" w:type="dxa"/>
            <w:vMerge w:val="continue"/>
            <w:tcBorders>
              <w:left w:val="single" w:color="000000" w:sz="4" w:space="0"/>
              <w:right w:val="single" w:color="000000" w:sz="4" w:space="0"/>
            </w:tcBorders>
            <w:noWrap w:val="0"/>
            <w:textDirection w:val="tbRlV"/>
            <w:vAlign w:val="center"/>
          </w:tcPr>
          <w:p w14:paraId="0E942C01">
            <w:pPr>
              <w:jc w:val="center"/>
              <w:rPr>
                <w:rFonts w:ascii="Times New Roman" w:hAnsi="Times New Roman"/>
                <w:color w:val="000000"/>
                <w:sz w:val="18"/>
                <w:szCs w:val="18"/>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45BE671">
            <w:pPr>
              <w:jc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签  名</w:t>
            </w:r>
          </w:p>
        </w:tc>
        <w:tc>
          <w:tcPr>
            <w:tcW w:w="1431" w:type="dxa"/>
            <w:gridSpan w:val="2"/>
            <w:tcBorders>
              <w:top w:val="single" w:color="auto" w:sz="4" w:space="0"/>
              <w:left w:val="single" w:color="auto" w:sz="4" w:space="0"/>
              <w:bottom w:val="single" w:color="auto" w:sz="4" w:space="0"/>
              <w:right w:val="single" w:color="auto" w:sz="4" w:space="0"/>
            </w:tcBorders>
            <w:noWrap w:val="0"/>
            <w:vAlign w:val="center"/>
          </w:tcPr>
          <w:p w14:paraId="5A425099">
            <w:pPr>
              <w:jc w:val="left"/>
              <w:rPr>
                <w:rFonts w:ascii="Times New Roman" w:hAnsi="Times New Roman" w:eastAsia="仿宋_GB2312"/>
                <w:color w:val="000000"/>
                <w:kern w:val="0"/>
                <w:sz w:val="18"/>
                <w:szCs w:val="18"/>
                <w:lang w:bidi="ar"/>
              </w:rPr>
            </w:pPr>
          </w:p>
        </w:tc>
        <w:tc>
          <w:tcPr>
            <w:tcW w:w="3089" w:type="dxa"/>
            <w:gridSpan w:val="3"/>
            <w:vMerge w:val="continue"/>
            <w:tcBorders>
              <w:left w:val="single" w:color="auto" w:sz="4" w:space="0"/>
              <w:right w:val="single" w:color="auto" w:sz="4" w:space="0"/>
            </w:tcBorders>
            <w:noWrap w:val="0"/>
            <w:vAlign w:val="center"/>
          </w:tcPr>
          <w:p w14:paraId="41530B5A">
            <w:pPr>
              <w:jc w:val="left"/>
              <w:rPr>
                <w:rFonts w:ascii="Times New Roman" w:hAnsi="Times New Roman"/>
                <w:color w:val="000000"/>
                <w:sz w:val="18"/>
                <w:szCs w:val="18"/>
              </w:rPr>
            </w:pPr>
          </w:p>
        </w:tc>
        <w:tc>
          <w:tcPr>
            <w:tcW w:w="3465" w:type="dxa"/>
            <w:gridSpan w:val="3"/>
            <w:vMerge w:val="continue"/>
            <w:tcBorders>
              <w:left w:val="single" w:color="auto" w:sz="4" w:space="0"/>
              <w:right w:val="single" w:color="000000" w:sz="4" w:space="0"/>
            </w:tcBorders>
            <w:noWrap w:val="0"/>
            <w:vAlign w:val="center"/>
          </w:tcPr>
          <w:p w14:paraId="59996FD3">
            <w:pPr>
              <w:jc w:val="left"/>
              <w:rPr>
                <w:rFonts w:ascii="Times New Roman" w:hAnsi="Times New Roman"/>
                <w:color w:val="000000"/>
                <w:sz w:val="18"/>
                <w:szCs w:val="18"/>
              </w:rPr>
            </w:pPr>
          </w:p>
        </w:tc>
      </w:tr>
      <w:tr w14:paraId="75E48484">
        <w:tblPrEx>
          <w:tblCellMar>
            <w:top w:w="15" w:type="dxa"/>
            <w:left w:w="15" w:type="dxa"/>
            <w:bottom w:w="15" w:type="dxa"/>
            <w:right w:w="15" w:type="dxa"/>
          </w:tblCellMar>
        </w:tblPrEx>
        <w:trPr>
          <w:trHeight w:val="480" w:hRule="atLeast"/>
        </w:trPr>
        <w:tc>
          <w:tcPr>
            <w:tcW w:w="1215" w:type="dxa"/>
            <w:vMerge w:val="continue"/>
            <w:tcBorders>
              <w:left w:val="single" w:color="000000" w:sz="4" w:space="0"/>
              <w:bottom w:val="single" w:color="000000" w:sz="4" w:space="0"/>
              <w:right w:val="single" w:color="000000" w:sz="4" w:space="0"/>
            </w:tcBorders>
            <w:noWrap w:val="0"/>
            <w:textDirection w:val="tbRlV"/>
            <w:vAlign w:val="center"/>
          </w:tcPr>
          <w:p w14:paraId="59C1F8A4">
            <w:pPr>
              <w:jc w:val="center"/>
              <w:rPr>
                <w:rFonts w:ascii="Times New Roman" w:hAnsi="Times New Roman"/>
                <w:color w:val="000000"/>
                <w:sz w:val="18"/>
                <w:szCs w:val="18"/>
              </w:rPr>
            </w:pPr>
          </w:p>
        </w:tc>
        <w:tc>
          <w:tcPr>
            <w:tcW w:w="2181" w:type="dxa"/>
            <w:gridSpan w:val="3"/>
            <w:tcBorders>
              <w:left w:val="single" w:color="000000" w:sz="4" w:space="0"/>
              <w:bottom w:val="single" w:color="000000" w:sz="4" w:space="0"/>
            </w:tcBorders>
            <w:noWrap w:val="0"/>
            <w:vAlign w:val="bottom"/>
          </w:tcPr>
          <w:p w14:paraId="3F3BB55E">
            <w:pPr>
              <w:rPr>
                <w:rFonts w:ascii="Times New Roman" w:hAnsi="Times New Roman" w:eastAsia="仿宋_GB2312"/>
                <w:color w:val="000000"/>
                <w:sz w:val="18"/>
                <w:szCs w:val="18"/>
              </w:rPr>
            </w:pPr>
            <w:r>
              <w:rPr>
                <w:rFonts w:ascii="Times New Roman" w:hAnsi="Times New Roman" w:eastAsia="仿宋_GB2312"/>
                <w:color w:val="000000"/>
                <w:kern w:val="0"/>
                <w:sz w:val="18"/>
                <w:szCs w:val="18"/>
                <w:lang w:bidi="ar"/>
              </w:rPr>
              <w:t>日期：</w:t>
            </w:r>
          </w:p>
        </w:tc>
        <w:tc>
          <w:tcPr>
            <w:tcW w:w="3089" w:type="dxa"/>
            <w:gridSpan w:val="3"/>
            <w:vMerge w:val="continue"/>
            <w:tcBorders>
              <w:left w:val="single" w:color="auto" w:sz="4" w:space="0"/>
              <w:bottom w:val="single" w:color="000000" w:sz="4" w:space="0"/>
              <w:right w:val="single" w:color="auto" w:sz="4" w:space="0"/>
            </w:tcBorders>
            <w:noWrap w:val="0"/>
            <w:vAlign w:val="center"/>
          </w:tcPr>
          <w:p w14:paraId="6A26F60B">
            <w:pPr>
              <w:jc w:val="left"/>
              <w:rPr>
                <w:rFonts w:ascii="Times New Roman" w:hAnsi="Times New Roman"/>
                <w:color w:val="000000"/>
                <w:sz w:val="18"/>
                <w:szCs w:val="18"/>
              </w:rPr>
            </w:pPr>
          </w:p>
        </w:tc>
        <w:tc>
          <w:tcPr>
            <w:tcW w:w="3465" w:type="dxa"/>
            <w:gridSpan w:val="3"/>
            <w:vMerge w:val="continue"/>
            <w:tcBorders>
              <w:left w:val="single" w:color="auto" w:sz="4" w:space="0"/>
              <w:bottom w:val="single" w:color="000000" w:sz="4" w:space="0"/>
              <w:right w:val="single" w:color="000000" w:sz="4" w:space="0"/>
            </w:tcBorders>
            <w:noWrap w:val="0"/>
            <w:vAlign w:val="center"/>
          </w:tcPr>
          <w:p w14:paraId="29F032B0">
            <w:pPr>
              <w:jc w:val="left"/>
              <w:rPr>
                <w:rFonts w:ascii="Times New Roman" w:hAnsi="Times New Roman"/>
                <w:color w:val="000000"/>
                <w:sz w:val="18"/>
                <w:szCs w:val="18"/>
              </w:rPr>
            </w:pPr>
          </w:p>
        </w:tc>
      </w:tr>
    </w:tbl>
    <w:p w14:paraId="24EBC113">
      <w:pPr>
        <w:pStyle w:val="2"/>
        <w:rPr>
          <w:rFonts w:hint="default" w:ascii="Times New Roman" w:hAnsi="Times New Roman" w:eastAsia="楷体_GB2312"/>
          <w:b w:val="0"/>
          <w:bCs w:val="0"/>
          <w:sz w:val="21"/>
          <w:szCs w:val="21"/>
        </w:rPr>
      </w:pPr>
      <w:r>
        <w:rPr>
          <w:rFonts w:hint="default" w:ascii="Times New Roman" w:hAnsi="Times New Roman" w:eastAsia="楷体_GB2312"/>
          <w:b w:val="0"/>
          <w:bCs w:val="0"/>
          <w:sz w:val="21"/>
          <w:szCs w:val="21"/>
        </w:rPr>
        <w:t>注：请把经核实需要改造的房屋照片粘贴在表格背面。</w:t>
      </w:r>
    </w:p>
    <w:p w14:paraId="6F9ADFE3">
      <w:pPr>
        <w:tabs>
          <w:tab w:val="left" w:pos="2026"/>
        </w:tabs>
        <w:spacing w:line="600" w:lineRule="exact"/>
        <w:jc w:val="left"/>
        <w:rPr>
          <w:rFonts w:ascii="Times New Roman" w:hAnsi="Times New Roman" w:eastAsia="黑体"/>
          <w:sz w:val="32"/>
          <w:szCs w:val="32"/>
        </w:rPr>
      </w:pPr>
    </w:p>
    <w:p w14:paraId="438A00C1">
      <w:pPr>
        <w:tabs>
          <w:tab w:val="left" w:pos="2026"/>
        </w:tabs>
        <w:spacing w:line="600" w:lineRule="exact"/>
        <w:jc w:val="left"/>
        <w:rPr>
          <w:rFonts w:ascii="Times New Roman" w:hAnsi="Times New Roman" w:eastAsia="黑体"/>
          <w:sz w:val="32"/>
          <w:szCs w:val="32"/>
        </w:rPr>
      </w:pPr>
    </w:p>
    <w:p w14:paraId="7C5AB647">
      <w:pPr>
        <w:tabs>
          <w:tab w:val="left" w:pos="2026"/>
        </w:tabs>
        <w:spacing w:line="600" w:lineRule="exact"/>
        <w:jc w:val="left"/>
        <w:rPr>
          <w:rFonts w:ascii="Times New Roman" w:hAnsi="Times New Roman" w:eastAsia="黑体"/>
          <w:sz w:val="32"/>
          <w:szCs w:val="32"/>
        </w:rPr>
      </w:pPr>
    </w:p>
    <w:p w14:paraId="55ABB79D">
      <w:pPr>
        <w:tabs>
          <w:tab w:val="left" w:pos="2026"/>
        </w:tabs>
        <w:spacing w:line="600" w:lineRule="exact"/>
        <w:jc w:val="left"/>
        <w:rPr>
          <w:rFonts w:ascii="Times New Roman" w:hAnsi="Times New Roman" w:eastAsia="黑体"/>
          <w:sz w:val="32"/>
          <w:szCs w:val="32"/>
        </w:rPr>
      </w:pPr>
      <w:r>
        <w:rPr>
          <w:rFonts w:ascii="Times New Roman" w:hAnsi="Times New Roman" w:eastAsia="黑体"/>
          <w:sz w:val="32"/>
          <w:szCs w:val="32"/>
        </w:rPr>
        <w:t>附件2</w:t>
      </w:r>
    </w:p>
    <w:p w14:paraId="548ECFD7">
      <w:pPr>
        <w:pStyle w:val="2"/>
        <w:spacing w:before="0" w:beforeAutospacing="0" w:after="0" w:afterAutospacing="0" w:line="400" w:lineRule="exact"/>
        <w:rPr>
          <w:rFonts w:hint="default" w:ascii="Times New Roman" w:hAnsi="Times New Roman"/>
          <w:b w:val="0"/>
          <w:bCs w:val="0"/>
        </w:rPr>
      </w:pPr>
    </w:p>
    <w:p w14:paraId="3815766D">
      <w:pPr>
        <w:tabs>
          <w:tab w:val="left" w:pos="0"/>
        </w:tabs>
        <w:spacing w:line="600" w:lineRule="exact"/>
        <w:ind w:left="-176" w:leftChars="-84" w:firstLine="178"/>
        <w:jc w:val="center"/>
        <w:rPr>
          <w:rFonts w:ascii="Times New Roman" w:hAnsi="Times New Roman"/>
        </w:rPr>
      </w:pPr>
      <w:r>
        <w:rPr>
          <w:rFonts w:ascii="Times New Roman" w:hAnsi="Times New Roman" w:eastAsia="方正小标宋_GBK"/>
          <w:sz w:val="36"/>
          <w:szCs w:val="36"/>
        </w:rPr>
        <w:t>火炬开发区（中山港街道）双低家庭危房改造（修缮）验收表</w:t>
      </w:r>
    </w:p>
    <w:p w14:paraId="1E6EAF2E">
      <w:pPr>
        <w:tabs>
          <w:tab w:val="left" w:pos="0"/>
          <w:tab w:val="left" w:pos="540"/>
        </w:tabs>
        <w:spacing w:line="600" w:lineRule="exact"/>
        <w:ind w:firstLine="5670" w:firstLineChars="2700"/>
        <w:rPr>
          <w:rFonts w:ascii="Times New Roman" w:hAnsi="Times New Roman" w:eastAsia="仿宋_GB2312"/>
        </w:rPr>
      </w:pPr>
      <w:r>
        <w:rPr>
          <w:rFonts w:ascii="Times New Roman" w:hAnsi="Times New Roman" w:eastAsia="仿宋_GB2312"/>
        </w:rPr>
        <w:t>验收时间：   年   月   日</w:t>
      </w:r>
    </w:p>
    <w:tbl>
      <w:tblPr>
        <w:tblStyle w:val="10"/>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916"/>
        <w:gridCol w:w="884"/>
        <w:gridCol w:w="1260"/>
        <w:gridCol w:w="1080"/>
        <w:gridCol w:w="1800"/>
        <w:gridCol w:w="2340"/>
      </w:tblGrid>
      <w:tr w14:paraId="6404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824" w:type="dxa"/>
            <w:noWrap w:val="0"/>
            <w:vAlign w:val="center"/>
          </w:tcPr>
          <w:p w14:paraId="2FC06CB9">
            <w:pPr>
              <w:tabs>
                <w:tab w:val="left" w:pos="0"/>
              </w:tabs>
              <w:spacing w:line="600" w:lineRule="exact"/>
              <w:jc w:val="center"/>
              <w:rPr>
                <w:rFonts w:ascii="Times New Roman" w:hAnsi="Times New Roman" w:eastAsia="仿宋_GB2312"/>
              </w:rPr>
            </w:pPr>
            <w:r>
              <w:rPr>
                <w:rFonts w:ascii="Times New Roman" w:hAnsi="Times New Roman" w:eastAsia="仿宋_GB2312"/>
              </w:rPr>
              <w:t>户主姓名</w:t>
            </w:r>
          </w:p>
        </w:tc>
        <w:tc>
          <w:tcPr>
            <w:tcW w:w="1800" w:type="dxa"/>
            <w:gridSpan w:val="2"/>
            <w:noWrap w:val="0"/>
            <w:vAlign w:val="center"/>
          </w:tcPr>
          <w:p w14:paraId="5BA75EB7">
            <w:pPr>
              <w:tabs>
                <w:tab w:val="left" w:pos="0"/>
              </w:tabs>
              <w:spacing w:line="600" w:lineRule="exact"/>
              <w:jc w:val="center"/>
              <w:rPr>
                <w:rFonts w:ascii="Times New Roman" w:hAnsi="Times New Roman" w:eastAsia="仿宋_GB2312"/>
              </w:rPr>
            </w:pPr>
          </w:p>
        </w:tc>
        <w:tc>
          <w:tcPr>
            <w:tcW w:w="1260" w:type="dxa"/>
            <w:noWrap w:val="0"/>
            <w:vAlign w:val="center"/>
          </w:tcPr>
          <w:p w14:paraId="659B4A66">
            <w:pPr>
              <w:tabs>
                <w:tab w:val="left" w:pos="0"/>
              </w:tabs>
              <w:spacing w:line="600" w:lineRule="exact"/>
              <w:jc w:val="center"/>
              <w:rPr>
                <w:rFonts w:ascii="Times New Roman" w:hAnsi="Times New Roman" w:eastAsia="仿宋_GB2312"/>
              </w:rPr>
            </w:pPr>
            <w:r>
              <w:rPr>
                <w:rFonts w:ascii="Times New Roman" w:hAnsi="Times New Roman" w:eastAsia="仿宋_GB2312"/>
              </w:rPr>
              <w:t>家庭人口</w:t>
            </w:r>
          </w:p>
        </w:tc>
        <w:tc>
          <w:tcPr>
            <w:tcW w:w="1080" w:type="dxa"/>
            <w:noWrap w:val="0"/>
            <w:vAlign w:val="center"/>
          </w:tcPr>
          <w:p w14:paraId="0F02AB89">
            <w:pPr>
              <w:tabs>
                <w:tab w:val="left" w:pos="0"/>
              </w:tabs>
              <w:spacing w:line="600" w:lineRule="exact"/>
              <w:jc w:val="center"/>
              <w:rPr>
                <w:rFonts w:ascii="Times New Roman" w:hAnsi="Times New Roman" w:eastAsia="仿宋_GB2312"/>
              </w:rPr>
            </w:pPr>
          </w:p>
        </w:tc>
        <w:tc>
          <w:tcPr>
            <w:tcW w:w="1800" w:type="dxa"/>
            <w:noWrap w:val="0"/>
            <w:vAlign w:val="center"/>
          </w:tcPr>
          <w:p w14:paraId="11CEE6FA">
            <w:pPr>
              <w:tabs>
                <w:tab w:val="left" w:pos="0"/>
              </w:tabs>
              <w:spacing w:line="600" w:lineRule="exact"/>
              <w:jc w:val="center"/>
              <w:rPr>
                <w:rFonts w:ascii="Times New Roman" w:hAnsi="Times New Roman" w:eastAsia="仿宋_GB2312"/>
              </w:rPr>
            </w:pPr>
            <w:r>
              <w:rPr>
                <w:rFonts w:ascii="Times New Roman" w:hAnsi="Times New Roman" w:eastAsia="仿宋_GB2312"/>
              </w:rPr>
              <w:t>住址（所在镇、村和村民小组）</w:t>
            </w:r>
          </w:p>
        </w:tc>
        <w:tc>
          <w:tcPr>
            <w:tcW w:w="2340" w:type="dxa"/>
            <w:noWrap w:val="0"/>
            <w:vAlign w:val="center"/>
          </w:tcPr>
          <w:p w14:paraId="16B710B1">
            <w:pPr>
              <w:tabs>
                <w:tab w:val="left" w:pos="0"/>
              </w:tabs>
              <w:spacing w:line="600" w:lineRule="exact"/>
              <w:jc w:val="center"/>
              <w:rPr>
                <w:rFonts w:ascii="Times New Roman" w:hAnsi="Times New Roman" w:eastAsia="仿宋_GB2312"/>
              </w:rPr>
            </w:pPr>
          </w:p>
        </w:tc>
      </w:tr>
      <w:tr w14:paraId="0477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824" w:type="dxa"/>
            <w:vMerge w:val="restart"/>
            <w:noWrap w:val="0"/>
            <w:vAlign w:val="center"/>
          </w:tcPr>
          <w:p w14:paraId="67E9FA45">
            <w:pPr>
              <w:tabs>
                <w:tab w:val="left" w:pos="0"/>
              </w:tabs>
              <w:spacing w:line="600" w:lineRule="exact"/>
              <w:jc w:val="center"/>
              <w:rPr>
                <w:rFonts w:ascii="Times New Roman" w:hAnsi="Times New Roman" w:eastAsia="仿宋_GB2312"/>
              </w:rPr>
            </w:pPr>
            <w:r>
              <w:rPr>
                <w:rFonts w:ascii="Times New Roman" w:hAnsi="Times New Roman" w:eastAsia="仿宋_GB2312"/>
              </w:rPr>
              <w:t>改造类别</w:t>
            </w:r>
          </w:p>
        </w:tc>
        <w:tc>
          <w:tcPr>
            <w:tcW w:w="1800" w:type="dxa"/>
            <w:gridSpan w:val="2"/>
            <w:tcBorders>
              <w:bottom w:val="nil"/>
            </w:tcBorders>
            <w:noWrap w:val="0"/>
            <w:vAlign w:val="center"/>
          </w:tcPr>
          <w:p w14:paraId="3B939A72">
            <w:pPr>
              <w:tabs>
                <w:tab w:val="left" w:pos="0"/>
              </w:tabs>
              <w:spacing w:line="600" w:lineRule="exact"/>
              <w:jc w:val="center"/>
              <w:rPr>
                <w:rFonts w:ascii="Times New Roman" w:hAnsi="Times New Roman" w:eastAsia="仿宋_GB2312"/>
              </w:rPr>
            </w:pPr>
            <w:r>
              <w:rPr>
                <w:rFonts w:ascii="Times New Roman" w:hAnsi="Times New Roman" w:eastAsia="仿宋_GB2312"/>
              </w:rPr>
              <w:t xml:space="preserve">1.拆建 </w:t>
            </w:r>
            <w:r>
              <w:rPr>
                <w:rFonts w:ascii="Times New Roman" w:hAnsi="Times New Roman" w:eastAsia="仿宋_GB2312"/>
                <w:sz w:val="28"/>
              </w:rPr>
              <w:t>□</w:t>
            </w:r>
          </w:p>
        </w:tc>
        <w:tc>
          <w:tcPr>
            <w:tcW w:w="1260" w:type="dxa"/>
            <w:vMerge w:val="restart"/>
            <w:noWrap w:val="0"/>
            <w:vAlign w:val="top"/>
          </w:tcPr>
          <w:p w14:paraId="602EAA8E">
            <w:pPr>
              <w:tabs>
                <w:tab w:val="left" w:pos="0"/>
              </w:tabs>
              <w:spacing w:line="600" w:lineRule="exact"/>
              <w:jc w:val="center"/>
              <w:rPr>
                <w:rFonts w:ascii="Times New Roman" w:hAnsi="Times New Roman" w:eastAsia="仿宋_GB2312"/>
              </w:rPr>
            </w:pPr>
          </w:p>
          <w:p w14:paraId="787329D7">
            <w:pPr>
              <w:tabs>
                <w:tab w:val="left" w:pos="0"/>
              </w:tabs>
              <w:spacing w:line="600" w:lineRule="exact"/>
              <w:jc w:val="center"/>
              <w:rPr>
                <w:rFonts w:ascii="Times New Roman" w:hAnsi="Times New Roman" w:eastAsia="仿宋_GB2312"/>
              </w:rPr>
            </w:pPr>
            <w:r>
              <w:rPr>
                <w:rFonts w:ascii="Times New Roman" w:hAnsi="Times New Roman" w:eastAsia="仿宋_GB2312"/>
              </w:rPr>
              <w:t>面积</w:t>
            </w:r>
          </w:p>
        </w:tc>
        <w:tc>
          <w:tcPr>
            <w:tcW w:w="1080" w:type="dxa"/>
            <w:vMerge w:val="restart"/>
            <w:noWrap w:val="0"/>
            <w:vAlign w:val="center"/>
          </w:tcPr>
          <w:p w14:paraId="2A03C87D">
            <w:pPr>
              <w:tabs>
                <w:tab w:val="left" w:pos="0"/>
              </w:tabs>
              <w:spacing w:line="600" w:lineRule="exact"/>
              <w:jc w:val="center"/>
              <w:rPr>
                <w:rFonts w:ascii="Times New Roman" w:hAnsi="Times New Roman" w:eastAsia="仿宋_GB2312"/>
              </w:rPr>
            </w:pPr>
          </w:p>
        </w:tc>
        <w:tc>
          <w:tcPr>
            <w:tcW w:w="1800" w:type="dxa"/>
            <w:noWrap w:val="0"/>
            <w:vAlign w:val="center"/>
          </w:tcPr>
          <w:p w14:paraId="6CB9D771">
            <w:pPr>
              <w:tabs>
                <w:tab w:val="left" w:pos="0"/>
              </w:tabs>
              <w:spacing w:line="600" w:lineRule="exact"/>
              <w:jc w:val="center"/>
              <w:rPr>
                <w:rFonts w:ascii="Times New Roman" w:hAnsi="Times New Roman" w:eastAsia="仿宋_GB2312"/>
              </w:rPr>
            </w:pPr>
            <w:r>
              <w:rPr>
                <w:rFonts w:ascii="Times New Roman" w:hAnsi="Times New Roman" w:eastAsia="仿宋_GB2312"/>
              </w:rPr>
              <w:t>市财政负担金额</w:t>
            </w:r>
          </w:p>
        </w:tc>
        <w:tc>
          <w:tcPr>
            <w:tcW w:w="2340" w:type="dxa"/>
            <w:noWrap w:val="0"/>
            <w:vAlign w:val="center"/>
          </w:tcPr>
          <w:p w14:paraId="015FCF48">
            <w:pPr>
              <w:tabs>
                <w:tab w:val="left" w:pos="0"/>
              </w:tabs>
              <w:spacing w:line="600" w:lineRule="exact"/>
              <w:jc w:val="center"/>
              <w:rPr>
                <w:rFonts w:ascii="Times New Roman" w:hAnsi="Times New Roman" w:eastAsia="仿宋_GB2312"/>
              </w:rPr>
            </w:pPr>
            <w:r>
              <w:rPr>
                <w:rFonts w:ascii="Times New Roman" w:hAnsi="Times New Roman" w:eastAsia="仿宋_GB2312"/>
              </w:rPr>
              <w:t xml:space="preserve">           元</w:t>
            </w:r>
          </w:p>
        </w:tc>
      </w:tr>
      <w:tr w14:paraId="4624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824" w:type="dxa"/>
            <w:vMerge w:val="continue"/>
            <w:noWrap w:val="0"/>
            <w:vAlign w:val="center"/>
          </w:tcPr>
          <w:p w14:paraId="454DCD65">
            <w:pPr>
              <w:tabs>
                <w:tab w:val="left" w:pos="0"/>
              </w:tabs>
              <w:spacing w:line="600" w:lineRule="exact"/>
              <w:ind w:firstLine="210" w:firstLineChars="100"/>
              <w:rPr>
                <w:rFonts w:ascii="Times New Roman" w:hAnsi="Times New Roman" w:eastAsia="仿宋_GB2312"/>
              </w:rPr>
            </w:pPr>
          </w:p>
        </w:tc>
        <w:tc>
          <w:tcPr>
            <w:tcW w:w="1800" w:type="dxa"/>
            <w:gridSpan w:val="2"/>
            <w:noWrap w:val="0"/>
            <w:vAlign w:val="center"/>
          </w:tcPr>
          <w:p w14:paraId="2DDA9272">
            <w:pPr>
              <w:tabs>
                <w:tab w:val="left" w:pos="0"/>
              </w:tabs>
              <w:spacing w:line="600" w:lineRule="exact"/>
              <w:jc w:val="center"/>
              <w:rPr>
                <w:rFonts w:ascii="Times New Roman" w:hAnsi="Times New Roman" w:eastAsia="仿宋_GB2312"/>
              </w:rPr>
            </w:pPr>
            <w:r>
              <w:rPr>
                <w:rFonts w:ascii="Times New Roman" w:hAnsi="Times New Roman" w:eastAsia="仿宋_GB2312"/>
              </w:rPr>
              <w:t xml:space="preserve">2.修缮 </w:t>
            </w:r>
            <w:r>
              <w:rPr>
                <w:rFonts w:ascii="Times New Roman" w:hAnsi="Times New Roman" w:eastAsia="仿宋_GB2312"/>
                <w:sz w:val="28"/>
              </w:rPr>
              <w:t>□</w:t>
            </w:r>
          </w:p>
        </w:tc>
        <w:tc>
          <w:tcPr>
            <w:tcW w:w="1260" w:type="dxa"/>
            <w:vMerge w:val="continue"/>
            <w:noWrap w:val="0"/>
            <w:vAlign w:val="top"/>
          </w:tcPr>
          <w:p w14:paraId="73D85773">
            <w:pPr>
              <w:tabs>
                <w:tab w:val="left" w:pos="0"/>
              </w:tabs>
              <w:spacing w:line="600" w:lineRule="exact"/>
              <w:rPr>
                <w:rFonts w:ascii="Times New Roman" w:hAnsi="Times New Roman" w:eastAsia="仿宋_GB2312"/>
              </w:rPr>
            </w:pPr>
          </w:p>
        </w:tc>
        <w:tc>
          <w:tcPr>
            <w:tcW w:w="1080" w:type="dxa"/>
            <w:vMerge w:val="continue"/>
            <w:noWrap w:val="0"/>
            <w:vAlign w:val="center"/>
          </w:tcPr>
          <w:p w14:paraId="51E36E71">
            <w:pPr>
              <w:tabs>
                <w:tab w:val="left" w:pos="0"/>
              </w:tabs>
              <w:spacing w:line="600" w:lineRule="exact"/>
              <w:jc w:val="center"/>
              <w:rPr>
                <w:rFonts w:ascii="Times New Roman" w:hAnsi="Times New Roman" w:eastAsia="仿宋_GB2312"/>
              </w:rPr>
            </w:pPr>
          </w:p>
        </w:tc>
        <w:tc>
          <w:tcPr>
            <w:tcW w:w="1800" w:type="dxa"/>
            <w:noWrap w:val="0"/>
            <w:vAlign w:val="center"/>
          </w:tcPr>
          <w:p w14:paraId="14B457A6">
            <w:pPr>
              <w:tabs>
                <w:tab w:val="left" w:pos="0"/>
              </w:tabs>
              <w:spacing w:line="600" w:lineRule="exact"/>
              <w:jc w:val="center"/>
              <w:rPr>
                <w:rFonts w:ascii="Times New Roman" w:hAnsi="Times New Roman" w:eastAsia="仿宋_GB2312"/>
              </w:rPr>
            </w:pPr>
            <w:r>
              <w:rPr>
                <w:rFonts w:ascii="Times New Roman" w:hAnsi="Times New Roman" w:eastAsia="仿宋_GB2312"/>
              </w:rPr>
              <w:t>区负担金额</w:t>
            </w:r>
          </w:p>
        </w:tc>
        <w:tc>
          <w:tcPr>
            <w:tcW w:w="2340" w:type="dxa"/>
            <w:noWrap w:val="0"/>
            <w:vAlign w:val="center"/>
          </w:tcPr>
          <w:p w14:paraId="6DB38D67">
            <w:pPr>
              <w:tabs>
                <w:tab w:val="left" w:pos="0"/>
              </w:tabs>
              <w:spacing w:line="600" w:lineRule="exact"/>
              <w:jc w:val="center"/>
              <w:rPr>
                <w:rFonts w:ascii="Times New Roman" w:hAnsi="Times New Roman" w:eastAsia="仿宋_GB2312"/>
              </w:rPr>
            </w:pPr>
            <w:r>
              <w:rPr>
                <w:rFonts w:ascii="Times New Roman" w:hAnsi="Times New Roman" w:eastAsia="仿宋_GB2312"/>
              </w:rPr>
              <w:t xml:space="preserve">           元</w:t>
            </w:r>
          </w:p>
        </w:tc>
      </w:tr>
      <w:tr w14:paraId="0AD84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2" w:hRule="atLeast"/>
        </w:trPr>
        <w:tc>
          <w:tcPr>
            <w:tcW w:w="1740" w:type="dxa"/>
            <w:gridSpan w:val="2"/>
            <w:noWrap w:val="0"/>
            <w:vAlign w:val="center"/>
          </w:tcPr>
          <w:p w14:paraId="02448B01">
            <w:pPr>
              <w:tabs>
                <w:tab w:val="left" w:pos="0"/>
              </w:tabs>
              <w:spacing w:line="600" w:lineRule="exact"/>
              <w:jc w:val="center"/>
              <w:rPr>
                <w:rFonts w:ascii="Times New Roman" w:hAnsi="Times New Roman" w:eastAsia="仿宋_GB2312"/>
              </w:rPr>
            </w:pPr>
            <w:r>
              <w:rPr>
                <w:rFonts w:ascii="Times New Roman" w:hAnsi="Times New Roman" w:eastAsia="仿宋_GB2312"/>
              </w:rPr>
              <w:t>施工单位</w:t>
            </w:r>
          </w:p>
        </w:tc>
        <w:tc>
          <w:tcPr>
            <w:tcW w:w="7364" w:type="dxa"/>
            <w:gridSpan w:val="5"/>
            <w:noWrap w:val="0"/>
            <w:vAlign w:val="center"/>
          </w:tcPr>
          <w:p w14:paraId="61DFE1A4">
            <w:pPr>
              <w:tabs>
                <w:tab w:val="left" w:pos="0"/>
              </w:tabs>
              <w:spacing w:line="600" w:lineRule="exact"/>
              <w:jc w:val="left"/>
              <w:rPr>
                <w:rFonts w:hint="eastAsia" w:ascii="Times New Roman" w:hAnsi="Times New Roman" w:eastAsia="仿宋_GB2312"/>
              </w:rPr>
            </w:pPr>
            <w:r>
              <w:rPr>
                <w:rFonts w:hint="eastAsia" w:ascii="Times New Roman" w:hAnsi="Times New Roman" w:eastAsia="仿宋_GB2312"/>
              </w:rPr>
              <w:t xml:space="preserve"> </w:t>
            </w:r>
          </w:p>
        </w:tc>
      </w:tr>
      <w:tr w14:paraId="6D336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5" w:hRule="atLeast"/>
        </w:trPr>
        <w:tc>
          <w:tcPr>
            <w:tcW w:w="824" w:type="dxa"/>
            <w:noWrap w:val="0"/>
            <w:vAlign w:val="center"/>
          </w:tcPr>
          <w:p w14:paraId="763DC4AB">
            <w:pPr>
              <w:tabs>
                <w:tab w:val="left" w:pos="0"/>
              </w:tabs>
              <w:spacing w:line="600" w:lineRule="exact"/>
              <w:jc w:val="center"/>
              <w:rPr>
                <w:rFonts w:ascii="Times New Roman" w:hAnsi="Times New Roman" w:eastAsia="仿宋_GB2312"/>
                <w:sz w:val="24"/>
              </w:rPr>
            </w:pPr>
            <w:r>
              <w:rPr>
                <w:rFonts w:ascii="Times New Roman" w:hAnsi="Times New Roman" w:eastAsia="仿宋_GB2312"/>
                <w:sz w:val="24"/>
              </w:rPr>
              <w:t>验</w:t>
            </w:r>
          </w:p>
          <w:p w14:paraId="196DCB5D">
            <w:pPr>
              <w:tabs>
                <w:tab w:val="left" w:pos="0"/>
              </w:tabs>
              <w:spacing w:line="600" w:lineRule="exact"/>
              <w:jc w:val="center"/>
              <w:rPr>
                <w:rFonts w:ascii="Times New Roman" w:hAnsi="Times New Roman" w:eastAsia="仿宋_GB2312"/>
                <w:sz w:val="24"/>
              </w:rPr>
            </w:pPr>
            <w:r>
              <w:rPr>
                <w:rFonts w:ascii="Times New Roman" w:hAnsi="Times New Roman" w:eastAsia="仿宋_GB2312"/>
                <w:sz w:val="24"/>
              </w:rPr>
              <w:t>收</w:t>
            </w:r>
          </w:p>
          <w:p w14:paraId="798CE6E5">
            <w:pPr>
              <w:tabs>
                <w:tab w:val="left" w:pos="0"/>
              </w:tabs>
              <w:spacing w:line="600" w:lineRule="exact"/>
              <w:jc w:val="center"/>
              <w:rPr>
                <w:rFonts w:ascii="Times New Roman" w:hAnsi="Times New Roman" w:eastAsia="仿宋_GB2312"/>
                <w:sz w:val="24"/>
              </w:rPr>
            </w:pPr>
            <w:r>
              <w:rPr>
                <w:rFonts w:ascii="Times New Roman" w:hAnsi="Times New Roman" w:eastAsia="仿宋_GB2312"/>
                <w:sz w:val="24"/>
              </w:rPr>
              <w:t>意</w:t>
            </w:r>
          </w:p>
          <w:p w14:paraId="2361CCBF">
            <w:pPr>
              <w:tabs>
                <w:tab w:val="left" w:pos="0"/>
              </w:tabs>
              <w:spacing w:line="600" w:lineRule="exact"/>
              <w:jc w:val="center"/>
              <w:rPr>
                <w:rFonts w:ascii="Times New Roman" w:hAnsi="Times New Roman" w:eastAsia="仿宋_GB2312"/>
              </w:rPr>
            </w:pPr>
            <w:r>
              <w:rPr>
                <w:rFonts w:ascii="Times New Roman" w:hAnsi="Times New Roman" w:eastAsia="仿宋_GB2312"/>
                <w:sz w:val="24"/>
              </w:rPr>
              <w:t>见</w:t>
            </w:r>
          </w:p>
        </w:tc>
        <w:tc>
          <w:tcPr>
            <w:tcW w:w="4140" w:type="dxa"/>
            <w:gridSpan w:val="4"/>
            <w:noWrap w:val="0"/>
            <w:vAlign w:val="top"/>
          </w:tcPr>
          <w:p w14:paraId="18D752F6">
            <w:pPr>
              <w:tabs>
                <w:tab w:val="left" w:pos="0"/>
              </w:tabs>
              <w:spacing w:line="600" w:lineRule="exact"/>
              <w:rPr>
                <w:rFonts w:ascii="Times New Roman" w:hAnsi="Times New Roman" w:eastAsia="仿宋_GB2312"/>
              </w:rPr>
            </w:pPr>
          </w:p>
          <w:p w14:paraId="50C80DCE">
            <w:pPr>
              <w:tabs>
                <w:tab w:val="left" w:pos="0"/>
              </w:tabs>
              <w:spacing w:line="600" w:lineRule="exact"/>
              <w:rPr>
                <w:rFonts w:ascii="Times New Roman" w:hAnsi="Times New Roman" w:eastAsia="仿宋_GB2312"/>
              </w:rPr>
            </w:pPr>
            <w:r>
              <w:rPr>
                <w:rFonts w:ascii="Times New Roman" w:hAnsi="Times New Roman" w:eastAsia="仿宋_GB2312"/>
              </w:rPr>
              <w:t>户主意见：</w:t>
            </w:r>
          </w:p>
          <w:p w14:paraId="6CCB5AE8">
            <w:pPr>
              <w:tabs>
                <w:tab w:val="left" w:pos="0"/>
              </w:tabs>
              <w:spacing w:line="600" w:lineRule="exact"/>
              <w:rPr>
                <w:rFonts w:ascii="Times New Roman" w:hAnsi="Times New Roman" w:eastAsia="仿宋_GB2312"/>
              </w:rPr>
            </w:pPr>
          </w:p>
          <w:p w14:paraId="0BA0DDA7">
            <w:pPr>
              <w:tabs>
                <w:tab w:val="left" w:pos="0"/>
              </w:tabs>
              <w:spacing w:line="600" w:lineRule="exact"/>
              <w:rPr>
                <w:rFonts w:ascii="Times New Roman" w:hAnsi="Times New Roman" w:eastAsia="仿宋_GB2312"/>
              </w:rPr>
            </w:pPr>
          </w:p>
          <w:p w14:paraId="3ECBF514">
            <w:pPr>
              <w:tabs>
                <w:tab w:val="left" w:pos="0"/>
              </w:tabs>
              <w:spacing w:line="600" w:lineRule="exact"/>
              <w:rPr>
                <w:rFonts w:ascii="Times New Roman" w:hAnsi="Times New Roman" w:eastAsia="仿宋_GB2312"/>
              </w:rPr>
            </w:pPr>
          </w:p>
          <w:p w14:paraId="5C01DA1E">
            <w:pPr>
              <w:tabs>
                <w:tab w:val="left" w:pos="0"/>
              </w:tabs>
              <w:spacing w:line="600" w:lineRule="exact"/>
              <w:rPr>
                <w:rFonts w:ascii="Times New Roman" w:hAnsi="Times New Roman" w:eastAsia="仿宋_GB2312"/>
              </w:rPr>
            </w:pPr>
          </w:p>
          <w:p w14:paraId="098365B6">
            <w:pPr>
              <w:tabs>
                <w:tab w:val="left" w:pos="0"/>
              </w:tabs>
              <w:spacing w:line="600" w:lineRule="exact"/>
              <w:rPr>
                <w:rFonts w:ascii="Times New Roman" w:hAnsi="Times New Roman" w:eastAsia="仿宋_GB2312"/>
              </w:rPr>
            </w:pPr>
          </w:p>
          <w:p w14:paraId="2DBB964B">
            <w:pPr>
              <w:tabs>
                <w:tab w:val="left" w:pos="0"/>
              </w:tabs>
              <w:spacing w:line="600" w:lineRule="exact"/>
              <w:ind w:firstLine="2310" w:firstLineChars="1100"/>
              <w:rPr>
                <w:rFonts w:ascii="Times New Roman" w:hAnsi="Times New Roman" w:eastAsia="仿宋_GB2312"/>
              </w:rPr>
            </w:pPr>
            <w:r>
              <w:rPr>
                <w:rFonts w:ascii="Times New Roman" w:hAnsi="Times New Roman" w:eastAsia="仿宋_GB2312"/>
              </w:rPr>
              <w:t>年    月    日</w:t>
            </w:r>
          </w:p>
        </w:tc>
        <w:tc>
          <w:tcPr>
            <w:tcW w:w="4140" w:type="dxa"/>
            <w:gridSpan w:val="2"/>
            <w:noWrap w:val="0"/>
            <w:vAlign w:val="top"/>
          </w:tcPr>
          <w:p w14:paraId="11E459D2">
            <w:pPr>
              <w:tabs>
                <w:tab w:val="left" w:pos="0"/>
              </w:tabs>
              <w:spacing w:line="600" w:lineRule="exact"/>
              <w:rPr>
                <w:rFonts w:ascii="Times New Roman" w:hAnsi="Times New Roman" w:eastAsia="仿宋_GB2312"/>
              </w:rPr>
            </w:pPr>
          </w:p>
          <w:p w14:paraId="4FA29AB9">
            <w:pPr>
              <w:tabs>
                <w:tab w:val="left" w:pos="0"/>
              </w:tabs>
              <w:spacing w:line="600" w:lineRule="exact"/>
              <w:rPr>
                <w:rFonts w:ascii="Times New Roman" w:hAnsi="Times New Roman" w:eastAsia="仿宋_GB2312"/>
              </w:rPr>
            </w:pPr>
            <w:r>
              <w:rPr>
                <w:rFonts w:ascii="Times New Roman" w:hAnsi="Times New Roman" w:eastAsia="仿宋_GB2312"/>
              </w:rPr>
              <w:t>施工单位意见：</w:t>
            </w:r>
          </w:p>
          <w:p w14:paraId="70F74C45">
            <w:pPr>
              <w:tabs>
                <w:tab w:val="left" w:pos="0"/>
              </w:tabs>
              <w:spacing w:line="600" w:lineRule="exact"/>
              <w:rPr>
                <w:rFonts w:ascii="Times New Roman" w:hAnsi="Times New Roman" w:eastAsia="仿宋_GB2312"/>
              </w:rPr>
            </w:pPr>
          </w:p>
          <w:p w14:paraId="3F07E99D">
            <w:pPr>
              <w:tabs>
                <w:tab w:val="left" w:pos="0"/>
              </w:tabs>
              <w:spacing w:line="600" w:lineRule="exact"/>
              <w:rPr>
                <w:rFonts w:ascii="Times New Roman" w:hAnsi="Times New Roman" w:eastAsia="仿宋_GB2312"/>
              </w:rPr>
            </w:pPr>
          </w:p>
          <w:p w14:paraId="6A50E516">
            <w:pPr>
              <w:tabs>
                <w:tab w:val="left" w:pos="0"/>
              </w:tabs>
              <w:spacing w:line="600" w:lineRule="exact"/>
              <w:rPr>
                <w:rFonts w:ascii="Times New Roman" w:hAnsi="Times New Roman" w:eastAsia="仿宋_GB2312"/>
              </w:rPr>
            </w:pPr>
          </w:p>
          <w:p w14:paraId="2BE4FFC6">
            <w:pPr>
              <w:tabs>
                <w:tab w:val="left" w:pos="0"/>
              </w:tabs>
              <w:spacing w:line="600" w:lineRule="exact"/>
              <w:rPr>
                <w:rFonts w:ascii="Times New Roman" w:hAnsi="Times New Roman" w:eastAsia="仿宋_GB2312"/>
              </w:rPr>
            </w:pPr>
          </w:p>
          <w:p w14:paraId="7D81412E">
            <w:pPr>
              <w:tabs>
                <w:tab w:val="left" w:pos="0"/>
              </w:tabs>
              <w:spacing w:line="600" w:lineRule="exact"/>
              <w:rPr>
                <w:rFonts w:ascii="Times New Roman" w:hAnsi="Times New Roman" w:eastAsia="仿宋_GB2312"/>
              </w:rPr>
            </w:pPr>
          </w:p>
          <w:p w14:paraId="7A912CCB">
            <w:pPr>
              <w:tabs>
                <w:tab w:val="left" w:pos="0"/>
              </w:tabs>
              <w:spacing w:line="600" w:lineRule="exact"/>
              <w:ind w:firstLine="2310" w:firstLineChars="1100"/>
              <w:rPr>
                <w:rFonts w:ascii="Times New Roman" w:hAnsi="Times New Roman" w:eastAsia="仿宋_GB2312"/>
              </w:rPr>
            </w:pPr>
            <w:r>
              <w:rPr>
                <w:rFonts w:ascii="Times New Roman" w:hAnsi="Times New Roman" w:eastAsia="仿宋_GB2312"/>
              </w:rPr>
              <w:t>年    月    日</w:t>
            </w:r>
          </w:p>
        </w:tc>
      </w:tr>
      <w:tr w14:paraId="48840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9" w:hRule="atLeast"/>
        </w:trPr>
        <w:tc>
          <w:tcPr>
            <w:tcW w:w="824" w:type="dxa"/>
            <w:noWrap w:val="0"/>
            <w:vAlign w:val="center"/>
          </w:tcPr>
          <w:p w14:paraId="0F93B477">
            <w:pPr>
              <w:tabs>
                <w:tab w:val="left" w:pos="0"/>
              </w:tabs>
              <w:spacing w:line="600" w:lineRule="exact"/>
              <w:jc w:val="center"/>
              <w:rPr>
                <w:rFonts w:ascii="Times New Roman" w:hAnsi="Times New Roman" w:eastAsia="仿宋_GB2312"/>
                <w:sz w:val="24"/>
              </w:rPr>
            </w:pPr>
            <w:r>
              <w:rPr>
                <w:rFonts w:ascii="Times New Roman" w:hAnsi="Times New Roman" w:eastAsia="仿宋_GB2312"/>
                <w:sz w:val="24"/>
              </w:rPr>
              <w:t>验</w:t>
            </w:r>
          </w:p>
          <w:p w14:paraId="4BC37137">
            <w:pPr>
              <w:tabs>
                <w:tab w:val="left" w:pos="0"/>
              </w:tabs>
              <w:spacing w:line="600" w:lineRule="exact"/>
              <w:jc w:val="center"/>
              <w:rPr>
                <w:rFonts w:ascii="Times New Roman" w:hAnsi="Times New Roman" w:eastAsia="仿宋_GB2312"/>
                <w:sz w:val="24"/>
              </w:rPr>
            </w:pPr>
            <w:r>
              <w:rPr>
                <w:rFonts w:ascii="Times New Roman" w:hAnsi="Times New Roman" w:eastAsia="仿宋_GB2312"/>
                <w:sz w:val="24"/>
              </w:rPr>
              <w:t>收</w:t>
            </w:r>
          </w:p>
          <w:p w14:paraId="726D9A50">
            <w:pPr>
              <w:tabs>
                <w:tab w:val="left" w:pos="0"/>
              </w:tabs>
              <w:spacing w:line="600" w:lineRule="exact"/>
              <w:jc w:val="center"/>
              <w:rPr>
                <w:rFonts w:ascii="Times New Roman" w:hAnsi="Times New Roman" w:eastAsia="仿宋_GB2312"/>
                <w:sz w:val="24"/>
              </w:rPr>
            </w:pPr>
            <w:r>
              <w:rPr>
                <w:rFonts w:ascii="Times New Roman" w:hAnsi="Times New Roman" w:eastAsia="仿宋_GB2312"/>
                <w:sz w:val="24"/>
              </w:rPr>
              <w:t>意</w:t>
            </w:r>
          </w:p>
          <w:p w14:paraId="0F35D6CB">
            <w:pPr>
              <w:tabs>
                <w:tab w:val="left" w:pos="0"/>
              </w:tabs>
              <w:spacing w:line="600" w:lineRule="exact"/>
              <w:jc w:val="center"/>
              <w:rPr>
                <w:rFonts w:ascii="Times New Roman" w:hAnsi="Times New Roman" w:eastAsia="仿宋_GB2312"/>
                <w:sz w:val="32"/>
              </w:rPr>
            </w:pPr>
            <w:r>
              <w:rPr>
                <w:rFonts w:ascii="Times New Roman" w:hAnsi="Times New Roman" w:eastAsia="仿宋_GB2312"/>
                <w:sz w:val="24"/>
              </w:rPr>
              <w:t>见</w:t>
            </w:r>
          </w:p>
        </w:tc>
        <w:tc>
          <w:tcPr>
            <w:tcW w:w="4140" w:type="dxa"/>
            <w:gridSpan w:val="4"/>
            <w:noWrap w:val="0"/>
            <w:vAlign w:val="top"/>
          </w:tcPr>
          <w:p w14:paraId="41E61C04">
            <w:pPr>
              <w:tabs>
                <w:tab w:val="left" w:pos="0"/>
              </w:tabs>
              <w:spacing w:line="600" w:lineRule="exact"/>
              <w:rPr>
                <w:rFonts w:ascii="Times New Roman" w:hAnsi="Times New Roman" w:eastAsia="仿宋_GB2312"/>
              </w:rPr>
            </w:pPr>
          </w:p>
          <w:p w14:paraId="144A0C26">
            <w:pPr>
              <w:tabs>
                <w:tab w:val="left" w:pos="0"/>
              </w:tabs>
              <w:spacing w:line="600" w:lineRule="exact"/>
              <w:rPr>
                <w:rFonts w:ascii="Times New Roman" w:hAnsi="Times New Roman" w:eastAsia="仿宋_GB2312"/>
              </w:rPr>
            </w:pPr>
            <w:r>
              <w:rPr>
                <w:rFonts w:ascii="Times New Roman" w:hAnsi="Times New Roman" w:eastAsia="仿宋_GB2312"/>
              </w:rPr>
              <w:t>火炬开发区社区意见：</w:t>
            </w:r>
          </w:p>
          <w:p w14:paraId="4BAB9129">
            <w:pPr>
              <w:tabs>
                <w:tab w:val="left" w:pos="0"/>
              </w:tabs>
              <w:spacing w:line="600" w:lineRule="exact"/>
              <w:rPr>
                <w:rFonts w:ascii="Times New Roman" w:hAnsi="Times New Roman" w:eastAsia="仿宋_GB2312"/>
              </w:rPr>
            </w:pPr>
          </w:p>
          <w:p w14:paraId="71E6379C">
            <w:pPr>
              <w:tabs>
                <w:tab w:val="left" w:pos="0"/>
              </w:tabs>
              <w:spacing w:line="600" w:lineRule="exact"/>
              <w:rPr>
                <w:rFonts w:ascii="Times New Roman" w:hAnsi="Times New Roman" w:eastAsia="仿宋_GB2312"/>
              </w:rPr>
            </w:pPr>
          </w:p>
          <w:p w14:paraId="4984CA92">
            <w:pPr>
              <w:tabs>
                <w:tab w:val="left" w:pos="0"/>
              </w:tabs>
              <w:spacing w:line="600" w:lineRule="exact"/>
              <w:rPr>
                <w:rFonts w:ascii="Times New Roman" w:hAnsi="Times New Roman" w:eastAsia="仿宋_GB2312"/>
              </w:rPr>
            </w:pPr>
          </w:p>
          <w:p w14:paraId="71E43ED3">
            <w:pPr>
              <w:tabs>
                <w:tab w:val="left" w:pos="0"/>
              </w:tabs>
              <w:spacing w:line="600" w:lineRule="exact"/>
              <w:rPr>
                <w:rFonts w:ascii="Times New Roman" w:hAnsi="Times New Roman" w:eastAsia="仿宋_GB2312"/>
              </w:rPr>
            </w:pPr>
          </w:p>
          <w:p w14:paraId="386C948D">
            <w:pPr>
              <w:tabs>
                <w:tab w:val="left" w:pos="0"/>
              </w:tabs>
              <w:spacing w:line="600" w:lineRule="exact"/>
              <w:rPr>
                <w:rFonts w:ascii="Times New Roman" w:hAnsi="Times New Roman" w:eastAsia="仿宋_GB2312"/>
              </w:rPr>
            </w:pPr>
          </w:p>
          <w:p w14:paraId="6F43F516">
            <w:pPr>
              <w:tabs>
                <w:tab w:val="left" w:pos="0"/>
              </w:tabs>
              <w:spacing w:line="600" w:lineRule="exact"/>
              <w:rPr>
                <w:rFonts w:ascii="Times New Roman" w:hAnsi="Times New Roman" w:eastAsia="仿宋_GB2312"/>
              </w:rPr>
            </w:pPr>
          </w:p>
          <w:p w14:paraId="49F8C6BD">
            <w:pPr>
              <w:tabs>
                <w:tab w:val="left" w:pos="0"/>
              </w:tabs>
              <w:spacing w:line="600" w:lineRule="exact"/>
              <w:rPr>
                <w:rFonts w:ascii="Times New Roman" w:hAnsi="Times New Roman" w:eastAsia="仿宋_GB2312"/>
              </w:rPr>
            </w:pPr>
          </w:p>
          <w:p w14:paraId="1300D209">
            <w:pPr>
              <w:tabs>
                <w:tab w:val="left" w:pos="0"/>
              </w:tabs>
              <w:spacing w:line="600" w:lineRule="exact"/>
              <w:rPr>
                <w:rFonts w:ascii="Times New Roman" w:hAnsi="Times New Roman" w:eastAsia="仿宋_GB2312"/>
              </w:rPr>
            </w:pPr>
          </w:p>
          <w:p w14:paraId="68F58859">
            <w:pPr>
              <w:tabs>
                <w:tab w:val="left" w:pos="0"/>
              </w:tabs>
              <w:spacing w:line="600" w:lineRule="exact"/>
              <w:ind w:firstLine="2310" w:firstLineChars="1100"/>
              <w:rPr>
                <w:rFonts w:ascii="Times New Roman" w:hAnsi="Times New Roman" w:eastAsia="仿宋_GB2312"/>
              </w:rPr>
            </w:pPr>
            <w:r>
              <w:rPr>
                <w:rFonts w:ascii="Times New Roman" w:hAnsi="Times New Roman" w:eastAsia="仿宋_GB2312"/>
              </w:rPr>
              <w:t>年    月    日</w:t>
            </w:r>
          </w:p>
        </w:tc>
        <w:tc>
          <w:tcPr>
            <w:tcW w:w="4140" w:type="dxa"/>
            <w:gridSpan w:val="2"/>
            <w:noWrap w:val="0"/>
            <w:vAlign w:val="top"/>
          </w:tcPr>
          <w:p w14:paraId="6A3299E2">
            <w:pPr>
              <w:tabs>
                <w:tab w:val="left" w:pos="0"/>
              </w:tabs>
              <w:spacing w:line="600" w:lineRule="exact"/>
              <w:rPr>
                <w:rFonts w:ascii="Times New Roman" w:hAnsi="Times New Roman" w:eastAsia="仿宋_GB2312"/>
              </w:rPr>
            </w:pPr>
          </w:p>
          <w:p w14:paraId="23455DEB">
            <w:pPr>
              <w:tabs>
                <w:tab w:val="left" w:pos="0"/>
              </w:tabs>
              <w:spacing w:line="600" w:lineRule="exact"/>
              <w:rPr>
                <w:rFonts w:ascii="Times New Roman" w:hAnsi="Times New Roman" w:eastAsia="仿宋_GB2312"/>
              </w:rPr>
            </w:pPr>
            <w:r>
              <w:rPr>
                <w:rFonts w:ascii="Times New Roman" w:hAnsi="Times New Roman" w:eastAsia="仿宋_GB2312"/>
              </w:rPr>
              <w:t>火炬开发</w:t>
            </w:r>
            <w:r>
              <w:rPr>
                <w:rFonts w:hint="eastAsia" w:ascii="Times New Roman" w:hAnsi="Times New Roman" w:eastAsia="仿宋_GB2312"/>
              </w:rPr>
              <w:t>区政务数据和社会事务局</w:t>
            </w:r>
            <w:r>
              <w:rPr>
                <w:rFonts w:ascii="Times New Roman" w:hAnsi="Times New Roman" w:eastAsia="仿宋_GB2312"/>
              </w:rPr>
              <w:t>意见：</w:t>
            </w:r>
          </w:p>
          <w:p w14:paraId="7927C970">
            <w:pPr>
              <w:tabs>
                <w:tab w:val="left" w:pos="0"/>
              </w:tabs>
              <w:spacing w:line="600" w:lineRule="exact"/>
              <w:rPr>
                <w:rFonts w:ascii="Times New Roman" w:hAnsi="Times New Roman" w:eastAsia="仿宋_GB2312"/>
              </w:rPr>
            </w:pPr>
          </w:p>
          <w:p w14:paraId="1FEDB942">
            <w:pPr>
              <w:tabs>
                <w:tab w:val="left" w:pos="0"/>
              </w:tabs>
              <w:spacing w:line="600" w:lineRule="exact"/>
              <w:rPr>
                <w:rFonts w:ascii="Times New Roman" w:hAnsi="Times New Roman" w:eastAsia="仿宋_GB2312"/>
              </w:rPr>
            </w:pPr>
          </w:p>
          <w:p w14:paraId="153FCDA9">
            <w:pPr>
              <w:tabs>
                <w:tab w:val="left" w:pos="0"/>
              </w:tabs>
              <w:spacing w:line="600" w:lineRule="exact"/>
              <w:rPr>
                <w:rFonts w:ascii="Times New Roman" w:hAnsi="Times New Roman" w:eastAsia="仿宋_GB2312"/>
              </w:rPr>
            </w:pPr>
          </w:p>
          <w:p w14:paraId="500AD133">
            <w:pPr>
              <w:tabs>
                <w:tab w:val="left" w:pos="0"/>
              </w:tabs>
              <w:spacing w:line="600" w:lineRule="exact"/>
              <w:rPr>
                <w:rFonts w:ascii="Times New Roman" w:hAnsi="Times New Roman" w:eastAsia="仿宋_GB2312"/>
              </w:rPr>
            </w:pPr>
          </w:p>
          <w:p w14:paraId="234C2880">
            <w:pPr>
              <w:tabs>
                <w:tab w:val="left" w:pos="0"/>
              </w:tabs>
              <w:spacing w:line="600" w:lineRule="exact"/>
              <w:rPr>
                <w:rFonts w:ascii="Times New Roman" w:hAnsi="Times New Roman" w:eastAsia="仿宋_GB2312"/>
              </w:rPr>
            </w:pPr>
          </w:p>
          <w:p w14:paraId="270C9BA5">
            <w:pPr>
              <w:tabs>
                <w:tab w:val="left" w:pos="0"/>
              </w:tabs>
              <w:spacing w:line="600" w:lineRule="exact"/>
              <w:rPr>
                <w:rFonts w:ascii="Times New Roman" w:hAnsi="Times New Roman" w:eastAsia="仿宋_GB2312"/>
              </w:rPr>
            </w:pPr>
          </w:p>
          <w:p w14:paraId="2525AB74">
            <w:pPr>
              <w:tabs>
                <w:tab w:val="left" w:pos="0"/>
              </w:tabs>
              <w:spacing w:line="600" w:lineRule="exact"/>
              <w:rPr>
                <w:rFonts w:ascii="Times New Roman" w:hAnsi="Times New Roman" w:eastAsia="仿宋_GB2312"/>
              </w:rPr>
            </w:pPr>
          </w:p>
          <w:p w14:paraId="1A0EDFF7">
            <w:pPr>
              <w:tabs>
                <w:tab w:val="left" w:pos="0"/>
              </w:tabs>
              <w:spacing w:line="600" w:lineRule="exact"/>
              <w:rPr>
                <w:rFonts w:ascii="Times New Roman" w:hAnsi="Times New Roman" w:eastAsia="仿宋_GB2312"/>
              </w:rPr>
            </w:pPr>
          </w:p>
          <w:p w14:paraId="11543B55">
            <w:pPr>
              <w:tabs>
                <w:tab w:val="left" w:pos="0"/>
              </w:tabs>
              <w:spacing w:line="600" w:lineRule="exact"/>
              <w:ind w:firstLine="2310" w:firstLineChars="1100"/>
              <w:rPr>
                <w:rFonts w:ascii="Times New Roman" w:hAnsi="Times New Roman" w:eastAsia="仿宋_GB2312"/>
              </w:rPr>
            </w:pPr>
            <w:r>
              <w:rPr>
                <w:rFonts w:ascii="Times New Roman" w:hAnsi="Times New Roman" w:eastAsia="仿宋_GB2312"/>
              </w:rPr>
              <w:t>年    月    日</w:t>
            </w:r>
          </w:p>
        </w:tc>
      </w:tr>
      <w:tr w14:paraId="1DAA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1" w:hRule="atLeast"/>
        </w:trPr>
        <w:tc>
          <w:tcPr>
            <w:tcW w:w="824" w:type="dxa"/>
            <w:noWrap w:val="0"/>
            <w:vAlign w:val="center"/>
          </w:tcPr>
          <w:p w14:paraId="77110994">
            <w:pPr>
              <w:tabs>
                <w:tab w:val="left" w:pos="0"/>
              </w:tabs>
              <w:spacing w:line="600" w:lineRule="exact"/>
              <w:jc w:val="center"/>
              <w:rPr>
                <w:rFonts w:ascii="Times New Roman" w:hAnsi="Times New Roman" w:eastAsia="仿宋_GB2312"/>
                <w:sz w:val="24"/>
              </w:rPr>
            </w:pPr>
            <w:r>
              <w:rPr>
                <w:rFonts w:ascii="Times New Roman" w:hAnsi="Times New Roman" w:eastAsia="仿宋_GB2312"/>
                <w:sz w:val="24"/>
              </w:rPr>
              <w:t>备</w:t>
            </w:r>
          </w:p>
          <w:p w14:paraId="3F1CBA2B">
            <w:pPr>
              <w:pStyle w:val="2"/>
              <w:rPr>
                <w:rFonts w:hint="default"/>
              </w:rPr>
            </w:pPr>
          </w:p>
          <w:p w14:paraId="79F9FDA3">
            <w:pPr>
              <w:tabs>
                <w:tab w:val="left" w:pos="0"/>
              </w:tabs>
              <w:spacing w:line="600" w:lineRule="exact"/>
              <w:jc w:val="center"/>
              <w:rPr>
                <w:rFonts w:ascii="Times New Roman" w:hAnsi="Times New Roman" w:eastAsia="仿宋_GB2312"/>
              </w:rPr>
            </w:pPr>
            <w:r>
              <w:rPr>
                <w:rFonts w:ascii="Times New Roman" w:hAnsi="Times New Roman" w:eastAsia="仿宋_GB2312"/>
                <w:sz w:val="24"/>
              </w:rPr>
              <w:t>注</w:t>
            </w:r>
          </w:p>
        </w:tc>
        <w:tc>
          <w:tcPr>
            <w:tcW w:w="8280" w:type="dxa"/>
            <w:gridSpan w:val="6"/>
            <w:noWrap w:val="0"/>
            <w:vAlign w:val="top"/>
          </w:tcPr>
          <w:p w14:paraId="08868655">
            <w:pPr>
              <w:tabs>
                <w:tab w:val="left" w:pos="0"/>
              </w:tabs>
              <w:spacing w:line="600" w:lineRule="exact"/>
              <w:rPr>
                <w:rFonts w:ascii="Times New Roman" w:hAnsi="Times New Roman" w:eastAsia="仿宋_GB2312"/>
              </w:rPr>
            </w:pPr>
          </w:p>
          <w:p w14:paraId="7893B228">
            <w:pPr>
              <w:tabs>
                <w:tab w:val="left" w:pos="0"/>
              </w:tabs>
              <w:spacing w:line="600" w:lineRule="exact"/>
              <w:rPr>
                <w:rFonts w:ascii="Times New Roman" w:hAnsi="Times New Roman" w:eastAsia="仿宋_GB2312"/>
              </w:rPr>
            </w:pPr>
          </w:p>
          <w:p w14:paraId="710D2B07">
            <w:pPr>
              <w:tabs>
                <w:tab w:val="left" w:pos="0"/>
              </w:tabs>
              <w:spacing w:line="600" w:lineRule="exact"/>
              <w:rPr>
                <w:rFonts w:ascii="Times New Roman" w:hAnsi="Times New Roman" w:eastAsia="仿宋_GB2312"/>
              </w:rPr>
            </w:pPr>
          </w:p>
          <w:p w14:paraId="667579B4">
            <w:pPr>
              <w:tabs>
                <w:tab w:val="left" w:pos="0"/>
              </w:tabs>
              <w:spacing w:line="600" w:lineRule="exact"/>
              <w:rPr>
                <w:rFonts w:ascii="Times New Roman" w:hAnsi="Times New Roman" w:eastAsia="仿宋_GB2312"/>
              </w:rPr>
            </w:pPr>
          </w:p>
          <w:p w14:paraId="3354B997">
            <w:pPr>
              <w:tabs>
                <w:tab w:val="left" w:pos="0"/>
              </w:tabs>
              <w:spacing w:line="600" w:lineRule="exact"/>
              <w:rPr>
                <w:rFonts w:ascii="Times New Roman" w:hAnsi="Times New Roman" w:eastAsia="仿宋_GB2312"/>
              </w:rPr>
            </w:pPr>
          </w:p>
          <w:p w14:paraId="1C7C1454">
            <w:pPr>
              <w:tabs>
                <w:tab w:val="left" w:pos="0"/>
              </w:tabs>
              <w:spacing w:line="600" w:lineRule="exact"/>
              <w:rPr>
                <w:rFonts w:ascii="Times New Roman" w:hAnsi="Times New Roman" w:eastAsia="仿宋_GB2312"/>
              </w:rPr>
            </w:pPr>
          </w:p>
        </w:tc>
      </w:tr>
    </w:tbl>
    <w:p w14:paraId="50FB7B33">
      <w:pPr>
        <w:tabs>
          <w:tab w:val="left" w:pos="0"/>
        </w:tabs>
        <w:spacing w:line="400" w:lineRule="exact"/>
        <w:rPr>
          <w:rFonts w:ascii="Times New Roman" w:hAnsi="Times New Roman" w:eastAsia="仿宋_GB2312"/>
        </w:rPr>
      </w:pPr>
      <w:r>
        <w:rPr>
          <w:rFonts w:ascii="Times New Roman" w:hAnsi="Times New Roman" w:eastAsia="仿宋_GB2312"/>
          <w:b/>
          <w:bCs/>
        </w:rPr>
        <w:t>注：</w:t>
      </w:r>
      <w:r>
        <w:rPr>
          <w:rFonts w:ascii="Times New Roman" w:hAnsi="Times New Roman" w:eastAsia="仿宋_GB2312"/>
        </w:rPr>
        <w:t>1．本表格一式三份，社区、</w:t>
      </w:r>
      <w:r>
        <w:rPr>
          <w:rFonts w:hint="eastAsia" w:ascii="Times New Roman" w:hAnsi="Times New Roman" w:eastAsia="仿宋_GB2312"/>
        </w:rPr>
        <w:t>政社</w:t>
      </w:r>
      <w:r>
        <w:rPr>
          <w:rFonts w:ascii="Times New Roman" w:hAnsi="Times New Roman" w:eastAsia="仿宋_GB2312"/>
        </w:rPr>
        <w:t>局和市民政局各一份。</w:t>
      </w:r>
    </w:p>
    <w:p w14:paraId="484A8E50">
      <w:pPr>
        <w:spacing w:line="400" w:lineRule="exact"/>
        <w:ind w:firstLine="420"/>
        <w:rPr>
          <w:rFonts w:ascii="Times New Roman" w:hAnsi="Times New Roman" w:eastAsia="仿宋_GB2312"/>
        </w:rPr>
      </w:pPr>
      <w:r>
        <w:rPr>
          <w:rFonts w:ascii="Times New Roman" w:hAnsi="Times New Roman" w:eastAsia="仿宋_GB2312"/>
        </w:rPr>
        <w:t>2．改造完成的照片附表后。</w:t>
      </w:r>
    </w:p>
    <w:p w14:paraId="310154FF">
      <w:pPr>
        <w:spacing w:line="600" w:lineRule="exact"/>
        <w:ind w:firstLine="420" w:firstLineChars="200"/>
        <w:rPr>
          <w:rFonts w:ascii="Times New Roman" w:hAnsi="Times New Roman" w:eastAsia="仿宋_GB2312"/>
        </w:rPr>
      </w:pPr>
    </w:p>
    <w:p w14:paraId="69225F6D">
      <w:pPr>
        <w:spacing w:line="600" w:lineRule="exact"/>
        <w:ind w:firstLine="420" w:firstLineChars="200"/>
        <w:rPr>
          <w:rFonts w:ascii="Times New Roman" w:hAnsi="Times New Roman" w:eastAsia="仿宋_GB2312"/>
        </w:rPr>
      </w:pPr>
    </w:p>
    <w:p w14:paraId="792DEBED">
      <w:pPr>
        <w:pStyle w:val="2"/>
      </w:pPr>
    </w:p>
    <w:p w14:paraId="63CE84FF"/>
    <w:p w14:paraId="6DAD85BB">
      <w:pPr>
        <w:pStyle w:val="2"/>
      </w:pPr>
    </w:p>
    <w:p w14:paraId="1FCAA6AE"/>
    <w:tbl>
      <w:tblPr>
        <w:tblStyle w:val="10"/>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0"/>
      </w:tblGrid>
      <w:tr w14:paraId="49E35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20" w:type="dxa"/>
            <w:noWrap w:val="0"/>
            <w:vAlign w:val="top"/>
          </w:tcPr>
          <w:p w14:paraId="124714FE">
            <w:pPr>
              <w:spacing w:line="600" w:lineRule="exact"/>
              <w:rPr>
                <w:rFonts w:ascii="Times New Roman" w:hAnsi="Times New Roman" w:eastAsia="仿宋_GB2312"/>
              </w:rPr>
            </w:pPr>
            <w:r>
              <w:rPr>
                <w:rFonts w:ascii="Times New Roman" w:hAnsi="Times New Roman" w:eastAsia="仿宋_GB2312"/>
              </w:rPr>
              <w:t xml:space="preserve">          </w:t>
            </w:r>
          </w:p>
          <w:p w14:paraId="76AD5650">
            <w:pPr>
              <w:spacing w:line="600" w:lineRule="exact"/>
              <w:rPr>
                <w:rFonts w:ascii="Times New Roman" w:hAnsi="Times New Roman" w:eastAsia="仿宋_GB2312"/>
              </w:rPr>
            </w:pPr>
          </w:p>
          <w:p w14:paraId="579AA593">
            <w:pPr>
              <w:spacing w:line="600" w:lineRule="exact"/>
              <w:rPr>
                <w:rFonts w:ascii="Times New Roman" w:hAnsi="Times New Roman" w:eastAsia="仿宋_GB2312"/>
              </w:rPr>
            </w:pPr>
          </w:p>
          <w:p w14:paraId="6C84CA67">
            <w:pPr>
              <w:spacing w:line="600" w:lineRule="exact"/>
              <w:rPr>
                <w:rFonts w:ascii="Times New Roman" w:hAnsi="Times New Roman" w:eastAsia="仿宋_GB2312"/>
              </w:rPr>
            </w:pPr>
          </w:p>
          <w:p w14:paraId="3299F27C">
            <w:pPr>
              <w:spacing w:line="600" w:lineRule="exact"/>
              <w:rPr>
                <w:rFonts w:ascii="Times New Roman" w:hAnsi="Times New Roman" w:eastAsia="仿宋_GB2312"/>
              </w:rPr>
            </w:pPr>
          </w:p>
          <w:p w14:paraId="2871250B">
            <w:pPr>
              <w:spacing w:line="600" w:lineRule="exact"/>
              <w:rPr>
                <w:rFonts w:ascii="Times New Roman" w:hAnsi="Times New Roman" w:eastAsia="仿宋_GB2312"/>
              </w:rPr>
            </w:pPr>
          </w:p>
          <w:p w14:paraId="2A1E3E3B">
            <w:pPr>
              <w:spacing w:line="600" w:lineRule="exact"/>
              <w:rPr>
                <w:rFonts w:ascii="Times New Roman" w:hAnsi="Times New Roman" w:eastAsia="仿宋_GB2312"/>
              </w:rPr>
            </w:pPr>
          </w:p>
          <w:p w14:paraId="3F6726DD">
            <w:pPr>
              <w:spacing w:line="600" w:lineRule="exact"/>
              <w:rPr>
                <w:rFonts w:ascii="Times New Roman" w:hAnsi="Times New Roman" w:eastAsia="仿宋_GB2312"/>
              </w:rPr>
            </w:pPr>
          </w:p>
          <w:p w14:paraId="47C4276F">
            <w:pPr>
              <w:spacing w:line="600" w:lineRule="exact"/>
              <w:ind w:firstLine="420" w:firstLineChars="200"/>
              <w:rPr>
                <w:rFonts w:ascii="Times New Roman" w:hAnsi="Times New Roman" w:eastAsia="仿宋_GB2312"/>
                <w:sz w:val="32"/>
              </w:rPr>
            </w:pPr>
            <w:r>
              <w:rPr>
                <w:rFonts w:ascii="Times New Roman" w:hAnsi="Times New Roman" w:eastAsia="仿宋_GB2312"/>
              </w:rPr>
              <w:t xml:space="preserve">                          </w:t>
            </w:r>
            <w:r>
              <w:rPr>
                <w:rFonts w:ascii="Times New Roman" w:hAnsi="Times New Roman" w:eastAsia="仿宋_GB2312"/>
                <w:sz w:val="32"/>
              </w:rPr>
              <w:t xml:space="preserve">照片粘贴处             </w:t>
            </w:r>
          </w:p>
        </w:tc>
      </w:tr>
    </w:tbl>
    <w:p w14:paraId="77CDA1A6">
      <w:pPr>
        <w:spacing w:line="600" w:lineRule="exact"/>
        <w:ind w:firstLine="420" w:firstLineChars="200"/>
        <w:rPr>
          <w:rFonts w:ascii="Times New Roman" w:hAnsi="Times New Roman" w:eastAsia="仿宋_GB2312"/>
        </w:rPr>
      </w:pPr>
    </w:p>
    <w:p w14:paraId="40C97084">
      <w:pPr>
        <w:spacing w:line="600" w:lineRule="exact"/>
        <w:rPr>
          <w:rFonts w:ascii="Times New Roman" w:hAnsi="Times New Roman" w:eastAsia="仿宋_GB2312"/>
        </w:rPr>
      </w:pPr>
    </w:p>
    <w:tbl>
      <w:tblPr>
        <w:tblStyle w:val="10"/>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0"/>
      </w:tblGrid>
      <w:tr w14:paraId="50CB9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0" w:hRule="atLeast"/>
        </w:trPr>
        <w:tc>
          <w:tcPr>
            <w:tcW w:w="7920" w:type="dxa"/>
            <w:noWrap w:val="0"/>
            <w:vAlign w:val="top"/>
          </w:tcPr>
          <w:p w14:paraId="61261A3F">
            <w:pPr>
              <w:spacing w:line="600" w:lineRule="exact"/>
              <w:rPr>
                <w:rFonts w:ascii="Times New Roman" w:hAnsi="Times New Roman" w:eastAsia="仿宋_GB2312"/>
              </w:rPr>
            </w:pPr>
          </w:p>
          <w:p w14:paraId="1C68C9CA">
            <w:pPr>
              <w:spacing w:line="600" w:lineRule="exact"/>
              <w:rPr>
                <w:rFonts w:ascii="Times New Roman" w:hAnsi="Times New Roman" w:eastAsia="仿宋_GB2312"/>
              </w:rPr>
            </w:pPr>
          </w:p>
          <w:p w14:paraId="1AAC9BAF">
            <w:pPr>
              <w:spacing w:line="600" w:lineRule="exact"/>
              <w:rPr>
                <w:rFonts w:ascii="Times New Roman" w:hAnsi="Times New Roman" w:eastAsia="仿宋_GB2312"/>
              </w:rPr>
            </w:pPr>
          </w:p>
          <w:p w14:paraId="26678E08">
            <w:pPr>
              <w:spacing w:line="600" w:lineRule="exact"/>
              <w:rPr>
                <w:rFonts w:ascii="Times New Roman" w:hAnsi="Times New Roman" w:eastAsia="仿宋_GB2312"/>
              </w:rPr>
            </w:pPr>
          </w:p>
          <w:p w14:paraId="390137E8">
            <w:pPr>
              <w:spacing w:line="600" w:lineRule="exact"/>
              <w:rPr>
                <w:rFonts w:ascii="Times New Roman" w:hAnsi="Times New Roman" w:eastAsia="仿宋_GB2312"/>
              </w:rPr>
            </w:pPr>
          </w:p>
          <w:p w14:paraId="781C2EAB">
            <w:pPr>
              <w:spacing w:line="600" w:lineRule="exact"/>
              <w:rPr>
                <w:rFonts w:ascii="Times New Roman" w:hAnsi="Times New Roman" w:eastAsia="仿宋_GB2312"/>
              </w:rPr>
            </w:pPr>
          </w:p>
          <w:p w14:paraId="7E047B60">
            <w:pPr>
              <w:spacing w:line="600" w:lineRule="exact"/>
              <w:rPr>
                <w:rFonts w:ascii="Times New Roman" w:hAnsi="Times New Roman" w:eastAsia="仿宋_GB2312"/>
              </w:rPr>
            </w:pPr>
          </w:p>
          <w:p w14:paraId="5C2017C3">
            <w:pPr>
              <w:spacing w:line="600" w:lineRule="exact"/>
              <w:rPr>
                <w:rFonts w:ascii="Times New Roman" w:hAnsi="Times New Roman" w:eastAsia="仿宋_GB2312"/>
                <w:sz w:val="32"/>
              </w:rPr>
            </w:pPr>
            <w:r>
              <w:rPr>
                <w:rFonts w:ascii="Times New Roman" w:hAnsi="Times New Roman" w:eastAsia="仿宋_GB2312"/>
              </w:rPr>
              <w:t xml:space="preserve">                              </w:t>
            </w:r>
            <w:r>
              <w:rPr>
                <w:rFonts w:ascii="Times New Roman" w:hAnsi="Times New Roman" w:eastAsia="仿宋_GB2312"/>
                <w:sz w:val="32"/>
              </w:rPr>
              <w:t>照片粘贴处</w:t>
            </w:r>
          </w:p>
        </w:tc>
      </w:tr>
    </w:tbl>
    <w:p w14:paraId="1926F18B">
      <w:pPr>
        <w:tabs>
          <w:tab w:val="left" w:pos="2026"/>
        </w:tabs>
        <w:spacing w:line="600" w:lineRule="exact"/>
        <w:jc w:val="left"/>
        <w:rPr>
          <w:rFonts w:ascii="Times New Roman" w:hAnsi="Times New Roman"/>
        </w:rPr>
      </w:pPr>
    </w:p>
    <w:p w14:paraId="0321B3A9">
      <w:pPr>
        <w:rPr>
          <w:rFonts w:ascii="Times New Roman" w:hAnsi="Times New Roman"/>
          <w:color w:val="000000"/>
        </w:rPr>
      </w:pPr>
    </w:p>
    <w:p w14:paraId="76E5C774">
      <w:pPr>
        <w:pStyle w:val="6"/>
        <w:rPr>
          <w:rFonts w:ascii="Times New Roman" w:hAnsi="Times New Roman"/>
          <w:color w:val="000000"/>
        </w:rPr>
      </w:pPr>
    </w:p>
    <w:p w14:paraId="36B5B8F3">
      <w:pPr>
        <w:pStyle w:val="6"/>
        <w:ind w:left="0" w:leftChars="0"/>
        <w:rPr>
          <w:rFonts w:ascii="Times New Roman" w:hAnsi="Times New Roman"/>
          <w:color w:val="000000"/>
        </w:rPr>
      </w:pPr>
    </w:p>
    <w:p w14:paraId="14CDE3A5">
      <w:pPr>
        <w:rPr>
          <w:rFonts w:ascii="Times New Roman" w:hAnsi="Times New Roman"/>
          <w:color w:val="000000"/>
        </w:rPr>
      </w:pPr>
    </w:p>
    <w:p w14:paraId="71139D7B">
      <w:pPr>
        <w:pStyle w:val="2"/>
        <w:rPr>
          <w:rFonts w:hint="default" w:ascii="Times New Roman" w:hAnsi="Times New Roman"/>
          <w:color w:val="000000"/>
        </w:rPr>
      </w:pPr>
    </w:p>
    <w:p w14:paraId="2E5179FA">
      <w:pPr>
        <w:rPr>
          <w:rFonts w:ascii="Times New Roman" w:hAnsi="Times New Roman"/>
          <w:color w:val="000000"/>
        </w:rPr>
      </w:pPr>
    </w:p>
    <w:p w14:paraId="6FCC9A12">
      <w:pPr>
        <w:pStyle w:val="2"/>
        <w:rPr>
          <w:rFonts w:hint="default" w:ascii="Times New Roman" w:hAnsi="Times New Roman"/>
          <w:color w:val="000000"/>
        </w:rPr>
      </w:pPr>
    </w:p>
    <w:p w14:paraId="508AB56C">
      <w:pPr>
        <w:rPr>
          <w:rFonts w:ascii="Times New Roman" w:hAnsi="Times New Roman"/>
          <w:color w:val="000000"/>
        </w:rPr>
      </w:pPr>
    </w:p>
    <w:p w14:paraId="738FC5A3">
      <w:pPr>
        <w:pStyle w:val="2"/>
        <w:rPr>
          <w:rFonts w:hint="default" w:ascii="Times New Roman" w:hAnsi="Times New Roman"/>
          <w:color w:val="000000"/>
        </w:rPr>
      </w:pPr>
    </w:p>
    <w:p w14:paraId="12A4C4E4">
      <w:pPr>
        <w:rPr>
          <w:rFonts w:ascii="Times New Roman" w:hAnsi="Times New Roman"/>
          <w:color w:val="000000"/>
        </w:rPr>
      </w:pPr>
    </w:p>
    <w:p w14:paraId="356CB21A">
      <w:pPr>
        <w:pStyle w:val="2"/>
        <w:rPr>
          <w:rFonts w:hint="default" w:ascii="Times New Roman" w:hAnsi="Times New Roman"/>
          <w:color w:val="000000"/>
        </w:rPr>
      </w:pPr>
    </w:p>
    <w:p w14:paraId="1F7A47DA">
      <w:pPr>
        <w:rPr>
          <w:rFonts w:ascii="Times New Roman" w:hAnsi="Times New Roman"/>
          <w:color w:val="000000"/>
        </w:rPr>
      </w:pPr>
    </w:p>
    <w:p w14:paraId="44E4DD67">
      <w:pPr>
        <w:rPr>
          <w:rFonts w:ascii="Times New Roman" w:hAnsi="Times New Roman"/>
        </w:rPr>
      </w:pPr>
    </w:p>
    <w:p w14:paraId="641CF320">
      <w:pPr>
        <w:pStyle w:val="2"/>
        <w:rPr>
          <w:rFonts w:hint="default" w:ascii="Times New Roman" w:hAnsi="Times New Roman"/>
        </w:rPr>
      </w:pPr>
    </w:p>
    <w:p w14:paraId="0D769BD6">
      <w:pPr>
        <w:rPr>
          <w:rFonts w:ascii="Times New Roman" w:hAnsi="Times New Roman"/>
        </w:rPr>
      </w:pPr>
    </w:p>
    <w:p w14:paraId="60A8A2D3">
      <w:pPr>
        <w:pStyle w:val="2"/>
      </w:pPr>
    </w:p>
    <w:p w14:paraId="4D9B6D96">
      <w:pPr>
        <w:rPr>
          <w:rFonts w:ascii="Times New Roman" w:hAnsi="Times New Roman"/>
        </w:rPr>
      </w:pPr>
    </w:p>
    <w:p w14:paraId="471BBB47">
      <w:pPr>
        <w:pStyle w:val="4"/>
        <w:rPr>
          <w:rFonts w:ascii="Times New Roman" w:hAnsi="Times New Roman" w:eastAsia="仿宋_GB2312"/>
          <w:color w:val="000000"/>
          <w:sz w:val="30"/>
          <w:szCs w:val="30"/>
        </w:rPr>
      </w:pPr>
      <w:r>
        <w:rPr>
          <w:rFonts w:ascii="Times New Roman" w:hAnsi="Times New Roman" w:eastAsia="黑体"/>
          <w:color w:val="000000"/>
        </w:rPr>
        <w:t xml:space="preserve"> 公开方式：</w:t>
      </w:r>
      <w:r>
        <w:rPr>
          <w:rFonts w:ascii="Times New Roman" w:hAnsi="Times New Roman" w:eastAsia="仿宋_GB2312"/>
          <w:color w:val="000000"/>
          <w:sz w:val="30"/>
          <w:szCs w:val="30"/>
        </w:rPr>
        <w:t>主动公开</w:t>
      </w:r>
    </w:p>
    <w:p w14:paraId="032B0BB7">
      <w:pPr>
        <w:pStyle w:val="5"/>
        <w:spacing w:line="400" w:lineRule="exact"/>
      </w:pPr>
    </w:p>
    <w:p w14:paraId="32CAA8BD">
      <w:pPr>
        <w:pBdr>
          <w:top w:val="single" w:color="auto" w:sz="4" w:space="1"/>
          <w:bottom w:val="single" w:color="auto" w:sz="4" w:space="1"/>
          <w:between w:val="single" w:color="auto" w:sz="4" w:space="1"/>
        </w:pBdr>
        <w:autoSpaceDE w:val="0"/>
        <w:autoSpaceDN w:val="0"/>
        <w:adjustRightInd w:val="0"/>
        <w:snapToGrid w:val="0"/>
        <w:spacing w:line="570" w:lineRule="exact"/>
        <w:rPr>
          <w:rFonts w:ascii="Times New Roman" w:hAnsi="Times New Roman" w:eastAsia="仿宋_GB2312"/>
          <w:color w:val="000000"/>
          <w:sz w:val="32"/>
          <w:szCs w:val="32"/>
        </w:rPr>
      </w:pPr>
      <w:r>
        <w:rPr>
          <w:rFonts w:ascii="Times New Roman" w:hAnsi="Times New Roman" w:eastAsia="仿宋_GB2312"/>
          <w:color w:val="000000"/>
          <w:sz w:val="28"/>
          <w:szCs w:val="28"/>
        </w:rPr>
        <w:t xml:space="preserve"> 中山火炬开发区党政办公室              </w:t>
      </w:r>
      <w:r>
        <w:rPr>
          <w:rFonts w:ascii="Times New Roman" w:hAnsi="Times New Roman"/>
          <w:color w:val="000000"/>
          <w:sz w:val="28"/>
          <w:szCs w:val="28"/>
        </w:rPr>
        <w:t xml:space="preserve">  </w:t>
      </w:r>
      <w:r>
        <w:rPr>
          <w:rFonts w:ascii="Times New Roman" w:hAnsi="Times New Roman" w:eastAsia="仿宋_GB2312"/>
          <w:color w:val="000000"/>
          <w:sz w:val="28"/>
          <w:szCs w:val="28"/>
        </w:rPr>
        <w:t xml:space="preserve"> 20</w:t>
      </w:r>
      <w:r>
        <w:rPr>
          <w:rFonts w:ascii="Times New Roman" w:hAnsi="Times New Roman"/>
          <w:color w:val="000000"/>
          <w:sz w:val="28"/>
          <w:szCs w:val="28"/>
        </w:rPr>
        <w:t>23</w:t>
      </w:r>
      <w:r>
        <w:rPr>
          <w:rFonts w:ascii="Times New Roman" w:hAnsi="Times New Roman" w:eastAsia="仿宋_GB2312"/>
          <w:color w:val="000000"/>
          <w:sz w:val="28"/>
          <w:szCs w:val="28"/>
        </w:rPr>
        <w:t xml:space="preserve">年6月12日印发 </w:t>
      </w:r>
    </w:p>
    <w:p w14:paraId="30B14665">
      <w:pPr>
        <w:jc w:val="right"/>
        <w:rPr>
          <w:rFonts w:ascii="Times New Roman" w:hAnsi="Times New Roman"/>
          <w:color w:val="000000"/>
        </w:rPr>
      </w:pPr>
      <w:r>
        <w:rPr>
          <w:rFonts w:ascii="Times New Roman" w:hAnsi="Times New Roman" w:eastAsia="仿宋_GB2312"/>
          <w:color w:val="000000"/>
          <w:spacing w:val="6"/>
          <w:sz w:val="32"/>
          <w:szCs w:val="32"/>
        </w:rPr>
        <w:t>（共印2份）</w:t>
      </w:r>
    </w:p>
    <w:p w14:paraId="7460811C"/>
    <w:sectPr>
      <w:footerReference r:id="rId3" w:type="default"/>
      <w:pgSz w:w="11906" w:h="16838"/>
      <w:pgMar w:top="1440" w:right="1800" w:bottom="1440" w:left="1800" w:header="851" w:footer="992" w:gutter="0"/>
      <w:pgBorders w:offsetFrom="page">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简标宋">
    <w:altName w:val="宋体"/>
    <w:panose1 w:val="00000000000000000000"/>
    <w:charset w:val="86"/>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38797">
    <w:pPr>
      <w:pStyle w:val="7"/>
      <w:tabs>
        <w:tab w:val="left" w:pos="3312"/>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FBCF84">
                          <w:pPr>
                            <w:pStyle w:val="7"/>
                            <w:rPr>
                              <w:rFonts w:ascii="宋体" w:hAnsi="宋体" w:eastAsia="宋体"/>
                              <w:color w:val="auto"/>
                              <w:sz w:val="28"/>
                              <w:szCs w:val="28"/>
                            </w:rPr>
                          </w:pPr>
                          <w:r>
                            <w:rPr>
                              <w:rFonts w:ascii="宋体" w:hAnsi="宋体" w:eastAsia="宋体"/>
                              <w:color w:val="auto"/>
                              <w:sz w:val="28"/>
                              <w:szCs w:val="28"/>
                            </w:rPr>
                            <w:fldChar w:fldCharType="begin"/>
                          </w:r>
                          <w:r>
                            <w:rPr>
                              <w:rFonts w:ascii="宋体" w:hAnsi="宋体" w:eastAsia="宋体"/>
                              <w:color w:val="auto"/>
                              <w:sz w:val="28"/>
                              <w:szCs w:val="28"/>
                            </w:rPr>
                            <w:instrText xml:space="preserve"> PAGE  \* MERGEFORMAT </w:instrText>
                          </w:r>
                          <w:r>
                            <w:rPr>
                              <w:rFonts w:ascii="宋体" w:hAnsi="宋体" w:eastAsia="宋体"/>
                              <w:color w:val="auto"/>
                              <w:sz w:val="28"/>
                              <w:szCs w:val="28"/>
                            </w:rPr>
                            <w:fldChar w:fldCharType="separate"/>
                          </w:r>
                          <w:r>
                            <w:rPr>
                              <w:rFonts w:ascii="宋体" w:hAnsi="宋体" w:eastAsia="宋体"/>
                              <w:color w:val="auto"/>
                              <w:sz w:val="28"/>
                              <w:szCs w:val="28"/>
                            </w:rPr>
                            <w:t>1</w:t>
                          </w:r>
                          <w:r>
                            <w:rPr>
                              <w:rFonts w:ascii="宋体" w:hAnsi="宋体" w:eastAsia="宋体"/>
                              <w:color w:val="auto"/>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FBCF84">
                    <w:pPr>
                      <w:pStyle w:val="7"/>
                      <w:rPr>
                        <w:rFonts w:ascii="宋体" w:hAnsi="宋体" w:eastAsia="宋体"/>
                        <w:color w:val="auto"/>
                        <w:sz w:val="28"/>
                        <w:szCs w:val="28"/>
                      </w:rPr>
                    </w:pPr>
                    <w:r>
                      <w:rPr>
                        <w:rFonts w:ascii="宋体" w:hAnsi="宋体" w:eastAsia="宋体"/>
                        <w:color w:val="auto"/>
                        <w:sz w:val="28"/>
                        <w:szCs w:val="28"/>
                      </w:rPr>
                      <w:fldChar w:fldCharType="begin"/>
                    </w:r>
                    <w:r>
                      <w:rPr>
                        <w:rFonts w:ascii="宋体" w:hAnsi="宋体" w:eastAsia="宋体"/>
                        <w:color w:val="auto"/>
                        <w:sz w:val="28"/>
                        <w:szCs w:val="28"/>
                      </w:rPr>
                      <w:instrText xml:space="preserve"> PAGE  \* MERGEFORMAT </w:instrText>
                    </w:r>
                    <w:r>
                      <w:rPr>
                        <w:rFonts w:ascii="宋体" w:hAnsi="宋体" w:eastAsia="宋体"/>
                        <w:color w:val="auto"/>
                        <w:sz w:val="28"/>
                        <w:szCs w:val="28"/>
                      </w:rPr>
                      <w:fldChar w:fldCharType="separate"/>
                    </w:r>
                    <w:r>
                      <w:rPr>
                        <w:rFonts w:ascii="宋体" w:hAnsi="宋体" w:eastAsia="宋体"/>
                        <w:color w:val="auto"/>
                        <w:sz w:val="28"/>
                        <w:szCs w:val="28"/>
                      </w:rPr>
                      <w:t>1</w:t>
                    </w:r>
                    <w:r>
                      <w:rPr>
                        <w:rFonts w:ascii="宋体" w:hAnsi="宋体" w:eastAsia="宋体"/>
                        <w:color w:val="auto"/>
                        <w:sz w:val="28"/>
                        <w:szCs w:val="28"/>
                      </w:rPr>
                      <w:fldChar w:fldCharType="end"/>
                    </w:r>
                  </w:p>
                </w:txbxContent>
              </v:textbox>
            </v:shape>
          </w:pict>
        </mc:Fallback>
      </mc:AlternateContent>
    </w:r>
    <w:r>
      <w:rPr>
        <w:rFonts w:hint="eastAsia"/>
        <w:lang w:eastAsia="zh-CN"/>
      </w:rPr>
      <w:tab/>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B3EA9"/>
    <w:rsid w:val="5A1C1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rPr>
      <w:sz w:val="32"/>
    </w:rPr>
  </w:style>
  <w:style w:type="paragraph" w:customStyle="1" w:styleId="5">
    <w:name w:val="目录 51"/>
    <w:basedOn w:val="1"/>
    <w:next w:val="1"/>
    <w:qFormat/>
    <w:uiPriority w:val="0"/>
    <w:pPr>
      <w:ind w:left="1680"/>
    </w:pPr>
    <w:rPr>
      <w:rFonts w:ascii="Times New Roman" w:hAnsi="Times New Roman" w:eastAsia="宋体" w:cs="Times New Roman"/>
    </w:rPr>
  </w:style>
  <w:style w:type="paragraph" w:styleId="6">
    <w:name w:val="Body Text Indent 2"/>
    <w:basedOn w:val="1"/>
    <w:qFormat/>
    <w:uiPriority w:val="0"/>
    <w:pPr>
      <w:spacing w:line="480" w:lineRule="auto"/>
      <w:ind w:left="420" w:leftChars="200"/>
    </w:p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2025-04-30T06:35:00Z</dcterms:created>
  <dc:creator>Administrator</dc:creator>
  <cp:lastModifiedBy>公共服务办公室民政</cp:lastModifiedBy>
  <dcterms:modified xsi:type="dcterms:W3CDTF">2025-04-30T06:50:35Z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5B87C95B10414107BA18436824E164E9_12</vt:lpwstr>
  </property>
</Properties>
</file>