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0876D">
      <w:pPr>
        <w:adjustRightInd w:val="0"/>
        <w:spacing w:line="600" w:lineRule="exact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2</w:t>
      </w:r>
    </w:p>
    <w:p w14:paraId="5E40A9B7">
      <w:pPr>
        <w:pStyle w:val="3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面试考生须知</w:t>
      </w:r>
    </w:p>
    <w:p w14:paraId="6F065443">
      <w:pPr>
        <w:pStyle w:val="3"/>
        <w:spacing w:line="600" w:lineRule="exact"/>
        <w:rPr>
          <w:rFonts w:hint="eastAsia" w:ascii="Times New Roman" w:hAnsi="Times New Roman" w:eastAsia="仿宋_GB2312"/>
          <w:kern w:val="0"/>
          <w:sz w:val="32"/>
          <w:szCs w:val="32"/>
        </w:rPr>
      </w:pPr>
    </w:p>
    <w:p w14:paraId="110A8613">
      <w:pPr>
        <w:pStyle w:val="4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一、考生须按照公布的面试时间与考场安排，在当天面试开考前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上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: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前）</w:t>
      </w:r>
      <w:r>
        <w:rPr>
          <w:rFonts w:hint="eastAsia" w:ascii="仿宋_GB2312" w:hAnsi="仿宋_GB2312" w:eastAsia="仿宋_GB2312" w:cs="仿宋_GB2312"/>
          <w:sz w:val="32"/>
          <w:szCs w:val="32"/>
        </w:rPr>
        <w:t>凭本人笔试准考证和有效身份证到指定考场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eastAsia="仿宋_GB2312" w:cs="Times New Roman"/>
          <w:sz w:val="32"/>
          <w:szCs w:val="32"/>
          <w:lang w:eastAsia="zh-CN"/>
        </w:rPr>
        <w:t>横栏镇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横栏</w:t>
      </w:r>
      <w:r>
        <w:rPr>
          <w:rFonts w:hint="eastAsia" w:eastAsia="仿宋_GB2312" w:cs="Times New Roman"/>
          <w:sz w:val="32"/>
          <w:szCs w:val="32"/>
          <w:lang w:eastAsia="zh-CN"/>
        </w:rPr>
        <w:t>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报到，参加面试抽签。考生所携带的通讯工具和音频、视频发射、接收设备须关闭后交工作人员统一保管、考完离场时领回。凡发现将上述各种设备带至座位的，按有关规定处理。</w:t>
      </w:r>
    </w:p>
    <w:p w14:paraId="7E052E4A">
      <w:pPr>
        <w:pStyle w:val="4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二、考生未能准时报到的，按自动放弃面试资格处理；对证件携带不齐的，取消面试资格。</w:t>
      </w:r>
    </w:p>
    <w:p w14:paraId="07D50D1C">
      <w:pPr>
        <w:pStyle w:val="4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三、考生不得穿、佩戴本系统或单位统一制发的服装、徽章参加面试。</w:t>
      </w:r>
    </w:p>
    <w:p w14:paraId="3B152831">
      <w:pPr>
        <w:pStyle w:val="4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四、考生报到后，工作人员让考生抽签决定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面试的先后</w:t>
      </w:r>
      <w:r>
        <w:rPr>
          <w:rFonts w:hint="eastAsia" w:ascii="仿宋_GB2312" w:hAnsi="仿宋_GB2312" w:eastAsia="仿宋_GB2312" w:cs="仿宋_GB2312"/>
          <w:sz w:val="32"/>
          <w:szCs w:val="32"/>
        </w:rPr>
        <w:t>顺序，考生应按抽签确定的面试顺序进行面试。</w:t>
      </w:r>
    </w:p>
    <w:p w14:paraId="6D4BF868">
      <w:pPr>
        <w:pStyle w:val="4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面试开始后，工作人员按抽签顺序逐一引导考生进入面试室面试。候考考生须在候考室静候，不得喧哗，不得交头接耳、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1A2403AE">
      <w:pPr>
        <w:pStyle w:val="4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考生必须以普通话回答评委提问。在面试中，应严格按照评委的指令回答问题，不得暗示或透露个人信息。考生对评委的提问不清楚的，可要求评委重新念题。考生须服从评委对自己的成绩评定，不得要求评委加分、复试或复查。</w:t>
      </w:r>
    </w:p>
    <w:p w14:paraId="4185A0AC">
      <w:pPr>
        <w:pStyle w:val="4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七、面试结束后，考生到候分室等候，待面试成绩统计完毕，签收面试成绩回执后离开考场。</w:t>
      </w:r>
    </w:p>
    <w:p w14:paraId="637B4B0E">
      <w:pPr>
        <w:pStyle w:val="4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八、进入面试室的考生须带齐随身物品，面试完毕取得成绩回执后，应立即离开考场，不得在考场附近逗留。</w:t>
      </w:r>
    </w:p>
    <w:p w14:paraId="32EF6393">
      <w:pPr>
        <w:pStyle w:val="4"/>
        <w:spacing w:after="0"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九、考生应接受现场工作人员的管理，对违反面试规定的，将按照有关规定严肃处理。</w:t>
      </w: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87E107-FB15-4012-939B-4203532A79C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01514CD-9261-4956-9C3A-3A72ED1D58C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DAA1514-6E60-46FB-A2B5-5AA4D050E2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12CC7"/>
    <w:rsid w:val="00394A8D"/>
    <w:rsid w:val="04C14D18"/>
    <w:rsid w:val="0DC518F4"/>
    <w:rsid w:val="1E916D46"/>
    <w:rsid w:val="1EAD2207"/>
    <w:rsid w:val="29535FC1"/>
    <w:rsid w:val="2BB5174E"/>
    <w:rsid w:val="360A03EE"/>
    <w:rsid w:val="3C6A14D0"/>
    <w:rsid w:val="4082271E"/>
    <w:rsid w:val="4A5E1AED"/>
    <w:rsid w:val="518724F6"/>
    <w:rsid w:val="55662686"/>
    <w:rsid w:val="5566781B"/>
    <w:rsid w:val="5DE12CC7"/>
    <w:rsid w:val="6686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560" w:lineRule="exact"/>
      <w:ind w:firstLine="420" w:firstLineChars="200"/>
      <w:jc w:val="left"/>
      <w:outlineLvl w:val="2"/>
    </w:pPr>
    <w:rPr>
      <w:rFonts w:ascii="Calibri" w:hAnsi="Calibri" w:eastAsia="楷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横栏镇政府</Company>
  <Pages>2</Pages>
  <Words>678</Words>
  <Characters>686</Characters>
  <Lines>0</Lines>
  <Paragraphs>0</Paragraphs>
  <TotalTime>5</TotalTime>
  <ScaleCrop>false</ScaleCrop>
  <LinksUpToDate>false</LinksUpToDate>
  <CharactersWithSpaces>686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2021-10-22T08:18:00Z</dcterms:created>
  <dc:creator>李朱越</dc:creator>
  <cp:lastModifiedBy>谢兰婷</cp:lastModifiedBy>
  <cp:lastPrinted>2025-04-28T09:10:18Z</cp:lastPrinted>
  <dcterms:modified xsi:type="dcterms:W3CDTF">2025-04-28T09:10:52Z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E28A532EBC634C41BB93392CDFE79EB7</vt:lpwstr>
  </property>
  <property fmtid="{D5CDD505-2E9C-101B-9397-08002B2CF9AE}" pid="4" name="KSOTemplateDocerSaveRecord">
    <vt:lpwstr>eyJoZGlkIjoiMzM3ZTM5ZTBhZWRiNmY5OGM2YjZiNGI4MGY2OGY0YTYiLCJ1c2VySWQiOiIxNjM1MjI5OTcyIn0=</vt:lpwstr>
  </property>
</Properties>
</file>