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附件3:</w:t>
      </w:r>
    </w:p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中小企业声明函（承接本项目服务为中小企业时提交本函，所属行业应符合采购文件中明确的本项目所属行业）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4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中小企业声明函（服务）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本公司郑重声明，根据《政府采购促进中小企业发展管理办法》（财库﹝2020﹞46 号）的规定，本公司参加（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</w:rPr>
        <w:t>单位名称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）的（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）采购活动，服务全部由符合政策要求的中小企业承接。相关企业（含签订分包意向协议的中小企业）的具体情况如下：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</w:rPr>
        <w:t>（标的名称）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，属于（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</w:rPr>
        <w:t>采购文件中明确的所属行业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）行业；承建（承接）企业为（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</w:rPr>
        <w:t>企业名称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），从业人员 __________________人，营业收入为__________________万元，资产总额为__________________万元1，属于（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</w:rPr>
        <w:t>中型企业、小型企业、微型企业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</w:rPr>
        <w:t>（标的名称）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，属于（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</w:rPr>
        <w:t>采购文件中明确的所属行业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）行业；承建（承接）企业为（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</w:rPr>
        <w:t>企业名称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），从业人员 __________________人，营业收入为__________________万元，资产总额为__________________万元1，属于（中型企业、小型企业、微型企业）；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……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以上企业，不属于大企业的分支机构，不存在控股股东为大企业的情形，也不存在与大企业的负责人为同一人的情形。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本企业对上述声明内容的真实性负责。如有虚假，将依法承担相应责任。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080" w:firstLineChars="17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企业名称（盖章）：__________________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520" w:firstLineChars="23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日期：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年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月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 1：从业人员、营业收入、资产总额填报上一年度数据，无上一年度数据的新成立企业可不填报。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 2：投标人应当自行核实是否属于小微企业，并认真填写声明函，若有虚假将追究其责任。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备注：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本项目属于服务类项目，中小企业划分标准所属行业为：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  <w:lang w:val="en-US" w:eastAsia="zh-CN"/>
        </w:rPr>
        <w:t>“其他未列明行业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  <w:lang w:val="en-US" w:eastAsia="zh-CN"/>
        </w:rPr>
        <w:t>”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报价供应商应如实填写《中小企业承诺函》，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/>
        </w:rPr>
        <w:t>否则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视为非中小企业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关于中小企业的划分标准，可以查看《关于印发中小企业划型标准规定的通知》（工信部联企业〔2011〕300号）。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AC4BB3"/>
    <w:multiLevelType w:val="singleLevel"/>
    <w:tmpl w:val="92AC4BB3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9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YmE3YjUxZmZmZjEwYmQ0NTUwYjMzNDQ2YmEwZDYifQ=="/>
  </w:docVars>
  <w:rsids>
    <w:rsidRoot w:val="79B47AA7"/>
    <w:rsid w:val="34DD0565"/>
    <w:rsid w:val="4FF76E6E"/>
    <w:rsid w:val="5CB47324"/>
    <w:rsid w:val="79B4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toc 5"/>
    <w:basedOn w:val="1"/>
    <w:next w:val="1"/>
    <w:qFormat/>
    <w:uiPriority w:val="0"/>
    <w:pPr>
      <w:ind w:left="840"/>
      <w:jc w:val="left"/>
    </w:pPr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776</Characters>
  <Lines>0</Lines>
  <Paragraphs>0</Paragraphs>
  <TotalTime>3</TotalTime>
  <ScaleCrop>false</ScaleCrop>
  <LinksUpToDate>false</LinksUpToDate>
  <CharactersWithSpaces>793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2024-10-15T14:29:00Z</dcterms:created>
  <dc:creator>Administrator</dc:creator>
  <cp:lastModifiedBy>user</cp:lastModifiedBy>
  <dcterms:modified xsi:type="dcterms:W3CDTF">2025-01-15T17:42:52Z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CB4DFD27B9C44CCCBAB46C2A2AAEDBC3_11</vt:lpwstr>
  </property>
</Properties>
</file>