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2024年度中山市养老机构星级评定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3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95"/>
        <w:gridCol w:w="4033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所在镇街</w:t>
            </w:r>
          </w:p>
        </w:tc>
        <w:tc>
          <w:tcPr>
            <w:tcW w:w="4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南区街道</w:t>
            </w:r>
          </w:p>
        </w:tc>
        <w:tc>
          <w:tcPr>
            <w:tcW w:w="4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中山市南区颐老院</w:t>
            </w:r>
          </w:p>
        </w:tc>
        <w:tc>
          <w:tcPr>
            <w:tcW w:w="1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南朗街道</w:t>
            </w:r>
          </w:p>
        </w:tc>
        <w:tc>
          <w:tcPr>
            <w:tcW w:w="4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中山市南朗街道颐老院</w:t>
            </w:r>
          </w:p>
        </w:tc>
        <w:tc>
          <w:tcPr>
            <w:tcW w:w="1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一星级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大涌镇</w:t>
            </w:r>
          </w:p>
        </w:tc>
        <w:tc>
          <w:tcPr>
            <w:tcW w:w="4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中山市大涌镇颐老院</w:t>
            </w:r>
          </w:p>
        </w:tc>
        <w:tc>
          <w:tcPr>
            <w:tcW w:w="1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一星级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D3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2024-11-19T00:46:32Z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4B83B952EB714E01A3254F1EF97A51CC</vt:lpwstr>
  </property>
</Properties>
</file>