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最低生活保障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边缘家庭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公示单</w:t>
      </w:r>
    </w:p>
    <w:p>
      <w:pPr>
        <w:spacing w:line="560" w:lineRule="exact"/>
        <w:rPr>
          <w:rFonts w:hint="default" w:ascii="Times New Roman" w:hAnsi="Times New Roman" w:eastAsia="方正小标宋_GBK" w:cs="Times New Roman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经批准以下家庭纳入最低生活保障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边缘家庭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范围，现进行公示。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87766355 </w: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 xml:space="preserve">  </w:t>
      </w:r>
    </w:p>
    <w:tbl>
      <w:tblPr>
        <w:tblStyle w:val="5"/>
        <w:tblpPr w:leftFromText="180" w:rightFromText="180" w:vertAnchor="text" w:horzAnchor="page" w:tblpX="1860" w:tblpY="19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125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梁福胜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郭亚娣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横栏镇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横西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吴开枝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横栏镇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新茂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梁海珊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吴秋年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梁丽英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麦长华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黄财桂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横栏镇六沙村</w:t>
            </w: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left"/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注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327" w:right="1576" w:bottom="132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01050"/>
    <w:rsid w:val="012A4C83"/>
    <w:rsid w:val="08FF5678"/>
    <w:rsid w:val="15270DC6"/>
    <w:rsid w:val="18FC0ACE"/>
    <w:rsid w:val="1AC4398B"/>
    <w:rsid w:val="1D33750A"/>
    <w:rsid w:val="210D7549"/>
    <w:rsid w:val="248D623F"/>
    <w:rsid w:val="2A3E4500"/>
    <w:rsid w:val="2CE36ED5"/>
    <w:rsid w:val="2F37086B"/>
    <w:rsid w:val="332629C7"/>
    <w:rsid w:val="38D42B77"/>
    <w:rsid w:val="3D7C3D73"/>
    <w:rsid w:val="469638A1"/>
    <w:rsid w:val="50F01050"/>
    <w:rsid w:val="54A53A44"/>
    <w:rsid w:val="584E1849"/>
    <w:rsid w:val="67571A90"/>
    <w:rsid w:val="67B3419E"/>
    <w:rsid w:val="79A64A8F"/>
    <w:rsid w:val="7BA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2022-08-22T07:50:00Z</dcterms:created>
  <dc:creator>WPS_1624974961</dc:creator>
  <cp:lastModifiedBy>第七批政审人员名单（西冲）</cp:lastModifiedBy>
  <dcterms:modified xsi:type="dcterms:W3CDTF">2024-05-13T02:04:30Z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516A50C5D21A4BDFA3BBAB806C88181D</vt:lpwstr>
  </property>
</Properties>
</file>