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LineNumbers/>
        <w:adjustRightInd w:val="0"/>
        <w:snapToGrid w:val="0"/>
        <w:spacing w:beforeLines="0" w:afterLines="0" w:line="574" w:lineRule="exact"/>
        <w:rPr>
          <w:rFonts w:hint="default" w:ascii="Times New Roman" w:hAnsi="Times New Roman" w:eastAsia="黑体" w:cs="Times New Roman"/>
          <w:snapToGrid w:val="0"/>
          <w:spacing w:val="-6"/>
          <w:kern w:val="32"/>
          <w:sz w:val="32"/>
          <w:szCs w:val="32"/>
        </w:rPr>
      </w:pPr>
      <w:r>
        <w:rPr>
          <w:rFonts w:hint="eastAsia" w:ascii="Times New Roman" w:hAnsi="Times New Roman" w:eastAsia="仿宋_GB2312" w:cs="Times New Roman"/>
          <w:snapToGrid w:val="0"/>
          <w:spacing w:val="-6"/>
          <w:kern w:val="32"/>
          <w:sz w:val="32"/>
          <w:szCs w:val="32"/>
        </w:rPr>
        <w:t>附件1</w:t>
      </w:r>
    </w:p>
    <w:p>
      <w:pPr>
        <w:suppressLineNumbers/>
        <w:adjustRightInd w:val="0"/>
        <w:snapToGrid w:val="0"/>
        <w:spacing w:beforeLines="0" w:afterLines="0" w:line="560" w:lineRule="exact"/>
        <w:jc w:val="center"/>
        <w:rPr>
          <w:rFonts w:hint="default" w:ascii="Times New Roman" w:hAnsi="Times New Roman" w:eastAsia="方正小标宋简体" w:cs="Times New Roman"/>
          <w:snapToGrid w:val="0"/>
          <w:spacing w:val="-6"/>
          <w:kern w:val="32"/>
          <w:sz w:val="44"/>
          <w:szCs w:val="44"/>
        </w:rPr>
      </w:pPr>
      <w:r>
        <w:rPr>
          <w:rFonts w:hint="eastAsia" w:ascii="Times New Roman" w:hAnsi="Times New Roman" w:eastAsia="方正小标宋简体" w:cs="Times New Roman"/>
          <w:snapToGrid w:val="0"/>
          <w:spacing w:val="-6"/>
          <w:kern w:val="32"/>
          <w:sz w:val="44"/>
          <w:szCs w:val="44"/>
        </w:rPr>
        <w:t>中山市普惠性民办幼儿园申报认定</w:t>
      </w:r>
      <w:bookmarkStart w:id="0" w:name="_GoBack"/>
      <w:bookmarkEnd w:id="0"/>
      <w:r>
        <w:rPr>
          <w:rFonts w:hint="eastAsia" w:ascii="Times New Roman" w:hAnsi="Times New Roman" w:eastAsia="方正小标宋简体" w:cs="Times New Roman"/>
          <w:snapToGrid w:val="0"/>
          <w:spacing w:val="-6"/>
          <w:kern w:val="32"/>
          <w:sz w:val="44"/>
          <w:szCs w:val="44"/>
        </w:rPr>
        <w:t>表</w:t>
      </w:r>
    </w:p>
    <w:tbl>
      <w:tblPr>
        <w:tblStyle w:val="5"/>
        <w:tblW w:w="9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659"/>
        <w:gridCol w:w="2530"/>
        <w:gridCol w:w="1236"/>
        <w:gridCol w:w="84"/>
        <w:gridCol w:w="1918"/>
        <w:gridCol w:w="1300"/>
        <w:gridCol w:w="116"/>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35" w:hRule="atLeast"/>
          <w:jc w:val="center"/>
        </w:trPr>
        <w:tc>
          <w:tcPr>
            <w:tcW w:w="13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jc w:val="center"/>
              <w:rPr>
                <w:rFonts w:hint="default" w:ascii="Times New Roman" w:hAnsi="Times New Roman" w:eastAsia="宋体" w:cs="Times New Roman"/>
                <w:b/>
                <w:kern w:val="21"/>
                <w:sz w:val="22"/>
                <w:szCs w:val="22"/>
              </w:rPr>
            </w:pPr>
            <w:r>
              <w:rPr>
                <w:rFonts w:hint="eastAsia" w:ascii="Times New Roman" w:hAnsi="Times New Roman" w:eastAsia="宋体" w:cs="Times New Roman"/>
                <w:b/>
                <w:kern w:val="21"/>
                <w:sz w:val="22"/>
                <w:szCs w:val="22"/>
              </w:rPr>
              <w:t>幼儿园名称</w:t>
            </w:r>
          </w:p>
        </w:tc>
        <w:tc>
          <w:tcPr>
            <w:tcW w:w="253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ind w:firstLine="440"/>
              <w:jc w:val="center"/>
              <w:rPr>
                <w:rFonts w:hint="default" w:ascii="Times New Roman" w:hAnsi="Times New Roman" w:eastAsia="宋体" w:cs="Times New Roman"/>
                <w:b/>
                <w:kern w:val="21"/>
                <w:sz w:val="22"/>
                <w:szCs w:val="22"/>
              </w:rPr>
            </w:pPr>
            <w:r>
              <w:rPr>
                <w:rFonts w:hint="eastAsia" w:ascii="Times New Roman" w:hAnsi="Times New Roman" w:eastAsia="宋体" w:cs="Times New Roman"/>
                <w:b/>
                <w:kern w:val="21"/>
                <w:sz w:val="22"/>
                <w:szCs w:val="22"/>
              </w:rPr>
              <w:t>　</w:t>
            </w:r>
          </w:p>
        </w:tc>
        <w:tc>
          <w:tcPr>
            <w:tcW w:w="13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jc w:val="center"/>
              <w:rPr>
                <w:rFonts w:hint="default" w:ascii="Times New Roman" w:hAnsi="Times New Roman" w:eastAsia="宋体" w:cs="Times New Roman"/>
                <w:b/>
                <w:kern w:val="21"/>
                <w:sz w:val="22"/>
                <w:szCs w:val="22"/>
              </w:rPr>
            </w:pPr>
            <w:r>
              <w:rPr>
                <w:rFonts w:hint="eastAsia" w:ascii="Times New Roman" w:hAnsi="Times New Roman" w:eastAsia="宋体" w:cs="Times New Roman"/>
                <w:b/>
                <w:kern w:val="21"/>
                <w:sz w:val="22"/>
                <w:szCs w:val="22"/>
              </w:rPr>
              <w:t>办学许可证号码</w:t>
            </w:r>
          </w:p>
        </w:tc>
        <w:tc>
          <w:tcPr>
            <w:tcW w:w="191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ind w:firstLine="440"/>
              <w:jc w:val="center"/>
              <w:rPr>
                <w:rFonts w:hint="default" w:ascii="Times New Roman" w:hAnsi="Times New Roman" w:eastAsia="宋体" w:cs="Times New Roman"/>
                <w:b/>
                <w:kern w:val="21"/>
                <w:sz w:val="22"/>
                <w:szCs w:val="22"/>
              </w:rPr>
            </w:pPr>
          </w:p>
        </w:tc>
        <w:tc>
          <w:tcPr>
            <w:tcW w:w="13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jc w:val="center"/>
              <w:rPr>
                <w:rFonts w:hint="default" w:ascii="Times New Roman" w:hAnsi="Times New Roman" w:eastAsia="宋体" w:cs="Times New Roman"/>
                <w:b/>
                <w:kern w:val="21"/>
                <w:sz w:val="22"/>
                <w:szCs w:val="22"/>
              </w:rPr>
            </w:pPr>
            <w:r>
              <w:rPr>
                <w:rFonts w:hint="eastAsia" w:ascii="Times New Roman" w:hAnsi="Times New Roman" w:eastAsia="宋体" w:cs="Times New Roman"/>
                <w:b/>
                <w:kern w:val="21"/>
                <w:sz w:val="22"/>
                <w:szCs w:val="22"/>
              </w:rPr>
              <w:t>法人代表</w:t>
            </w:r>
          </w:p>
        </w:tc>
        <w:tc>
          <w:tcPr>
            <w:tcW w:w="157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ind w:firstLine="440"/>
              <w:jc w:val="center"/>
              <w:rPr>
                <w:rFonts w:hint="default" w:ascii="Times New Roman" w:hAnsi="Times New Roman" w:eastAsia="宋体" w:cs="Times New Roman"/>
                <w:kern w:val="2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5" w:hRule="atLeast"/>
          <w:jc w:val="center"/>
        </w:trPr>
        <w:tc>
          <w:tcPr>
            <w:tcW w:w="13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jc w:val="center"/>
              <w:rPr>
                <w:rFonts w:hint="default" w:ascii="Times New Roman" w:hAnsi="Times New Roman" w:eastAsia="宋体" w:cs="Times New Roman"/>
                <w:b/>
                <w:kern w:val="21"/>
                <w:sz w:val="22"/>
                <w:szCs w:val="22"/>
              </w:rPr>
            </w:pPr>
            <w:r>
              <w:rPr>
                <w:rFonts w:hint="eastAsia" w:ascii="Times New Roman" w:hAnsi="Times New Roman" w:eastAsia="宋体" w:cs="Times New Roman"/>
                <w:b/>
                <w:kern w:val="21"/>
                <w:sz w:val="22"/>
                <w:szCs w:val="22"/>
              </w:rPr>
              <w:t>地  址</w:t>
            </w:r>
          </w:p>
        </w:tc>
        <w:tc>
          <w:tcPr>
            <w:tcW w:w="253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ind w:firstLine="440"/>
              <w:jc w:val="center"/>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　</w:t>
            </w:r>
          </w:p>
        </w:tc>
        <w:tc>
          <w:tcPr>
            <w:tcW w:w="13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办学规模</w:t>
            </w:r>
          </w:p>
        </w:tc>
        <w:tc>
          <w:tcPr>
            <w:tcW w:w="478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ind w:firstLine="440"/>
              <w:jc w:val="left"/>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班级数      个，在园幼儿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5" w:hRule="atLeast"/>
          <w:jc w:val="center"/>
        </w:trPr>
        <w:tc>
          <w:tcPr>
            <w:tcW w:w="13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jc w:val="center"/>
              <w:rPr>
                <w:rFonts w:hint="default" w:ascii="Times New Roman" w:hAnsi="Times New Roman" w:eastAsia="宋体" w:cs="Times New Roman"/>
                <w:b/>
                <w:kern w:val="21"/>
                <w:sz w:val="22"/>
                <w:szCs w:val="22"/>
              </w:rPr>
            </w:pPr>
            <w:r>
              <w:rPr>
                <w:rFonts w:hint="eastAsia" w:ascii="Times New Roman" w:hAnsi="Times New Roman" w:eastAsia="宋体" w:cs="Times New Roman"/>
                <w:b/>
                <w:kern w:val="21"/>
                <w:sz w:val="22"/>
                <w:szCs w:val="22"/>
              </w:rPr>
              <w:t>规范化建设</w:t>
            </w:r>
          </w:p>
        </w:tc>
        <w:tc>
          <w:tcPr>
            <w:tcW w:w="8639"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ind w:firstLine="440"/>
              <w:jc w:val="left"/>
              <w:rPr>
                <w:rFonts w:hint="default" w:ascii="Times New Roman" w:hAnsi="Times New Roman" w:eastAsia="宋体" w:cs="Times New Roman"/>
                <w:kern w:val="21"/>
                <w:sz w:val="22"/>
                <w:szCs w:val="22"/>
              </w:rPr>
            </w:pPr>
            <w:r>
              <w:rPr>
                <w:rFonts w:hint="eastAsia" w:ascii="Times New Roman" w:hAnsi="Times New Roman" w:eastAsia="仿宋_GB2312" w:cs="Times New Roman"/>
                <w:color w:val="auto"/>
                <w:kern w:val="21"/>
                <w:sz w:val="22"/>
                <w:szCs w:val="22"/>
              </w:rPr>
              <w:t>□新园，达到</w:t>
            </w:r>
            <w:r>
              <w:rPr>
                <w:rFonts w:hint="default" w:ascii="Times New Roman" w:hAnsi="Times New Roman" w:eastAsia="仿宋_GB2312" w:cs="Times New Roman"/>
                <w:color w:val="auto"/>
                <w:kern w:val="21"/>
                <w:sz w:val="22"/>
                <w:szCs w:val="22"/>
              </w:rPr>
              <w:t xml:space="preserve">       </w:t>
            </w:r>
            <w:r>
              <w:rPr>
                <w:rFonts w:hint="eastAsia" w:ascii="Times New Roman" w:hAnsi="Times New Roman" w:eastAsia="仿宋_GB2312" w:cs="Times New Roman"/>
                <w:color w:val="auto"/>
                <w:kern w:val="21"/>
                <w:sz w:val="22"/>
                <w:szCs w:val="22"/>
              </w:rPr>
              <w:t>幼儿园办园条件；□旧园，</w:t>
            </w:r>
            <w:r>
              <w:rPr>
                <w:rFonts w:hint="default" w:ascii="Times New Roman" w:hAnsi="Times New Roman" w:eastAsia="仿宋_GB2312" w:cs="Times New Roman"/>
                <w:color w:val="auto"/>
                <w:kern w:val="21"/>
                <w:sz w:val="22"/>
                <w:szCs w:val="22"/>
              </w:rPr>
              <w:t xml:space="preserve">        </w:t>
            </w:r>
            <w:r>
              <w:rPr>
                <w:rFonts w:hint="eastAsia" w:ascii="Times New Roman" w:hAnsi="Times New Roman" w:eastAsia="仿宋_GB2312" w:cs="Times New Roman"/>
                <w:color w:val="auto"/>
                <w:kern w:val="21"/>
                <w:sz w:val="22"/>
                <w:szCs w:val="22"/>
              </w:rPr>
              <w:t>等级幼儿园。</w:t>
            </w:r>
            <w:r>
              <w:rPr>
                <w:rFonts w:hint="eastAsia" w:ascii="Times New Roman" w:hAnsi="Times New Roman" w:eastAsia="宋体" w:cs="Times New Roman"/>
                <w:kern w:val="21"/>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13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jc w:val="center"/>
              <w:rPr>
                <w:rFonts w:hint="default" w:ascii="Times New Roman" w:hAnsi="Times New Roman" w:eastAsia="宋体" w:cs="Times New Roman"/>
                <w:b/>
                <w:kern w:val="21"/>
                <w:sz w:val="22"/>
                <w:szCs w:val="22"/>
              </w:rPr>
            </w:pPr>
            <w:r>
              <w:rPr>
                <w:rFonts w:hint="eastAsia" w:ascii="Times New Roman" w:hAnsi="Times New Roman" w:eastAsia="宋体" w:cs="Times New Roman"/>
                <w:b/>
                <w:kern w:val="21"/>
                <w:sz w:val="22"/>
                <w:szCs w:val="22"/>
              </w:rPr>
              <w:t>保教费收费标准</w:t>
            </w:r>
          </w:p>
        </w:tc>
        <w:tc>
          <w:tcPr>
            <w:tcW w:w="253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ind w:firstLine="440"/>
              <w:jc w:val="left"/>
              <w:rPr>
                <w:rFonts w:hint="default" w:ascii="Times New Roman" w:hAnsi="Times New Roman" w:eastAsia="宋体" w:cs="Times New Roman"/>
                <w:kern w:val="21"/>
                <w:sz w:val="22"/>
                <w:szCs w:val="22"/>
              </w:rPr>
            </w:pPr>
            <w:r>
              <w:rPr>
                <w:rFonts w:hint="default" w:ascii="Times New Roman" w:hAnsi="Times New Roman" w:eastAsia="宋体" w:cs="Times New Roman"/>
                <w:kern w:val="21"/>
                <w:sz w:val="22"/>
                <w:szCs w:val="22"/>
              </w:rPr>
              <w:t xml:space="preserve">       </w:t>
            </w:r>
            <w:r>
              <w:rPr>
                <w:rFonts w:hint="eastAsia" w:ascii="Times New Roman" w:hAnsi="Times New Roman" w:eastAsia="宋体" w:cs="Times New Roman"/>
                <w:kern w:val="21"/>
                <w:sz w:val="22"/>
                <w:szCs w:val="22"/>
              </w:rPr>
              <w:t>元/人</w:t>
            </w:r>
            <w:r>
              <w:rPr>
                <w:rFonts w:hint="eastAsia" w:ascii="宋体" w:hAnsi="宋体" w:eastAsia="宋体" w:cs="宋体"/>
                <w:kern w:val="21"/>
                <w:sz w:val="22"/>
                <w:szCs w:val="22"/>
              </w:rPr>
              <w:t>·</w:t>
            </w:r>
            <w:r>
              <w:rPr>
                <w:rFonts w:hint="eastAsia" w:ascii="Times New Roman" w:hAnsi="Times New Roman" w:eastAsia="宋体" w:cs="Times New Roman"/>
                <w:kern w:val="21"/>
                <w:sz w:val="22"/>
                <w:szCs w:val="22"/>
              </w:rPr>
              <w:t>月</w:t>
            </w:r>
          </w:p>
        </w:tc>
        <w:tc>
          <w:tcPr>
            <w:tcW w:w="13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jc w:val="center"/>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教职工</w:t>
            </w:r>
          </w:p>
          <w:p>
            <w:pPr>
              <w:widowControl/>
              <w:suppressLineNumbers/>
              <w:adjustRightInd w:val="0"/>
              <w:snapToGrid w:val="0"/>
              <w:spacing w:beforeLines="0" w:afterLines="0" w:line="280" w:lineRule="exact"/>
              <w:jc w:val="center"/>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情况</w:t>
            </w:r>
          </w:p>
        </w:tc>
        <w:tc>
          <w:tcPr>
            <w:tcW w:w="478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jc w:val="left"/>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现有教职工    人，其中专任教师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jc w:val="center"/>
        </w:trPr>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jc w:val="center"/>
              <w:rPr>
                <w:rFonts w:hint="default" w:ascii="Times New Roman" w:hAnsi="Times New Roman" w:eastAsia="宋体" w:cs="Times New Roman"/>
                <w:kern w:val="21"/>
                <w:sz w:val="22"/>
                <w:szCs w:val="22"/>
              </w:rPr>
            </w:pPr>
            <w:r>
              <w:rPr>
                <w:rFonts w:hint="eastAsia" w:ascii="Times New Roman" w:hAnsi="Times New Roman" w:eastAsia="宋体" w:cs="Times New Roman"/>
                <w:b/>
                <w:kern w:val="21"/>
                <w:sz w:val="22"/>
                <w:szCs w:val="22"/>
                <w:lang w:val="en"/>
              </w:rPr>
              <w:t>序号</w:t>
            </w:r>
          </w:p>
        </w:tc>
        <w:tc>
          <w:tcPr>
            <w:tcW w:w="642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ind w:firstLine="442"/>
              <w:jc w:val="center"/>
              <w:rPr>
                <w:rFonts w:hint="default" w:ascii="Times New Roman" w:hAnsi="Times New Roman" w:eastAsia="宋体" w:cs="Times New Roman"/>
                <w:b/>
                <w:kern w:val="21"/>
                <w:sz w:val="22"/>
                <w:szCs w:val="22"/>
                <w:lang w:val="en"/>
              </w:rPr>
            </w:pPr>
            <w:r>
              <w:rPr>
                <w:rFonts w:hint="eastAsia" w:ascii="Times New Roman" w:hAnsi="Times New Roman" w:eastAsia="宋体" w:cs="Times New Roman"/>
                <w:b/>
                <w:kern w:val="21"/>
                <w:sz w:val="22"/>
                <w:szCs w:val="22"/>
                <w:lang w:val="en"/>
              </w:rPr>
              <w:t>认定条件</w:t>
            </w:r>
          </w:p>
        </w:tc>
        <w:tc>
          <w:tcPr>
            <w:tcW w:w="14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rPr>
                <w:rFonts w:hint="default" w:ascii="Times New Roman" w:hAnsi="Times New Roman" w:eastAsia="宋体" w:cs="Times New Roman"/>
                <w:b/>
                <w:kern w:val="21"/>
                <w:sz w:val="22"/>
                <w:szCs w:val="22"/>
              </w:rPr>
            </w:pPr>
            <w:r>
              <w:rPr>
                <w:rFonts w:hint="eastAsia" w:ascii="Times New Roman" w:hAnsi="Times New Roman" w:eastAsia="宋体" w:cs="Times New Roman"/>
                <w:b/>
                <w:kern w:val="21"/>
                <w:sz w:val="22"/>
                <w:szCs w:val="22"/>
              </w:rPr>
              <w:t>幼儿园自评</w:t>
            </w:r>
          </w:p>
        </w:tc>
        <w:tc>
          <w:tcPr>
            <w:tcW w:w="14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jc w:val="center"/>
              <w:rPr>
                <w:rFonts w:hint="default" w:ascii="Times New Roman" w:hAnsi="Times New Roman" w:eastAsia="宋体" w:cs="Times New Roman"/>
                <w:b/>
                <w:kern w:val="21"/>
                <w:sz w:val="22"/>
                <w:szCs w:val="22"/>
                <w:lang w:val="en"/>
              </w:rPr>
            </w:pPr>
            <w:r>
              <w:rPr>
                <w:rFonts w:hint="eastAsia" w:ascii="Times New Roman" w:hAnsi="Times New Roman" w:eastAsia="宋体" w:cs="Times New Roman"/>
                <w:b/>
                <w:kern w:val="21"/>
                <w:sz w:val="22"/>
                <w:szCs w:val="22"/>
              </w:rPr>
              <w:t>镇街评定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jc w:val="center"/>
        </w:trPr>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suppressLineNumbers/>
              <w:adjustRightInd w:val="0"/>
              <w:snapToGrid w:val="0"/>
              <w:spacing w:beforeLines="0" w:afterLines="0" w:line="280" w:lineRule="exact"/>
              <w:jc w:val="center"/>
              <w:rPr>
                <w:rFonts w:hint="default" w:ascii="Times New Roman" w:hAnsi="Times New Roman" w:eastAsia="宋体" w:cs="Times New Roman"/>
                <w:kern w:val="21"/>
                <w:sz w:val="22"/>
                <w:szCs w:val="22"/>
                <w:lang w:val="en"/>
              </w:rPr>
            </w:pPr>
            <w:r>
              <w:rPr>
                <w:rFonts w:hint="default" w:ascii="Times New Roman" w:hAnsi="Times New Roman" w:eastAsia="宋体" w:cs="Times New Roman"/>
                <w:kern w:val="21"/>
                <w:sz w:val="22"/>
                <w:szCs w:val="22"/>
                <w:lang w:val="en"/>
              </w:rPr>
              <w:t>1</w:t>
            </w:r>
          </w:p>
        </w:tc>
        <w:tc>
          <w:tcPr>
            <w:tcW w:w="642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办学证照齐全、有效。</w:t>
            </w:r>
          </w:p>
        </w:tc>
        <w:tc>
          <w:tcPr>
            <w:tcW w:w="14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ind w:firstLine="440"/>
              <w:jc w:val="left"/>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　</w:t>
            </w:r>
          </w:p>
        </w:tc>
        <w:tc>
          <w:tcPr>
            <w:tcW w:w="14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ind w:firstLine="440"/>
              <w:jc w:val="left"/>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jc w:val="center"/>
        </w:trPr>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suppressLineNumbers/>
              <w:adjustRightInd w:val="0"/>
              <w:snapToGrid w:val="0"/>
              <w:spacing w:beforeLines="0" w:afterLines="0" w:line="280" w:lineRule="exact"/>
              <w:jc w:val="center"/>
              <w:rPr>
                <w:rFonts w:hint="default" w:ascii="Times New Roman" w:hAnsi="Times New Roman" w:eastAsia="宋体" w:cs="Times New Roman"/>
                <w:kern w:val="21"/>
                <w:sz w:val="22"/>
                <w:szCs w:val="22"/>
                <w:lang w:val="en"/>
              </w:rPr>
            </w:pPr>
            <w:r>
              <w:rPr>
                <w:rFonts w:hint="default" w:ascii="Times New Roman" w:hAnsi="Times New Roman" w:eastAsia="宋体" w:cs="Times New Roman"/>
                <w:kern w:val="21"/>
                <w:sz w:val="22"/>
                <w:szCs w:val="22"/>
                <w:lang w:val="en"/>
              </w:rPr>
              <w:t>2</w:t>
            </w:r>
          </w:p>
        </w:tc>
        <w:tc>
          <w:tcPr>
            <w:tcW w:w="642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jc w:val="left"/>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在申报日前1年内无行政处罚记录，上一年度年检合格。</w:t>
            </w:r>
          </w:p>
        </w:tc>
        <w:tc>
          <w:tcPr>
            <w:tcW w:w="14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ind w:firstLine="440"/>
              <w:jc w:val="left"/>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　</w:t>
            </w:r>
          </w:p>
        </w:tc>
        <w:tc>
          <w:tcPr>
            <w:tcW w:w="14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ind w:firstLine="440"/>
              <w:jc w:val="left"/>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jc w:val="center"/>
        </w:trPr>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jc w:val="center"/>
              <w:rPr>
                <w:rFonts w:hint="default" w:ascii="Times New Roman" w:hAnsi="Times New Roman" w:eastAsia="宋体" w:cs="Times New Roman"/>
                <w:kern w:val="21"/>
                <w:sz w:val="22"/>
                <w:szCs w:val="22"/>
                <w:lang w:val="en"/>
              </w:rPr>
            </w:pPr>
            <w:r>
              <w:rPr>
                <w:rFonts w:hint="default" w:ascii="Times New Roman" w:hAnsi="Times New Roman" w:eastAsia="宋体" w:cs="Times New Roman"/>
                <w:kern w:val="21"/>
                <w:sz w:val="22"/>
                <w:szCs w:val="22"/>
                <w:lang w:val="en"/>
              </w:rPr>
              <w:t>3</w:t>
            </w:r>
          </w:p>
        </w:tc>
        <w:tc>
          <w:tcPr>
            <w:tcW w:w="642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jc w:val="left"/>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收费项目及标准符合政府有关规定，无乱收费行为。</w:t>
            </w:r>
          </w:p>
        </w:tc>
        <w:tc>
          <w:tcPr>
            <w:tcW w:w="14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ind w:firstLine="440"/>
              <w:jc w:val="left"/>
              <w:rPr>
                <w:rFonts w:hint="default" w:ascii="Times New Roman" w:hAnsi="Times New Roman" w:eastAsia="宋体" w:cs="Times New Roman"/>
                <w:kern w:val="21"/>
                <w:sz w:val="22"/>
                <w:szCs w:val="22"/>
              </w:rPr>
            </w:pPr>
          </w:p>
        </w:tc>
        <w:tc>
          <w:tcPr>
            <w:tcW w:w="14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ind w:firstLine="440"/>
              <w:jc w:val="left"/>
              <w:rPr>
                <w:rFonts w:hint="default" w:ascii="Times New Roman" w:hAnsi="Times New Roman" w:eastAsia="宋体" w:cs="Times New Roman"/>
                <w:kern w:val="2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jc w:val="center"/>
        </w:trPr>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suppressLineNumbers/>
              <w:adjustRightInd w:val="0"/>
              <w:snapToGrid w:val="0"/>
              <w:spacing w:beforeLines="0" w:afterLines="0" w:line="280" w:lineRule="exact"/>
              <w:jc w:val="center"/>
              <w:rPr>
                <w:rFonts w:hint="default" w:ascii="Times New Roman" w:hAnsi="Times New Roman" w:eastAsia="宋体" w:cs="Times New Roman"/>
                <w:kern w:val="21"/>
                <w:sz w:val="22"/>
                <w:szCs w:val="22"/>
                <w:lang w:val="en"/>
              </w:rPr>
            </w:pPr>
            <w:r>
              <w:rPr>
                <w:rFonts w:hint="default" w:ascii="Times New Roman" w:hAnsi="Times New Roman" w:eastAsia="宋体" w:cs="Times New Roman"/>
                <w:kern w:val="21"/>
                <w:sz w:val="22"/>
                <w:szCs w:val="22"/>
                <w:lang w:val="en"/>
              </w:rPr>
              <w:t>4</w:t>
            </w:r>
          </w:p>
        </w:tc>
        <w:tc>
          <w:tcPr>
            <w:tcW w:w="642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jc w:val="left"/>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财务管理规范，教育收费全部存入单位基本账户及专户</w:t>
            </w:r>
            <w:r>
              <w:rPr>
                <w:rFonts w:hint="eastAsia" w:ascii="Times New Roman" w:hAnsi="Times New Roman" w:eastAsia="宋体" w:cs="Times New Roman"/>
                <w:kern w:val="21"/>
                <w:sz w:val="22"/>
                <w:szCs w:val="22"/>
                <w:lang w:val="en"/>
              </w:rPr>
              <w:t>，并在教育部门备案及官网公示</w:t>
            </w:r>
            <w:r>
              <w:rPr>
                <w:rFonts w:hint="eastAsia" w:ascii="Times New Roman" w:hAnsi="Times New Roman" w:eastAsia="宋体" w:cs="Times New Roman"/>
                <w:kern w:val="21"/>
                <w:sz w:val="22"/>
                <w:szCs w:val="22"/>
              </w:rPr>
              <w:t>。</w:t>
            </w:r>
          </w:p>
        </w:tc>
        <w:tc>
          <w:tcPr>
            <w:tcW w:w="14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ind w:firstLine="440"/>
              <w:jc w:val="left"/>
              <w:rPr>
                <w:rFonts w:hint="default" w:ascii="Times New Roman" w:hAnsi="Times New Roman" w:eastAsia="宋体" w:cs="Times New Roman"/>
                <w:kern w:val="21"/>
                <w:sz w:val="22"/>
                <w:szCs w:val="22"/>
              </w:rPr>
            </w:pPr>
          </w:p>
        </w:tc>
        <w:tc>
          <w:tcPr>
            <w:tcW w:w="14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ind w:firstLine="480"/>
              <w:jc w:val="left"/>
              <w:rPr>
                <w:rFonts w:hint="default" w:ascii="Times New Roman" w:hAnsi="Times New Roman" w:eastAsia="宋体" w:cs="Times New Roman"/>
                <w:kern w:val="2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jc w:val="center"/>
        </w:trPr>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jc w:val="center"/>
              <w:rPr>
                <w:rFonts w:hint="default" w:ascii="Times New Roman" w:hAnsi="Times New Roman" w:eastAsia="宋体" w:cs="Times New Roman"/>
                <w:kern w:val="21"/>
                <w:sz w:val="22"/>
                <w:szCs w:val="22"/>
                <w:lang w:val="en"/>
              </w:rPr>
            </w:pPr>
            <w:r>
              <w:rPr>
                <w:rFonts w:hint="default" w:ascii="Times New Roman" w:hAnsi="Times New Roman" w:eastAsia="宋体" w:cs="Times New Roman"/>
                <w:kern w:val="21"/>
                <w:sz w:val="22"/>
                <w:szCs w:val="22"/>
                <w:lang w:val="en"/>
              </w:rPr>
              <w:t>5</w:t>
            </w:r>
          </w:p>
        </w:tc>
        <w:tc>
          <w:tcPr>
            <w:tcW w:w="642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uppressLineNumbers/>
              <w:adjustRightInd w:val="0"/>
              <w:snapToGrid w:val="0"/>
              <w:spacing w:beforeLines="0" w:afterLines="0" w:line="280" w:lineRule="exact"/>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科学合理安排幼儿一日生活作息时间，教育教学环境创设丰富合理、能满足幼儿需要，教育教学内容及组织形式符合幼儿年龄特点，无</w:t>
            </w:r>
            <w:r>
              <w:rPr>
                <w:rFonts w:hint="eastAsia" w:ascii="仿宋_GB2312" w:hAnsi="仿宋_GB2312" w:eastAsia="仿宋_GB2312" w:cs="仿宋_GB2312"/>
                <w:kern w:val="21"/>
                <w:sz w:val="22"/>
                <w:szCs w:val="22"/>
              </w:rPr>
              <w:t>“小学化”</w:t>
            </w:r>
            <w:r>
              <w:rPr>
                <w:rFonts w:hint="eastAsia" w:ascii="Times New Roman" w:hAnsi="Times New Roman" w:eastAsia="宋体" w:cs="Times New Roman"/>
                <w:kern w:val="21"/>
                <w:sz w:val="22"/>
                <w:szCs w:val="22"/>
              </w:rPr>
              <w:t>倾向。</w:t>
            </w:r>
          </w:p>
        </w:tc>
        <w:tc>
          <w:tcPr>
            <w:tcW w:w="14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ind w:firstLine="440"/>
              <w:jc w:val="left"/>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　</w:t>
            </w:r>
          </w:p>
        </w:tc>
        <w:tc>
          <w:tcPr>
            <w:tcW w:w="14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ind w:firstLine="480"/>
              <w:jc w:val="left"/>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jc w:val="center"/>
        </w:trPr>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jc w:val="center"/>
              <w:rPr>
                <w:rFonts w:hint="default" w:ascii="Times New Roman" w:hAnsi="Times New Roman" w:eastAsia="宋体" w:cs="Times New Roman"/>
                <w:kern w:val="21"/>
                <w:sz w:val="22"/>
                <w:szCs w:val="22"/>
                <w:lang w:val="en"/>
              </w:rPr>
            </w:pPr>
            <w:r>
              <w:rPr>
                <w:rFonts w:hint="default" w:ascii="Times New Roman" w:hAnsi="Times New Roman" w:eastAsia="宋体" w:cs="Times New Roman"/>
                <w:kern w:val="21"/>
                <w:sz w:val="22"/>
                <w:szCs w:val="22"/>
                <w:lang w:val="en"/>
              </w:rPr>
              <w:t>6</w:t>
            </w:r>
          </w:p>
        </w:tc>
        <w:tc>
          <w:tcPr>
            <w:tcW w:w="642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jc w:val="left"/>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专任教师总数与在园幼儿总数之比必须不低于</w:t>
            </w:r>
            <w:r>
              <w:rPr>
                <w:rFonts w:hint="default" w:ascii="Times New Roman" w:hAnsi="Times New Roman" w:eastAsia="宋体" w:cs="Times New Roman"/>
                <w:kern w:val="21"/>
                <w:sz w:val="22"/>
                <w:szCs w:val="22"/>
              </w:rPr>
              <w:t>1</w:t>
            </w:r>
            <w:r>
              <w:rPr>
                <w:rFonts w:hint="eastAsia" w:ascii="Times New Roman" w:hAnsi="Times New Roman" w:eastAsia="宋体" w:cs="Times New Roman"/>
                <w:kern w:val="21"/>
                <w:sz w:val="22"/>
                <w:szCs w:val="22"/>
              </w:rPr>
              <w:t>:</w:t>
            </w:r>
            <w:r>
              <w:rPr>
                <w:rFonts w:hint="default" w:ascii="Times New Roman" w:hAnsi="Times New Roman" w:eastAsia="宋体" w:cs="Times New Roman"/>
                <w:kern w:val="21"/>
                <w:sz w:val="22"/>
                <w:szCs w:val="22"/>
              </w:rPr>
              <w:t>15</w:t>
            </w:r>
            <w:r>
              <w:rPr>
                <w:rFonts w:hint="eastAsia" w:ascii="Times New Roman" w:hAnsi="Times New Roman" w:eastAsia="宋体" w:cs="Times New Roman"/>
                <w:kern w:val="21"/>
                <w:sz w:val="22"/>
                <w:szCs w:val="22"/>
              </w:rPr>
              <w:t>，全园保教人员与幼儿比达1:</w:t>
            </w:r>
            <w:r>
              <w:rPr>
                <w:rFonts w:hint="default" w:ascii="Times New Roman" w:hAnsi="Times New Roman" w:eastAsia="宋体" w:cs="Times New Roman"/>
                <w:kern w:val="21"/>
                <w:sz w:val="22"/>
                <w:szCs w:val="22"/>
              </w:rPr>
              <w:t>7</w:t>
            </w:r>
            <w:r>
              <w:rPr>
                <w:rFonts w:hint="eastAsia" w:ascii="Times New Roman" w:hAnsi="Times New Roman" w:eastAsia="宋体" w:cs="Times New Roman"/>
                <w:kern w:val="21"/>
                <w:sz w:val="22"/>
                <w:szCs w:val="22"/>
              </w:rPr>
              <w:t>-</w:t>
            </w:r>
            <w:r>
              <w:rPr>
                <w:rFonts w:hint="default" w:ascii="Times New Roman" w:hAnsi="Times New Roman" w:eastAsia="宋体" w:cs="Times New Roman"/>
                <w:kern w:val="21"/>
                <w:sz w:val="22"/>
                <w:szCs w:val="22"/>
              </w:rPr>
              <w:t>1</w:t>
            </w:r>
            <w:r>
              <w:rPr>
                <w:rFonts w:hint="eastAsia" w:ascii="Times New Roman" w:hAnsi="Times New Roman" w:eastAsia="宋体" w:cs="Times New Roman"/>
                <w:kern w:val="21"/>
                <w:sz w:val="22"/>
                <w:szCs w:val="22"/>
              </w:rPr>
              <w:t>:</w:t>
            </w:r>
            <w:r>
              <w:rPr>
                <w:rFonts w:hint="default" w:ascii="Times New Roman" w:hAnsi="Times New Roman" w:eastAsia="宋体" w:cs="Times New Roman"/>
                <w:kern w:val="21"/>
                <w:sz w:val="22"/>
                <w:szCs w:val="22"/>
              </w:rPr>
              <w:t>9</w:t>
            </w:r>
            <w:r>
              <w:rPr>
                <w:rFonts w:hint="eastAsia" w:ascii="Times New Roman" w:hAnsi="Times New Roman" w:eastAsia="宋体" w:cs="Times New Roman"/>
                <w:kern w:val="21"/>
                <w:sz w:val="22"/>
                <w:szCs w:val="22"/>
              </w:rPr>
              <w:t>。</w:t>
            </w:r>
          </w:p>
        </w:tc>
        <w:tc>
          <w:tcPr>
            <w:tcW w:w="14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ind w:firstLine="440"/>
              <w:jc w:val="left"/>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　</w:t>
            </w:r>
          </w:p>
        </w:tc>
        <w:tc>
          <w:tcPr>
            <w:tcW w:w="14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ind w:firstLine="480"/>
              <w:jc w:val="left"/>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jc w:val="center"/>
        </w:trPr>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jc w:val="center"/>
              <w:rPr>
                <w:rFonts w:hint="default" w:ascii="Times New Roman" w:hAnsi="Times New Roman" w:eastAsia="宋体" w:cs="Times New Roman"/>
                <w:kern w:val="21"/>
                <w:sz w:val="22"/>
                <w:szCs w:val="22"/>
                <w:lang w:val="en"/>
              </w:rPr>
            </w:pPr>
            <w:r>
              <w:rPr>
                <w:rFonts w:hint="default" w:ascii="Times New Roman" w:hAnsi="Times New Roman" w:eastAsia="宋体" w:cs="Times New Roman"/>
                <w:kern w:val="21"/>
                <w:sz w:val="22"/>
                <w:szCs w:val="22"/>
                <w:lang w:val="en"/>
              </w:rPr>
              <w:t>7</w:t>
            </w:r>
          </w:p>
        </w:tc>
        <w:tc>
          <w:tcPr>
            <w:tcW w:w="642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jc w:val="left"/>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依法与教职工签订劳动合同，按时足额支付工资，缴纳社会保险费和住房公积金。</w:t>
            </w:r>
          </w:p>
        </w:tc>
        <w:tc>
          <w:tcPr>
            <w:tcW w:w="14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ind w:firstLine="440"/>
              <w:jc w:val="left"/>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　</w:t>
            </w:r>
          </w:p>
        </w:tc>
        <w:tc>
          <w:tcPr>
            <w:tcW w:w="14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ind w:firstLine="480"/>
              <w:jc w:val="left"/>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jc w:val="center"/>
        </w:trPr>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suppressLineNumbers/>
              <w:adjustRightInd w:val="0"/>
              <w:snapToGrid w:val="0"/>
              <w:spacing w:beforeLines="0" w:afterLines="0" w:line="280" w:lineRule="exact"/>
              <w:jc w:val="center"/>
              <w:rPr>
                <w:rFonts w:hint="default" w:ascii="Times New Roman" w:hAnsi="Times New Roman" w:eastAsia="宋体" w:cs="Times New Roman"/>
                <w:kern w:val="21"/>
                <w:sz w:val="22"/>
                <w:szCs w:val="22"/>
                <w:lang w:val="en"/>
              </w:rPr>
            </w:pPr>
            <w:r>
              <w:rPr>
                <w:rFonts w:hint="default" w:ascii="Times New Roman" w:hAnsi="Times New Roman" w:eastAsia="宋体" w:cs="Times New Roman"/>
                <w:kern w:val="21"/>
                <w:sz w:val="22"/>
                <w:szCs w:val="22"/>
                <w:lang w:val="en"/>
              </w:rPr>
              <w:t>8</w:t>
            </w:r>
          </w:p>
        </w:tc>
        <w:tc>
          <w:tcPr>
            <w:tcW w:w="642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jc w:val="left"/>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专任教师个人最低工资不低于政府公布的当年全市职工最低工资标准的2.5倍（不含政府补助）。</w:t>
            </w:r>
          </w:p>
        </w:tc>
        <w:tc>
          <w:tcPr>
            <w:tcW w:w="14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ind w:firstLine="440"/>
              <w:jc w:val="left"/>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　</w:t>
            </w:r>
          </w:p>
        </w:tc>
        <w:tc>
          <w:tcPr>
            <w:tcW w:w="14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ind w:firstLine="480"/>
              <w:jc w:val="left"/>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jc w:val="center"/>
        </w:trPr>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jc w:val="center"/>
              <w:rPr>
                <w:rFonts w:hint="default" w:ascii="Times New Roman" w:hAnsi="Times New Roman" w:eastAsia="宋体" w:cs="Times New Roman"/>
                <w:kern w:val="21"/>
                <w:sz w:val="22"/>
                <w:szCs w:val="22"/>
                <w:lang w:val="en"/>
              </w:rPr>
            </w:pPr>
            <w:r>
              <w:rPr>
                <w:rFonts w:hint="default" w:ascii="Times New Roman" w:hAnsi="Times New Roman" w:eastAsia="宋体" w:cs="Times New Roman"/>
                <w:kern w:val="21"/>
                <w:sz w:val="22"/>
                <w:szCs w:val="22"/>
                <w:lang w:val="en"/>
              </w:rPr>
              <w:t>9</w:t>
            </w:r>
          </w:p>
        </w:tc>
        <w:tc>
          <w:tcPr>
            <w:tcW w:w="642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jc w:val="left"/>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全园教职工工资总额占当年保教费收入比例不低于65%。</w:t>
            </w:r>
          </w:p>
        </w:tc>
        <w:tc>
          <w:tcPr>
            <w:tcW w:w="14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ind w:firstLine="440"/>
              <w:jc w:val="left"/>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　</w:t>
            </w:r>
          </w:p>
        </w:tc>
        <w:tc>
          <w:tcPr>
            <w:tcW w:w="14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ind w:firstLine="480"/>
              <w:jc w:val="left"/>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jc w:val="center"/>
        </w:trPr>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jc w:val="center"/>
              <w:rPr>
                <w:rFonts w:hint="default" w:ascii="Times New Roman" w:hAnsi="Times New Roman" w:eastAsia="宋体" w:cs="Times New Roman"/>
                <w:kern w:val="21"/>
                <w:sz w:val="22"/>
                <w:szCs w:val="22"/>
                <w:lang w:val="en"/>
              </w:rPr>
            </w:pPr>
            <w:r>
              <w:rPr>
                <w:rFonts w:hint="default" w:ascii="Times New Roman" w:hAnsi="Times New Roman" w:eastAsia="宋体" w:cs="Times New Roman"/>
                <w:kern w:val="21"/>
                <w:sz w:val="22"/>
                <w:szCs w:val="22"/>
                <w:lang w:val="en"/>
              </w:rPr>
              <w:t>10</w:t>
            </w:r>
          </w:p>
        </w:tc>
        <w:tc>
          <w:tcPr>
            <w:tcW w:w="6427"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jc w:val="left"/>
              <w:rPr>
                <w:rFonts w:hint="default" w:ascii="Times New Roman" w:hAnsi="Times New Roman" w:eastAsia="宋体" w:cs="Times New Roman"/>
                <w:kern w:val="21"/>
                <w:sz w:val="22"/>
                <w:szCs w:val="22"/>
                <w:lang w:val="en"/>
              </w:rPr>
            </w:pPr>
            <w:r>
              <w:rPr>
                <w:rFonts w:hint="eastAsia" w:ascii="Times New Roman" w:hAnsi="Times New Roman" w:eastAsia="宋体" w:cs="Times New Roman"/>
                <w:kern w:val="21"/>
                <w:sz w:val="22"/>
                <w:szCs w:val="22"/>
              </w:rPr>
              <w:t>按照镇街教育部门下发的招生计划内开展招生工作，没有随意扩大招生计划。</w:t>
            </w:r>
          </w:p>
        </w:tc>
        <w:tc>
          <w:tcPr>
            <w:tcW w:w="14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ind w:firstLine="440"/>
              <w:jc w:val="left"/>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　</w:t>
            </w:r>
          </w:p>
        </w:tc>
        <w:tc>
          <w:tcPr>
            <w:tcW w:w="14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adjustRightInd w:val="0"/>
              <w:snapToGrid w:val="0"/>
              <w:spacing w:beforeLines="0" w:afterLines="0" w:line="280" w:lineRule="exact"/>
              <w:ind w:firstLine="480"/>
              <w:jc w:val="left"/>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35" w:hRule="atLeast"/>
          <w:jc w:val="center"/>
        </w:trPr>
        <w:tc>
          <w:tcPr>
            <w:tcW w:w="5108"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widowControl/>
              <w:suppressLineNumbers/>
              <w:adjustRightInd w:val="0"/>
              <w:snapToGrid w:val="0"/>
              <w:spacing w:beforeLines="0" w:afterLines="0" w:line="280" w:lineRule="exact"/>
              <w:rPr>
                <w:rFonts w:hint="default" w:ascii="Times New Roman" w:hAnsi="Times New Roman" w:eastAsia="宋体" w:cs="Times New Roman"/>
                <w:kern w:val="21"/>
                <w:sz w:val="24"/>
                <w:szCs w:val="24"/>
                <w:lang w:val="en"/>
              </w:rPr>
            </w:pPr>
            <w:r>
              <w:rPr>
                <w:rFonts w:hint="eastAsia" w:ascii="Times New Roman" w:hAnsi="Times New Roman" w:eastAsia="宋体" w:cs="Times New Roman"/>
                <w:kern w:val="21"/>
                <w:sz w:val="24"/>
                <w:szCs w:val="24"/>
                <w:lang w:val="en"/>
              </w:rPr>
              <w:t>幼儿园自评申报意见：</w:t>
            </w:r>
          </w:p>
          <w:p>
            <w:pPr>
              <w:widowControl/>
              <w:suppressLineNumbers/>
              <w:adjustRightInd w:val="0"/>
              <w:snapToGrid w:val="0"/>
              <w:spacing w:beforeLines="0" w:afterLines="0" w:line="280" w:lineRule="exact"/>
              <w:ind w:firstLine="480"/>
              <w:rPr>
                <w:rFonts w:hint="default" w:ascii="Times New Roman" w:hAnsi="Times New Roman" w:eastAsia="宋体" w:cs="Times New Roman"/>
                <w:kern w:val="21"/>
                <w:sz w:val="22"/>
                <w:szCs w:val="22"/>
              </w:rPr>
            </w:pPr>
          </w:p>
          <w:p>
            <w:pPr>
              <w:widowControl/>
              <w:suppressLineNumbers/>
              <w:adjustRightInd w:val="0"/>
              <w:snapToGrid w:val="0"/>
              <w:spacing w:beforeLines="0" w:afterLines="0" w:line="280" w:lineRule="exact"/>
              <w:ind w:firstLine="480"/>
              <w:rPr>
                <w:rFonts w:hint="default" w:ascii="Times New Roman" w:hAnsi="Times New Roman" w:eastAsia="宋体" w:cs="Times New Roman"/>
                <w:kern w:val="21"/>
                <w:sz w:val="22"/>
                <w:szCs w:val="22"/>
              </w:rPr>
            </w:pPr>
            <w:r>
              <w:rPr>
                <w:rFonts w:hint="default" w:ascii="Times New Roman" w:hAnsi="Times New Roman" w:eastAsia="宋体" w:cs="Times New Roman"/>
                <w:kern w:val="21"/>
                <w:sz w:val="22"/>
                <w:szCs w:val="22"/>
              </w:rPr>
              <w:t xml:space="preserve">        </w:t>
            </w:r>
            <w:r>
              <w:rPr>
                <w:rFonts w:hint="eastAsia" w:ascii="Times New Roman" w:hAnsi="Times New Roman" w:eastAsia="宋体" w:cs="Times New Roman"/>
                <w:kern w:val="21"/>
                <w:sz w:val="22"/>
                <w:szCs w:val="22"/>
              </w:rPr>
              <w:t>幼儿园符合以上各项指标要求，申报成为中山市普惠性民办幼儿园。</w:t>
            </w:r>
          </w:p>
          <w:p>
            <w:pPr>
              <w:widowControl/>
              <w:suppressLineNumbers/>
              <w:adjustRightInd w:val="0"/>
              <w:snapToGrid w:val="0"/>
              <w:spacing w:beforeLines="0" w:afterLines="0" w:line="280" w:lineRule="exact"/>
              <w:ind w:firstLine="480"/>
              <w:rPr>
                <w:rFonts w:hint="default" w:ascii="Times New Roman" w:hAnsi="Times New Roman" w:eastAsia="宋体" w:cs="Times New Roman"/>
                <w:kern w:val="21"/>
                <w:sz w:val="22"/>
                <w:szCs w:val="22"/>
              </w:rPr>
            </w:pPr>
            <w:r>
              <w:rPr>
                <w:rFonts w:hint="default" w:ascii="Times New Roman" w:hAnsi="Times New Roman" w:eastAsia="宋体" w:cs="Times New Roman"/>
                <w:kern w:val="21"/>
                <w:sz w:val="22"/>
                <w:szCs w:val="22"/>
              </w:rPr>
              <w:t xml:space="preserve"> </w:t>
            </w:r>
          </w:p>
          <w:p>
            <w:pPr>
              <w:widowControl/>
              <w:suppressLineNumbers/>
              <w:adjustRightInd w:val="0"/>
              <w:snapToGrid w:val="0"/>
              <w:spacing w:beforeLines="0" w:afterLines="0" w:line="280" w:lineRule="exact"/>
              <w:ind w:firstLine="480"/>
              <w:rPr>
                <w:rFonts w:hint="default" w:ascii="Times New Roman" w:hAnsi="Times New Roman" w:eastAsia="宋体" w:cs="Times New Roman"/>
                <w:kern w:val="21"/>
                <w:sz w:val="22"/>
                <w:szCs w:val="22"/>
              </w:rPr>
            </w:pPr>
          </w:p>
          <w:p>
            <w:pPr>
              <w:widowControl/>
              <w:suppressLineNumbers/>
              <w:adjustRightInd w:val="0"/>
              <w:snapToGrid w:val="0"/>
              <w:spacing w:beforeLines="0" w:afterLines="0" w:line="280" w:lineRule="exact"/>
              <w:ind w:firstLine="1100" w:firstLineChars="500"/>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 xml:space="preserve">法定代表人（负责人）签名： </w:t>
            </w:r>
          </w:p>
          <w:p>
            <w:pPr>
              <w:widowControl/>
              <w:suppressLineNumbers/>
              <w:adjustRightInd w:val="0"/>
              <w:snapToGrid w:val="0"/>
              <w:spacing w:beforeLines="0" w:afterLines="0" w:line="280" w:lineRule="exact"/>
              <w:ind w:firstLine="2640" w:firstLineChars="1200"/>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幼儿园盖章</w:t>
            </w:r>
          </w:p>
          <w:p>
            <w:pPr>
              <w:widowControl/>
              <w:suppressLineNumbers/>
              <w:adjustRightInd w:val="0"/>
              <w:snapToGrid w:val="0"/>
              <w:spacing w:beforeLines="0" w:afterLines="0" w:line="280" w:lineRule="exact"/>
              <w:ind w:firstLine="2640" w:firstLineChars="1200"/>
              <w:rPr>
                <w:rFonts w:hint="default" w:ascii="Times New Roman" w:hAnsi="Times New Roman" w:eastAsia="宋体" w:cs="Times New Roman"/>
                <w:kern w:val="21"/>
                <w:sz w:val="22"/>
                <w:szCs w:val="22"/>
              </w:rPr>
            </w:pPr>
            <w:r>
              <w:rPr>
                <w:rFonts w:hint="eastAsia" w:ascii="Times New Roman" w:hAnsi="Times New Roman" w:eastAsia="宋体" w:cs="Times New Roman"/>
                <w:kern w:val="21"/>
                <w:sz w:val="22"/>
                <w:szCs w:val="22"/>
              </w:rPr>
              <w:t>年  月  日</w:t>
            </w:r>
          </w:p>
        </w:tc>
        <w:tc>
          <w:tcPr>
            <w:tcW w:w="4873"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pPr>
              <w:widowControl/>
              <w:suppressLineNumbers/>
              <w:adjustRightInd w:val="0"/>
              <w:snapToGrid w:val="0"/>
              <w:spacing w:beforeLines="0" w:afterLines="0" w:line="280" w:lineRule="exact"/>
              <w:rPr>
                <w:rFonts w:hint="default" w:ascii="Times New Roman" w:hAnsi="Times New Roman" w:eastAsia="宋体" w:cs="Times New Roman"/>
                <w:kern w:val="21"/>
                <w:sz w:val="24"/>
                <w:szCs w:val="24"/>
              </w:rPr>
            </w:pPr>
            <w:r>
              <w:rPr>
                <w:rFonts w:hint="eastAsia" w:ascii="Times New Roman" w:hAnsi="Times New Roman" w:eastAsia="宋体" w:cs="Times New Roman"/>
                <w:kern w:val="21"/>
                <w:sz w:val="24"/>
                <w:szCs w:val="24"/>
              </w:rPr>
              <w:t>镇政府（街道办事处）意见：</w:t>
            </w:r>
          </w:p>
          <w:p>
            <w:pPr>
              <w:widowControl/>
              <w:suppressLineNumbers/>
              <w:adjustRightInd w:val="0"/>
              <w:snapToGrid w:val="0"/>
              <w:spacing w:beforeLines="0" w:afterLines="0" w:line="280" w:lineRule="exact"/>
              <w:ind w:firstLine="480"/>
              <w:rPr>
                <w:rFonts w:hint="default" w:ascii="Times New Roman" w:hAnsi="Times New Roman" w:eastAsia="宋体" w:cs="Times New Roman"/>
                <w:kern w:val="21"/>
                <w:sz w:val="22"/>
                <w:szCs w:val="22"/>
              </w:rPr>
            </w:pPr>
          </w:p>
          <w:p>
            <w:pPr>
              <w:pStyle w:val="3"/>
              <w:spacing w:line="280" w:lineRule="exact"/>
              <w:rPr>
                <w:rFonts w:hint="default"/>
                <w:kern w:val="21"/>
                <w:sz w:val="22"/>
                <w:szCs w:val="22"/>
              </w:rPr>
            </w:pPr>
          </w:p>
          <w:p>
            <w:pPr>
              <w:pStyle w:val="3"/>
              <w:spacing w:line="280" w:lineRule="exact"/>
              <w:rPr>
                <w:rFonts w:hint="default"/>
                <w:kern w:val="21"/>
                <w:sz w:val="22"/>
                <w:szCs w:val="22"/>
              </w:rPr>
            </w:pPr>
          </w:p>
          <w:p>
            <w:pPr>
              <w:pStyle w:val="3"/>
              <w:spacing w:line="280" w:lineRule="exact"/>
              <w:rPr>
                <w:rFonts w:hint="default"/>
                <w:kern w:val="21"/>
                <w:sz w:val="22"/>
                <w:szCs w:val="22"/>
              </w:rPr>
            </w:pPr>
          </w:p>
          <w:p>
            <w:pPr>
              <w:pStyle w:val="3"/>
              <w:spacing w:line="280" w:lineRule="exact"/>
              <w:ind w:firstLine="2640" w:firstLineChars="1200"/>
              <w:rPr>
                <w:rFonts w:hint="default"/>
                <w:kern w:val="21"/>
                <w:sz w:val="22"/>
                <w:szCs w:val="22"/>
              </w:rPr>
            </w:pPr>
          </w:p>
          <w:p>
            <w:pPr>
              <w:pStyle w:val="3"/>
              <w:spacing w:line="280" w:lineRule="exact"/>
              <w:ind w:firstLine="2420" w:firstLineChars="1100"/>
              <w:rPr>
                <w:rFonts w:hint="default"/>
                <w:kern w:val="21"/>
                <w:sz w:val="22"/>
                <w:szCs w:val="22"/>
              </w:rPr>
            </w:pPr>
            <w:r>
              <w:rPr>
                <w:rFonts w:hint="eastAsia"/>
                <w:color w:val="auto"/>
                <w:kern w:val="21"/>
                <w:sz w:val="22"/>
                <w:szCs w:val="22"/>
              </w:rPr>
              <w:t>负责人</w:t>
            </w:r>
            <w:r>
              <w:rPr>
                <w:rFonts w:hint="eastAsia"/>
                <w:kern w:val="21"/>
                <w:sz w:val="22"/>
                <w:szCs w:val="22"/>
              </w:rPr>
              <w:t>签名：</w:t>
            </w:r>
          </w:p>
          <w:p>
            <w:pPr>
              <w:widowControl/>
              <w:suppressLineNumbers/>
              <w:adjustRightInd w:val="0"/>
              <w:snapToGrid w:val="0"/>
              <w:spacing w:beforeLines="0" w:afterLines="0" w:line="280" w:lineRule="exact"/>
              <w:ind w:firstLine="480"/>
              <w:rPr>
                <w:rFonts w:hint="default" w:ascii="Times New Roman" w:hAnsi="Times New Roman" w:eastAsia="宋体" w:cs="Times New Roman"/>
                <w:kern w:val="21"/>
                <w:sz w:val="22"/>
                <w:szCs w:val="22"/>
              </w:rPr>
            </w:pPr>
            <w:r>
              <w:rPr>
                <w:rFonts w:hint="default" w:ascii="Times New Roman" w:hAnsi="Times New Roman" w:eastAsia="宋体" w:cs="Times New Roman"/>
                <w:kern w:val="21"/>
                <w:sz w:val="22"/>
                <w:szCs w:val="22"/>
              </w:rPr>
              <w:t xml:space="preserve">                        </w:t>
            </w:r>
            <w:r>
              <w:rPr>
                <w:rFonts w:hint="eastAsia" w:ascii="Times New Roman" w:hAnsi="Times New Roman" w:eastAsia="宋体" w:cs="Times New Roman"/>
                <w:kern w:val="21"/>
                <w:sz w:val="22"/>
                <w:szCs w:val="22"/>
              </w:rPr>
              <w:t>盖章</w:t>
            </w:r>
          </w:p>
          <w:p>
            <w:pPr>
              <w:widowControl/>
              <w:suppressLineNumbers/>
              <w:adjustRightInd w:val="0"/>
              <w:snapToGrid w:val="0"/>
              <w:spacing w:beforeLines="0" w:afterLines="0" w:line="280" w:lineRule="exact"/>
              <w:ind w:firstLine="480"/>
              <w:rPr>
                <w:rFonts w:hint="default" w:ascii="Times New Roman" w:hAnsi="Times New Roman" w:eastAsia="宋体" w:cs="Times New Roman"/>
                <w:kern w:val="21"/>
                <w:sz w:val="22"/>
                <w:szCs w:val="22"/>
              </w:rPr>
            </w:pPr>
            <w:r>
              <w:rPr>
                <w:rFonts w:hint="default" w:ascii="Times New Roman" w:hAnsi="Times New Roman" w:eastAsia="宋体" w:cs="Times New Roman"/>
                <w:kern w:val="21"/>
                <w:sz w:val="22"/>
                <w:szCs w:val="22"/>
              </w:rPr>
              <w:t xml:space="preserve">                  </w:t>
            </w:r>
            <w:r>
              <w:rPr>
                <w:rFonts w:hint="eastAsia" w:ascii="Times New Roman" w:hAnsi="Times New Roman" w:eastAsia="宋体" w:cs="Times New Roman"/>
                <w:kern w:val="21"/>
                <w:sz w:val="22"/>
                <w:szCs w:val="22"/>
              </w:rPr>
              <w:t>年  月  日</w:t>
            </w:r>
          </w:p>
        </w:tc>
      </w:tr>
    </w:tbl>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9662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kern w:val="2"/>
      <w:sz w:val="21"/>
      <w:szCs w:val="24"/>
      <w:lang w:val="en-US" w:eastAsia="zh-CN" w:bidi="ar-SA"/>
    </w:rPr>
  </w:style>
  <w:style w:type="paragraph" w:styleId="2">
    <w:name w:val="heading 4"/>
    <w:next w:val="1"/>
    <w:unhideWhenUsed/>
    <w:qFormat/>
    <w:uiPriority w:val="0"/>
    <w:pPr>
      <w:keepNext/>
      <w:widowControl w:val="0"/>
      <w:spacing w:beforeLines="0" w:afterLines="0"/>
      <w:jc w:val="center"/>
      <w:outlineLvl w:val="3"/>
    </w:pPr>
    <w:rPr>
      <w:rFonts w:hint="default" w:ascii="Calibri" w:hAnsi="Calibri" w:eastAsia="公文小标宋简" w:cs="Times New Roman"/>
      <w:b/>
      <w:kern w:val="2"/>
      <w:sz w:val="44"/>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annotation text"/>
    <w:unhideWhenUsed/>
    <w:qFormat/>
    <w:uiPriority w:val="0"/>
    <w:pPr>
      <w:widowControl w:val="0"/>
    </w:pPr>
    <w:rPr>
      <w:rFonts w:hint="default" w:ascii="Times New Roman" w:hAnsi="Times New Roman" w:eastAsia="宋体" w:cs="Times New Roman"/>
      <w:kern w:val="2"/>
      <w:sz w:val="21"/>
      <w:szCs w:val="24"/>
      <w:lang w:val="en-US" w:eastAsia="zh-CN" w:bidi="ar-SA"/>
    </w:rPr>
  </w:style>
  <w:style w:type="paragraph" w:styleId="4">
    <w:name w:val="footer"/>
    <w:basedOn w:val="1"/>
    <w:unhideWhenUsed/>
    <w:uiPriority w:val="99"/>
    <w:pPr>
      <w:tabs>
        <w:tab w:val="center" w:pos="4153"/>
        <w:tab w:val="right" w:pos="8306"/>
      </w:tabs>
      <w:snapToGrid w:val="0"/>
      <w:spacing w:beforeLines="0" w:afterLines="0"/>
      <w:jc w:val="left"/>
    </w:pPr>
    <w:rPr>
      <w:rFonts w:hint="default"/>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中山市政务服务数据管理局</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2024-03-27T07:44:00Z</dcterms:created>
  <dc:creator>廖海艳</dc:creator>
  <cp:lastModifiedBy>廖海艳</cp:lastModifiedBy>
  <dcterms:modified xsi:type="dcterms:W3CDTF">2024-03-27T07:45:21Z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D6C748A1107B487A9522A3E84BBCA2A8</vt:lpwstr>
  </property>
</Properties>
</file>