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BF" w:rsidRDefault="006D254F" w:rsidP="003C0DBF">
      <w:pPr>
        <w:widowControl/>
        <w:jc w:val="left"/>
        <w:rPr>
          <w:rFonts w:asciiTheme="minorEastAsia" w:hAnsiTheme="minorEastAsia" w:cs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</w:t>
      </w:r>
      <w:r w:rsidRPr="00DE5B1E">
        <w:rPr>
          <w:rFonts w:asciiTheme="minorEastAsia" w:hAnsiTheme="minorEastAsia" w:cs="宋体" w:hint="eastAsia"/>
          <w:b/>
          <w:bCs/>
          <w:kern w:val="0"/>
          <w:sz w:val="40"/>
          <w:szCs w:val="40"/>
        </w:rPr>
        <w:t xml:space="preserve"> </w:t>
      </w:r>
      <w:r w:rsidR="003C0DBF">
        <w:rPr>
          <w:rFonts w:asciiTheme="minorEastAsia" w:hAnsiTheme="minorEastAsia" w:cs="宋体" w:hint="eastAsia"/>
          <w:b/>
          <w:bCs/>
          <w:kern w:val="0"/>
          <w:sz w:val="40"/>
          <w:szCs w:val="40"/>
        </w:rPr>
        <w:t>附件</w:t>
      </w:r>
    </w:p>
    <w:p w:rsidR="005F5B07" w:rsidRPr="003C0DBF" w:rsidRDefault="003C0DBF" w:rsidP="00975761">
      <w:pPr>
        <w:widowControl/>
        <w:spacing w:beforeLines="50" w:afterLines="50"/>
        <w:jc w:val="center"/>
        <w:rPr>
          <w:rFonts w:asciiTheme="minorEastAsia" w:hAnsiTheme="minorEastAsia" w:cs="宋体"/>
          <w:b/>
          <w:bCs/>
          <w:kern w:val="0"/>
          <w:sz w:val="44"/>
          <w:szCs w:val="44"/>
        </w:rPr>
      </w:pPr>
      <w:r>
        <w:rPr>
          <w:rFonts w:asciiTheme="minorEastAsia" w:hAnsiTheme="minorEastAsia" w:cs="宋体" w:hint="eastAsia"/>
          <w:b/>
          <w:bCs/>
          <w:kern w:val="0"/>
          <w:sz w:val="40"/>
          <w:szCs w:val="40"/>
        </w:rPr>
        <w:t xml:space="preserve">   </w:t>
      </w:r>
      <w:r w:rsidRPr="003C0DBF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 xml:space="preserve"> </w:t>
      </w:r>
      <w:r w:rsidR="006D254F" w:rsidRPr="003C0DBF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2023年</w:t>
      </w:r>
      <w:r w:rsidRPr="003C0DBF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11</w:t>
      </w:r>
      <w:r w:rsidR="006D254F" w:rsidRPr="003C0DBF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月拟享受</w:t>
      </w:r>
      <w:r w:rsidRPr="003C0DBF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就业</w:t>
      </w:r>
      <w:r w:rsidR="006D254F" w:rsidRPr="003C0DBF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见习补贴名单</w:t>
      </w:r>
    </w:p>
    <w:tbl>
      <w:tblPr>
        <w:tblStyle w:val="a5"/>
        <w:tblW w:w="10064" w:type="dxa"/>
        <w:tblInd w:w="959" w:type="dxa"/>
        <w:tblLayout w:type="fixed"/>
        <w:tblLook w:val="04A0"/>
      </w:tblPr>
      <w:tblGrid>
        <w:gridCol w:w="425"/>
        <w:gridCol w:w="1701"/>
        <w:gridCol w:w="851"/>
        <w:gridCol w:w="1275"/>
        <w:gridCol w:w="426"/>
        <w:gridCol w:w="1275"/>
        <w:gridCol w:w="1985"/>
        <w:gridCol w:w="850"/>
        <w:gridCol w:w="851"/>
        <w:gridCol w:w="425"/>
      </w:tblGrid>
      <w:tr w:rsidR="00D01AD5" w:rsidTr="009C2AB5">
        <w:trPr>
          <w:trHeight w:val="1543"/>
        </w:trPr>
        <w:tc>
          <w:tcPr>
            <w:tcW w:w="425" w:type="dxa"/>
            <w:vAlign w:val="center"/>
          </w:tcPr>
          <w:p w:rsidR="00FC46D6" w:rsidRDefault="00FC46D6" w:rsidP="00FC46D6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FC46D6" w:rsidRDefault="00FC46D6" w:rsidP="00FC46D6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见习基地名称</w:t>
            </w:r>
          </w:p>
        </w:tc>
        <w:tc>
          <w:tcPr>
            <w:tcW w:w="851" w:type="dxa"/>
            <w:vAlign w:val="center"/>
          </w:tcPr>
          <w:p w:rsidR="00FC46D6" w:rsidRDefault="00FC46D6" w:rsidP="00FC46D6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275" w:type="dxa"/>
            <w:vAlign w:val="center"/>
          </w:tcPr>
          <w:p w:rsidR="00FC46D6" w:rsidRDefault="00FC46D6" w:rsidP="00FC46D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426" w:type="dxa"/>
            <w:vAlign w:val="center"/>
          </w:tcPr>
          <w:p w:rsidR="00FC46D6" w:rsidRDefault="00FC46D6" w:rsidP="00FC46D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275" w:type="dxa"/>
            <w:vAlign w:val="center"/>
          </w:tcPr>
          <w:p w:rsidR="00FC46D6" w:rsidRDefault="00FC46D6" w:rsidP="00FC46D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1985" w:type="dxa"/>
            <w:vAlign w:val="center"/>
          </w:tcPr>
          <w:p w:rsidR="00FC46D6" w:rsidRDefault="00FC46D6" w:rsidP="00FC46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见习补贴时间范畴</w:t>
            </w:r>
          </w:p>
        </w:tc>
        <w:tc>
          <w:tcPr>
            <w:tcW w:w="850" w:type="dxa"/>
            <w:vAlign w:val="center"/>
          </w:tcPr>
          <w:p w:rsidR="00FC46D6" w:rsidRDefault="00FC46D6" w:rsidP="00FC46D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851" w:type="dxa"/>
            <w:vAlign w:val="center"/>
          </w:tcPr>
          <w:p w:rsidR="00FC46D6" w:rsidRDefault="00FC46D6" w:rsidP="00FC46D6">
            <w:pPr>
              <w:jc w:val="center"/>
              <w:rPr>
                <w:b/>
                <w:bCs/>
              </w:rPr>
            </w:pPr>
            <w:r w:rsidRPr="00FC46D6">
              <w:rPr>
                <w:rFonts w:hint="eastAsia"/>
                <w:b/>
                <w:bCs/>
              </w:rPr>
              <w:t>申请编号</w:t>
            </w:r>
          </w:p>
        </w:tc>
        <w:tc>
          <w:tcPr>
            <w:tcW w:w="425" w:type="dxa"/>
            <w:vAlign w:val="center"/>
          </w:tcPr>
          <w:p w:rsidR="00FC46D6" w:rsidRDefault="00FC46D6" w:rsidP="00FC46D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102DD5" w:rsidTr="009C2AB5">
        <w:trPr>
          <w:trHeight w:val="1223"/>
        </w:trPr>
        <w:tc>
          <w:tcPr>
            <w:tcW w:w="425" w:type="dxa"/>
            <w:vAlign w:val="center"/>
          </w:tcPr>
          <w:p w:rsidR="00102DD5" w:rsidRPr="00EA3D11" w:rsidRDefault="00102DD5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102DD5" w:rsidRPr="00EA3D11" w:rsidRDefault="00975761" w:rsidP="0025189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75761">
              <w:rPr>
                <w:rFonts w:asciiTheme="minorEastAsia" w:hAnsiTheme="minorEastAsia" w:cs="宋体" w:hint="eastAsia"/>
                <w:szCs w:val="21"/>
              </w:rPr>
              <w:t>蒂升电梯（中国）有限公司</w:t>
            </w:r>
          </w:p>
        </w:tc>
        <w:tc>
          <w:tcPr>
            <w:tcW w:w="851" w:type="dxa"/>
            <w:vAlign w:val="center"/>
          </w:tcPr>
          <w:p w:rsidR="00102DD5" w:rsidRPr="00EA3D11" w:rsidRDefault="00975761" w:rsidP="0025189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75761">
              <w:rPr>
                <w:rFonts w:asciiTheme="minorEastAsia" w:hAnsiTheme="minorEastAsia" w:cs="宋体" w:hint="eastAsia"/>
                <w:szCs w:val="21"/>
              </w:rPr>
              <w:t>王剑强</w:t>
            </w:r>
          </w:p>
        </w:tc>
        <w:tc>
          <w:tcPr>
            <w:tcW w:w="1275" w:type="dxa"/>
            <w:vAlign w:val="center"/>
          </w:tcPr>
          <w:p w:rsidR="00102DD5" w:rsidRPr="00EA3D11" w:rsidRDefault="00975761" w:rsidP="0025189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75761">
              <w:rPr>
                <w:rFonts w:asciiTheme="minorEastAsia" w:hAnsiTheme="minorEastAsia" w:cs="宋体"/>
                <w:szCs w:val="21"/>
              </w:rPr>
              <w:t>53302520</w:t>
            </w:r>
            <w:r>
              <w:rPr>
                <w:rFonts w:asciiTheme="minorEastAsia" w:hAnsiTheme="minorEastAsia" w:cs="宋体" w:hint="eastAsia"/>
                <w:szCs w:val="21"/>
              </w:rPr>
              <w:t>******</w:t>
            </w:r>
            <w:r w:rsidRPr="00975761">
              <w:rPr>
                <w:rFonts w:asciiTheme="minorEastAsia" w:hAnsiTheme="minorEastAsia" w:cs="宋体"/>
                <w:szCs w:val="21"/>
              </w:rPr>
              <w:t>0916</w:t>
            </w:r>
          </w:p>
        </w:tc>
        <w:tc>
          <w:tcPr>
            <w:tcW w:w="426" w:type="dxa"/>
            <w:vAlign w:val="center"/>
          </w:tcPr>
          <w:p w:rsidR="00102DD5" w:rsidRPr="00EA3D11" w:rsidRDefault="00102DD5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毕业2年内高校毕业生</w:t>
            </w:r>
          </w:p>
        </w:tc>
        <w:tc>
          <w:tcPr>
            <w:tcW w:w="1275" w:type="dxa"/>
            <w:vAlign w:val="center"/>
          </w:tcPr>
          <w:p w:rsidR="00102DD5" w:rsidRPr="00EA3D11" w:rsidRDefault="00102DD5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2021年12月（不含当月）前按1720元/月，2021年12月(含当月)后按1900元/月</w:t>
            </w:r>
            <w:r w:rsidRPr="00EA3D11">
              <w:rPr>
                <w:rFonts w:asciiTheme="minorEastAsia" w:hAnsiTheme="minorEastAsia" w:hint="eastAsia"/>
                <w:spacing w:val="12"/>
                <w:szCs w:val="21"/>
              </w:rPr>
              <w:t>(另请假需扣减：1900元÷21.75天×实际请假天数)</w:t>
            </w:r>
          </w:p>
        </w:tc>
        <w:tc>
          <w:tcPr>
            <w:tcW w:w="1985" w:type="dxa"/>
            <w:vAlign w:val="center"/>
          </w:tcPr>
          <w:p w:rsidR="00102DD5" w:rsidRPr="00EA3D11" w:rsidRDefault="00975761" w:rsidP="0097576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2022年08月01日-2023年01月31日</w:t>
            </w:r>
          </w:p>
        </w:tc>
        <w:tc>
          <w:tcPr>
            <w:tcW w:w="850" w:type="dxa"/>
            <w:vAlign w:val="center"/>
          </w:tcPr>
          <w:p w:rsidR="00102DD5" w:rsidRPr="00EA3D11" w:rsidRDefault="00975761" w:rsidP="0097576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75761">
              <w:rPr>
                <w:rFonts w:asciiTheme="minorEastAsia" w:hAnsiTheme="minorEastAsia" w:cs="宋体"/>
                <w:szCs w:val="21"/>
              </w:rPr>
              <w:t>11400</w:t>
            </w:r>
          </w:p>
        </w:tc>
        <w:tc>
          <w:tcPr>
            <w:tcW w:w="851" w:type="dxa"/>
            <w:vAlign w:val="center"/>
          </w:tcPr>
          <w:p w:rsidR="00102DD5" w:rsidRPr="00EA3D11" w:rsidRDefault="00975761" w:rsidP="0025189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75761">
              <w:rPr>
                <w:rFonts w:asciiTheme="minorEastAsia" w:hAnsiTheme="minorEastAsia" w:cs="宋体"/>
                <w:szCs w:val="21"/>
              </w:rPr>
              <w:t>15442014231000001</w:t>
            </w:r>
          </w:p>
        </w:tc>
        <w:tc>
          <w:tcPr>
            <w:tcW w:w="425" w:type="dxa"/>
            <w:vAlign w:val="center"/>
          </w:tcPr>
          <w:p w:rsidR="00102DD5" w:rsidRPr="00EA3D11" w:rsidRDefault="00102DD5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33C43" w:rsidTr="009C2AB5">
        <w:trPr>
          <w:trHeight w:val="587"/>
        </w:trPr>
        <w:tc>
          <w:tcPr>
            <w:tcW w:w="7938" w:type="dxa"/>
            <w:gridSpan w:val="7"/>
            <w:vAlign w:val="center"/>
          </w:tcPr>
          <w:p w:rsidR="00E33C43" w:rsidRPr="00E33C43" w:rsidRDefault="00E33C43" w:rsidP="00102DD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合 计 大 写：人民币</w:t>
            </w:r>
            <w:r w:rsidR="00975761">
              <w:rPr>
                <w:rFonts w:asciiTheme="minorEastAsia" w:hAnsiTheme="minorEastAsia" w:hint="eastAsia"/>
                <w:b/>
                <w:bCs/>
                <w:szCs w:val="21"/>
              </w:rPr>
              <w:t>壹万壹仟肆佰元整</w:t>
            </w:r>
          </w:p>
        </w:tc>
        <w:tc>
          <w:tcPr>
            <w:tcW w:w="2126" w:type="dxa"/>
            <w:gridSpan w:val="3"/>
            <w:vAlign w:val="center"/>
          </w:tcPr>
          <w:p w:rsidR="00E33C43" w:rsidRPr="00E33C43" w:rsidRDefault="00975761" w:rsidP="009D77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11400</w:t>
            </w:r>
          </w:p>
        </w:tc>
      </w:tr>
    </w:tbl>
    <w:p w:rsidR="005F5B07" w:rsidRDefault="006D254F" w:rsidP="00393436">
      <w:pPr>
        <w:spacing w:line="560" w:lineRule="exact"/>
        <w:ind w:leftChars="400" w:left="84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备注：1、批次类别为单位批次；2、资金使用类别分为：中央就业见习补贴</w:t>
      </w:r>
      <w:r w:rsidR="00393436">
        <w:rPr>
          <w:rFonts w:ascii="楷体" w:eastAsia="楷体" w:hAnsi="楷体" w:hint="eastAsia"/>
          <w:szCs w:val="21"/>
        </w:rPr>
        <w:t>专项资金</w:t>
      </w:r>
      <w:r>
        <w:rPr>
          <w:rFonts w:ascii="楷体" w:eastAsia="楷体" w:hAnsi="楷体" w:hint="eastAsia"/>
          <w:szCs w:val="21"/>
        </w:rPr>
        <w:t xml:space="preserve">         </w:t>
      </w:r>
    </w:p>
    <w:p w:rsidR="005F5B07" w:rsidRDefault="006D254F" w:rsidP="00393436">
      <w:pPr>
        <w:spacing w:line="560" w:lineRule="exact"/>
        <w:ind w:firstLineChars="297" w:firstLine="894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负责人：莫建锋</w:t>
      </w:r>
    </w:p>
    <w:p w:rsidR="005F5B07" w:rsidRDefault="006D254F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 xml:space="preserve">      反映意见及投诉电话：</w:t>
      </w:r>
      <w:r w:rsidR="00102DD5">
        <w:rPr>
          <w:rFonts w:asciiTheme="minorEastAsia" w:hAnsiTheme="minorEastAsia" w:hint="eastAsia"/>
          <w:b/>
          <w:sz w:val="30"/>
          <w:szCs w:val="30"/>
        </w:rPr>
        <w:t>0760-</w:t>
      </w:r>
      <w:r>
        <w:rPr>
          <w:rFonts w:asciiTheme="minorEastAsia" w:hAnsiTheme="minorEastAsia" w:hint="eastAsia"/>
          <w:b/>
          <w:sz w:val="30"/>
          <w:szCs w:val="30"/>
        </w:rPr>
        <w:t>23336611</w:t>
      </w:r>
    </w:p>
    <w:p w:rsidR="005F5B07" w:rsidRPr="00102DD5" w:rsidRDefault="005F5B07">
      <w:bookmarkStart w:id="0" w:name="_GoBack"/>
      <w:bookmarkEnd w:id="0"/>
    </w:p>
    <w:sectPr w:rsidR="005F5B07" w:rsidRPr="00102DD5" w:rsidSect="005F5B07">
      <w:pgSz w:w="11906" w:h="16838"/>
      <w:pgMar w:top="1440" w:right="680" w:bottom="68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985" w:rsidRDefault="00E01985" w:rsidP="00393436">
      <w:r>
        <w:separator/>
      </w:r>
    </w:p>
  </w:endnote>
  <w:endnote w:type="continuationSeparator" w:id="1">
    <w:p w:rsidR="00E01985" w:rsidRDefault="00E01985" w:rsidP="00393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985" w:rsidRDefault="00E01985" w:rsidP="00393436">
      <w:r>
        <w:separator/>
      </w:r>
    </w:p>
  </w:footnote>
  <w:footnote w:type="continuationSeparator" w:id="1">
    <w:p w:rsidR="00E01985" w:rsidRDefault="00E01985" w:rsidP="00393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97D3C"/>
    <w:rsid w:val="000705A3"/>
    <w:rsid w:val="00101C82"/>
    <w:rsid w:val="00102DD5"/>
    <w:rsid w:val="0013177D"/>
    <w:rsid w:val="00393436"/>
    <w:rsid w:val="003C0DBF"/>
    <w:rsid w:val="00422F41"/>
    <w:rsid w:val="005F5B07"/>
    <w:rsid w:val="006D254F"/>
    <w:rsid w:val="007D454E"/>
    <w:rsid w:val="00894984"/>
    <w:rsid w:val="00975761"/>
    <w:rsid w:val="009A7720"/>
    <w:rsid w:val="009B5E52"/>
    <w:rsid w:val="009C2AB5"/>
    <w:rsid w:val="009D7749"/>
    <w:rsid w:val="00A10CC0"/>
    <w:rsid w:val="00A25D0C"/>
    <w:rsid w:val="00A75B98"/>
    <w:rsid w:val="00AA2D2C"/>
    <w:rsid w:val="00B97D3C"/>
    <w:rsid w:val="00D01AD5"/>
    <w:rsid w:val="00D152C2"/>
    <w:rsid w:val="00D60112"/>
    <w:rsid w:val="00D730B0"/>
    <w:rsid w:val="00DE5B1E"/>
    <w:rsid w:val="00E01985"/>
    <w:rsid w:val="00E33C43"/>
    <w:rsid w:val="00EA3D11"/>
    <w:rsid w:val="00F24CA3"/>
    <w:rsid w:val="00FC46D6"/>
    <w:rsid w:val="00FE14C1"/>
    <w:rsid w:val="27E82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B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F5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F5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F5B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5F5B0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F5B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</cp:revision>
  <dcterms:created xsi:type="dcterms:W3CDTF">2023-06-13T06:45:00Z</dcterms:created>
  <dcterms:modified xsi:type="dcterms:W3CDTF">2023-11-01T03:42:00Z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