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3"/>
        <w:tblW w:w="7178" w:type="dxa"/>
        <w:tblInd w:w="7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5"/>
        <w:gridCol w:w="2408"/>
        <w:gridCol w:w="33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71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32"/>
                <w:szCs w:val="24"/>
              </w:rPr>
            </w:pPr>
            <w:r>
              <w:rPr>
                <w:rFonts w:hint="eastAsia" w:ascii="宋体" w:hAnsi="宋体"/>
                <w:color w:val="000000"/>
                <w:sz w:val="32"/>
                <w:szCs w:val="24"/>
              </w:rPr>
              <w:t>中山市人民医院南朗分院2023年</w:t>
            </w:r>
            <w:r>
              <w:rPr>
                <w:rFonts w:hint="eastAsia" w:ascii="宋体" w:hAnsi="宋体"/>
                <w:color w:val="000000"/>
                <w:sz w:val="32"/>
                <w:szCs w:val="24"/>
                <w:lang w:eastAsia="zh-CN"/>
              </w:rPr>
              <w:t>第四期</w:t>
            </w:r>
            <w:r>
              <w:rPr>
                <w:rFonts w:hint="eastAsia" w:ascii="宋体" w:hAnsi="宋体"/>
                <w:color w:val="000000"/>
                <w:sz w:val="32"/>
                <w:szCs w:val="24"/>
              </w:rPr>
              <w:t>公开招聘</w:t>
            </w:r>
            <w:r>
              <w:rPr>
                <w:rFonts w:hint="eastAsia" w:ascii="宋体" w:hAnsi="宋体"/>
                <w:color w:val="000000"/>
                <w:sz w:val="32"/>
                <w:szCs w:val="24"/>
                <w:lang w:eastAsia="zh-CN"/>
              </w:rPr>
              <w:t>编外</w:t>
            </w:r>
            <w:r>
              <w:rPr>
                <w:rFonts w:hint="eastAsia" w:ascii="宋体" w:hAnsi="宋体"/>
                <w:color w:val="000000"/>
                <w:sz w:val="32"/>
                <w:szCs w:val="24"/>
              </w:rPr>
              <w:t>人员</w:t>
            </w:r>
            <w:r>
              <w:rPr>
                <w:rFonts w:hint="eastAsia" w:ascii="宋体" w:hAnsi="宋体"/>
                <w:color w:val="000000"/>
                <w:sz w:val="32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color w:val="000000"/>
                <w:sz w:val="32"/>
                <w:szCs w:val="24"/>
                <w:lang w:val="en-US" w:eastAsia="zh-CN"/>
              </w:rPr>
              <w:t>第二批）</w:t>
            </w:r>
            <w:r>
              <w:rPr>
                <w:rFonts w:hint="eastAsia" w:ascii="宋体" w:hAnsi="宋体"/>
                <w:color w:val="000000"/>
                <w:sz w:val="32"/>
                <w:szCs w:val="24"/>
              </w:rPr>
              <w:t>拟聘名单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姓名</w:t>
            </w:r>
          </w:p>
        </w:tc>
        <w:tc>
          <w:tcPr>
            <w:tcW w:w="2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岗位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姓名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2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医学影像中心医师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任怡璇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</w:t>
            </w:r>
          </w:p>
        </w:tc>
        <w:tc>
          <w:tcPr>
            <w:tcW w:w="2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心血管内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科医师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2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eastAsia="zh-CN"/>
              </w:rPr>
              <w:t>粟思东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</w:t>
            </w:r>
          </w:p>
        </w:tc>
        <w:tc>
          <w:tcPr>
            <w:tcW w:w="2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导诊</w:t>
            </w:r>
          </w:p>
        </w:tc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陈春华</w:t>
            </w:r>
          </w:p>
        </w:tc>
      </w:tr>
    </w:tbl>
    <w:p>
      <w:bookmarkStart w:id="0" w:name="_GoBack"/>
      <w:bookmarkEnd w:id="0"/>
    </w:p>
    <w:sectPr>
      <w:pgSz w:w="12240" w:h="15840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docVars>
    <w:docVar w:name="commondata" w:val="eyJoZGlkIjoiMzlhYjVhZDE4ZjgyNGQ2ZmQ3MGQ5OWFjMDEwZWNjYzgifQ=="/>
  </w:docVars>
  <w:rsids>
    <w:rsidRoot w:val="00172A27"/>
    <w:rsid w:val="09B713FD"/>
    <w:rsid w:val="0A814349"/>
    <w:rsid w:val="164E15A7"/>
    <w:rsid w:val="1BD90D1A"/>
    <w:rsid w:val="1BFC640F"/>
    <w:rsid w:val="20BD7C67"/>
    <w:rsid w:val="282D1779"/>
    <w:rsid w:val="379C6550"/>
    <w:rsid w:val="399051FD"/>
    <w:rsid w:val="47C3064B"/>
    <w:rsid w:val="49186D12"/>
    <w:rsid w:val="4AF02D81"/>
    <w:rsid w:val="4DEF5C6D"/>
    <w:rsid w:val="56B93B57"/>
    <w:rsid w:val="571D387C"/>
    <w:rsid w:val="5B5A1097"/>
    <w:rsid w:val="6EB616A0"/>
    <w:rsid w:val="73D24415"/>
    <w:rsid w:val="77682CF7"/>
    <w:rsid w:val="795B3127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jc w:val="both"/>
    </w:pPr>
    <w:rPr>
      <w:rFonts w:ascii="Calibri" w:hAnsi="Calibri" w:eastAsia="宋体" w:cs="黑体"/>
      <w:kern w:val="2"/>
      <w:sz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 专业版_9.1.0.5026_F1E327BC-269C-435d-A152-05C5408002CA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2023-06-06T06:48:00Z</dcterms:created>
  <dc:creator>阿三</dc:creator>
  <cp:lastModifiedBy>Administrator</cp:lastModifiedBy>
  <cp:lastPrinted>2023-09-25T01:21:00Z</cp:lastPrinted>
  <dcterms:modified xsi:type="dcterms:W3CDTF">2023-10-23T06:59:47Z</dcterms:modified>
  <dc:title>中山市人民医院南朗分院2023年公开招聘编外人员拟聘名单（第二批）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2052-9.1.0.5026</vt:lpwstr>
  </property>
  <property fmtid="{D5CDD505-2E9C-101B-9397-08002B2CF9AE}" pid="3" name="ICV">
    <vt:lpwstr>4A8021FF87FB496F819CE645830D289B_12</vt:lpwstr>
  </property>
</Properties>
</file>