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计量单位:公顷、公斤、公里、个、万元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中山市民众街道2023年度第一批次城镇建设用地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0.2020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其中: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0.2020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0.2020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0.0009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0.0009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已安排使用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其中:耕地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其中:耕地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0.2020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0.2020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0.0599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0.0599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898.5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440000202304915154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0.0599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898.5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2.396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占用永久基本农田的必要性、合理性: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Spec="center" w:tblpY="1243"/>
        <w:tblOverlap w:val="never"/>
        <w:tblW w:w="9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Style w:val="5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补划永久基本农田的可行性:</w:t>
            </w:r>
          </w:p>
          <w:p>
            <w:pPr>
              <w:widowControl/>
              <w:snapToGrid w:val="0"/>
              <w:jc w:val="left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Style w:val="5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说明开展节地评价论证情况: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</w:rPr>
              <w:t xml:space="preserve">                             </w:t>
            </w:r>
            <w:r>
              <w:rPr>
                <w:rStyle w:val="5"/>
                <w:sz w:val="22"/>
                <w:szCs w:val="22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</w:rPr>
              <w:t xml:space="preserve">                             </w:t>
            </w:r>
            <w:r>
              <w:rPr>
                <w:rStyle w:val="5"/>
                <w:sz w:val="22"/>
                <w:szCs w:val="22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JlNjEwZDhjNGM4ZTc5NDFlZjZmNjRiY2M1MDcwMTQifQ=="/>
  </w:docVars>
  <w:rsids>
    <w:rsidRoot w:val="68EB4AA9"/>
    <w:rsid w:val="00164194"/>
    <w:rsid w:val="00BC2444"/>
    <w:rsid w:val="0CD971DB"/>
    <w:rsid w:val="17771FF6"/>
    <w:rsid w:val="29FB28E0"/>
    <w:rsid w:val="2B993FE0"/>
    <w:rsid w:val="2E383E35"/>
    <w:rsid w:val="34222435"/>
    <w:rsid w:val="52873739"/>
    <w:rsid w:val="55774994"/>
    <w:rsid w:val="56F20B67"/>
    <w:rsid w:val="62F549F6"/>
    <w:rsid w:val="641C0FFB"/>
    <w:rsid w:val="655C35E6"/>
    <w:rsid w:val="65F31203"/>
    <w:rsid w:val="67216959"/>
    <w:rsid w:val="68E62BE2"/>
    <w:rsid w:val="68EB4AA9"/>
    <w:rsid w:val="6B260C1D"/>
    <w:rsid w:val="6B9826D4"/>
    <w:rsid w:val="6EC52AAB"/>
    <w:rsid w:val="7C7C229E"/>
    <w:rsid w:val="7F3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725</Characters>
  <Lines>6</Lines>
  <Paragraphs>1</Paragraphs>
  <TotalTime>2</TotalTime>
  <ScaleCrop>false</ScaleCrop>
  <LinksUpToDate>false</LinksUpToDate>
  <CharactersWithSpaces>851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郑海峰</cp:lastModifiedBy>
  <dcterms:modified xsi:type="dcterms:W3CDTF">2023-04-23T10:34:04Z</dcterms:modified>
  <dc:title>农用地转用方案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F6D5D689B43743EB84AD6B3394159A85</vt:lpwstr>
  </property>
</Properties>
</file>