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540" w:lineRule="exact"/>
        <w:ind w:left="750" w:leftChars="-200" w:right="-428" w:rightChars="-204" w:hanging="1170" w:hangingChars="266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石岐街道人才公寓资格认定申请表</w:t>
      </w:r>
    </w:p>
    <w:p>
      <w:pPr>
        <w:spacing w:line="540" w:lineRule="exact"/>
        <w:ind w:left="431" w:leftChars="-200" w:right="-428" w:rightChars="-204" w:hanging="851" w:hangingChars="266"/>
        <w:jc w:val="left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申请配租方式：□个人配租（入住周转房）；□单位配租（租金补贴）</w:t>
      </w:r>
    </w:p>
    <w:tbl>
      <w:tblPr>
        <w:tblStyle w:val="9"/>
        <w:tblW w:w="10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16"/>
        <w:gridCol w:w="377"/>
        <w:gridCol w:w="1314"/>
        <w:gridCol w:w="343"/>
        <w:gridCol w:w="555"/>
        <w:gridCol w:w="312"/>
        <w:gridCol w:w="242"/>
        <w:gridCol w:w="1172"/>
        <w:gridCol w:w="105"/>
        <w:gridCol w:w="382"/>
        <w:gridCol w:w="319"/>
        <w:gridCol w:w="1143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6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（大一寸）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6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5887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户口所在地</w:t>
            </w:r>
          </w:p>
        </w:tc>
        <w:tc>
          <w:tcPr>
            <w:tcW w:w="22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793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第一类市级重点人才：□顶尖人才、□特聘人才、□青年后备人才；</w:t>
            </w:r>
          </w:p>
          <w:p>
            <w:pPr>
              <w:pStyle w:val="3"/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  <w:t>第二类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街道急需人才：□</w:t>
            </w:r>
            <w:r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  <w:t>技术人才、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□</w:t>
            </w:r>
            <w:r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  <w:t>创新人才、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□</w:t>
            </w:r>
            <w:r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  <w:t>管理人才、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□</w:t>
            </w:r>
            <w:r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  <w:t>技能人才；</w:t>
            </w:r>
          </w:p>
          <w:p>
            <w:pPr>
              <w:pStyle w:val="3"/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□</w:t>
            </w:r>
            <w:r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  <w:t>第三类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市级及以上政府部门派驻本街道任（挂）职，非本街道财政供养的人员</w:t>
            </w:r>
            <w:r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pStyle w:val="3"/>
              <w:rPr>
                <w:rFonts w:hint="eastAsi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□</w:t>
            </w:r>
            <w:r>
              <w:rPr>
                <w:rFonts w:hint="eastAsia" w:ascii="Calibri" w:hAnsi="Calibri" w:cs="Times New Roman"/>
                <w:kern w:val="2"/>
                <w:sz w:val="21"/>
                <w:szCs w:val="24"/>
                <w:lang w:val="en-US" w:eastAsia="zh-CN" w:bidi="ar-SA"/>
              </w:rPr>
              <w:t>第四类其他人才。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2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1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单位负责人姓名和手机号码</w:t>
            </w:r>
          </w:p>
        </w:tc>
        <w:tc>
          <w:tcPr>
            <w:tcW w:w="35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是否机关事业单位人员</w:t>
            </w:r>
          </w:p>
        </w:tc>
        <w:tc>
          <w:tcPr>
            <w:tcW w:w="22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21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配偶是否符合配租条件</w:t>
            </w:r>
          </w:p>
        </w:tc>
        <w:tc>
          <w:tcPr>
            <w:tcW w:w="35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无配偶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124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配偶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5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龄</w:t>
            </w:r>
          </w:p>
        </w:tc>
        <w:tc>
          <w:tcPr>
            <w:tcW w:w="388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  作  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88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241" w:hRule="atLeast"/>
          <w:jc w:val="center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申请人声明</w:t>
            </w:r>
          </w:p>
        </w:tc>
        <w:tc>
          <w:tcPr>
            <w:tcW w:w="830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已知悉相关政策要求，本人（或本人及配偶）在本市范围内无购房，未同时享受市级或街道本级财政发放的安家补贴、购房补助或相似形式的住房优惠政策。</w:t>
            </w: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所提供的信息内容以及相关证明文件均完整、真实有效，如有不实，本人愿意承担一切相关法律责任。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申请人（签字）：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用人单位</w:t>
            </w:r>
          </w:p>
          <w:p>
            <w:pPr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30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同意申请。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经手人（签字）                         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盖 章：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主管部门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初审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830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同意申请。</w:t>
            </w:r>
          </w:p>
          <w:p>
            <w:pPr>
              <w:pStyle w:val="3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ind w:left="0" w:leftChars="0" w:right="-108" w:rightChars="0" w:firstLine="638" w:firstLineChars="228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经办人：          年   月   日</w:t>
            </w:r>
          </w:p>
          <w:p>
            <w:pPr>
              <w:pStyle w:val="3"/>
              <w:ind w:left="0" w:leftChars="0" w:firstLine="638" w:firstLineChars="228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审批人：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  <w:p>
            <w:pPr>
              <w:pStyle w:val="3"/>
              <w:ind w:left="0" w:leftChars="0" w:firstLine="638" w:firstLineChars="228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人社分局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审批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830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同意申请。</w:t>
            </w:r>
          </w:p>
          <w:p>
            <w:pPr>
              <w:pStyle w:val="3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ind w:left="0" w:leftChars="0" w:right="-108" w:rightChars="0" w:firstLine="638" w:firstLineChars="228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经办人：          年   月   日</w:t>
            </w:r>
          </w:p>
          <w:p>
            <w:pPr>
              <w:pStyle w:val="3"/>
              <w:ind w:left="0" w:leftChars="0" w:firstLine="638" w:firstLineChars="228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审批人：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  <w:p>
            <w:pPr>
              <w:spacing w:line="400" w:lineRule="exact"/>
              <w:ind w:left="0" w:leftChars="0" w:right="480" w:firstLine="638" w:firstLineChars="228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街道人才工作领导小组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830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left="0" w:leftChars="0" w:right="480" w:firstLine="638" w:firstLineChars="228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rPr>
          <w:b/>
          <w:bCs/>
        </w:rPr>
      </w:pPr>
    </w:p>
    <w:p>
      <w:pPr>
        <w:spacing w:line="400" w:lineRule="exact"/>
        <w:ind w:left="-619" w:leftChars="-295" w:right="-108" w:rightChars="0" w:firstLine="0" w:firstLineChars="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备注：此表一式两份，主管部门和审批部门各执1份。</w:t>
      </w:r>
    </w:p>
    <w:p>
      <w:pPr>
        <w:pStyle w:val="3"/>
        <w:ind w:left="0" w:leftChars="0" w:firstLine="0" w:firstLineChars="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8B3CE7"/>
    <w:rsid w:val="0003020F"/>
    <w:rsid w:val="000B275C"/>
    <w:rsid w:val="000C1452"/>
    <w:rsid w:val="000F74B3"/>
    <w:rsid w:val="00111F79"/>
    <w:rsid w:val="001A4710"/>
    <w:rsid w:val="001B33E1"/>
    <w:rsid w:val="00272F8C"/>
    <w:rsid w:val="002E4556"/>
    <w:rsid w:val="00311FC8"/>
    <w:rsid w:val="00334992"/>
    <w:rsid w:val="0034587C"/>
    <w:rsid w:val="003913C3"/>
    <w:rsid w:val="003A0D10"/>
    <w:rsid w:val="004115E1"/>
    <w:rsid w:val="00454946"/>
    <w:rsid w:val="00481BE6"/>
    <w:rsid w:val="004E319A"/>
    <w:rsid w:val="004E4B7F"/>
    <w:rsid w:val="00507F00"/>
    <w:rsid w:val="00577C0B"/>
    <w:rsid w:val="005D58C8"/>
    <w:rsid w:val="00604755"/>
    <w:rsid w:val="006223CD"/>
    <w:rsid w:val="006839DA"/>
    <w:rsid w:val="0069420A"/>
    <w:rsid w:val="006B2218"/>
    <w:rsid w:val="006C4236"/>
    <w:rsid w:val="006E6D94"/>
    <w:rsid w:val="00793A21"/>
    <w:rsid w:val="00850053"/>
    <w:rsid w:val="00866EB0"/>
    <w:rsid w:val="00873A4E"/>
    <w:rsid w:val="00884287"/>
    <w:rsid w:val="008D67A5"/>
    <w:rsid w:val="00A807E8"/>
    <w:rsid w:val="00A903ED"/>
    <w:rsid w:val="00B56A78"/>
    <w:rsid w:val="00B733F3"/>
    <w:rsid w:val="00C45EF3"/>
    <w:rsid w:val="00CB0B48"/>
    <w:rsid w:val="00CD0DC0"/>
    <w:rsid w:val="00CD264A"/>
    <w:rsid w:val="00D543D4"/>
    <w:rsid w:val="00D55C64"/>
    <w:rsid w:val="00D86554"/>
    <w:rsid w:val="00DF7E2E"/>
    <w:rsid w:val="00E33BAB"/>
    <w:rsid w:val="00E70FC1"/>
    <w:rsid w:val="00E85E9E"/>
    <w:rsid w:val="00F87019"/>
    <w:rsid w:val="00FA532E"/>
    <w:rsid w:val="00FF0571"/>
    <w:rsid w:val="00FF419E"/>
    <w:rsid w:val="0286581C"/>
    <w:rsid w:val="042779B2"/>
    <w:rsid w:val="04A5180D"/>
    <w:rsid w:val="04D645C3"/>
    <w:rsid w:val="05D8531D"/>
    <w:rsid w:val="07E07493"/>
    <w:rsid w:val="08CA5213"/>
    <w:rsid w:val="09D16488"/>
    <w:rsid w:val="09DF575F"/>
    <w:rsid w:val="0A272AE5"/>
    <w:rsid w:val="0A8B4A1A"/>
    <w:rsid w:val="0AB115FF"/>
    <w:rsid w:val="0AB15AB8"/>
    <w:rsid w:val="0B7E2BBA"/>
    <w:rsid w:val="0CFE43E5"/>
    <w:rsid w:val="0E3625EB"/>
    <w:rsid w:val="0EC36215"/>
    <w:rsid w:val="0F524327"/>
    <w:rsid w:val="13CF6912"/>
    <w:rsid w:val="14323BF0"/>
    <w:rsid w:val="19685C05"/>
    <w:rsid w:val="1A613215"/>
    <w:rsid w:val="1AC85A90"/>
    <w:rsid w:val="1ADF13C7"/>
    <w:rsid w:val="1AE21808"/>
    <w:rsid w:val="1C1F5CED"/>
    <w:rsid w:val="1CD40942"/>
    <w:rsid w:val="1CFA512A"/>
    <w:rsid w:val="1D28037F"/>
    <w:rsid w:val="1DC16B17"/>
    <w:rsid w:val="1E6C2F1A"/>
    <w:rsid w:val="1EA104AA"/>
    <w:rsid w:val="1EF2205E"/>
    <w:rsid w:val="1F406C4F"/>
    <w:rsid w:val="20496555"/>
    <w:rsid w:val="23F711B5"/>
    <w:rsid w:val="2445029B"/>
    <w:rsid w:val="24CF5E4F"/>
    <w:rsid w:val="255E2395"/>
    <w:rsid w:val="27204688"/>
    <w:rsid w:val="29B57FC2"/>
    <w:rsid w:val="2BA931A3"/>
    <w:rsid w:val="2C573944"/>
    <w:rsid w:val="2CD10D33"/>
    <w:rsid w:val="2DEF3878"/>
    <w:rsid w:val="2E4C2B24"/>
    <w:rsid w:val="2E9E77C8"/>
    <w:rsid w:val="2EF55291"/>
    <w:rsid w:val="30BD5090"/>
    <w:rsid w:val="311C54D9"/>
    <w:rsid w:val="3156529B"/>
    <w:rsid w:val="315A3C72"/>
    <w:rsid w:val="341D1A1C"/>
    <w:rsid w:val="3490281F"/>
    <w:rsid w:val="37FE1DE7"/>
    <w:rsid w:val="39D73A91"/>
    <w:rsid w:val="3A8B3CE7"/>
    <w:rsid w:val="3B907621"/>
    <w:rsid w:val="3C37160E"/>
    <w:rsid w:val="3C3731F7"/>
    <w:rsid w:val="3F8250A5"/>
    <w:rsid w:val="43141405"/>
    <w:rsid w:val="437540D3"/>
    <w:rsid w:val="4670795C"/>
    <w:rsid w:val="47E239C5"/>
    <w:rsid w:val="47F741FA"/>
    <w:rsid w:val="48EE1BD5"/>
    <w:rsid w:val="4A7C7191"/>
    <w:rsid w:val="4CA6018E"/>
    <w:rsid w:val="4E283E0E"/>
    <w:rsid w:val="4E8A0043"/>
    <w:rsid w:val="4FF7595C"/>
    <w:rsid w:val="50526AB0"/>
    <w:rsid w:val="5070491E"/>
    <w:rsid w:val="50DF20A4"/>
    <w:rsid w:val="50E9291C"/>
    <w:rsid w:val="52C61924"/>
    <w:rsid w:val="54532DE2"/>
    <w:rsid w:val="54E064B9"/>
    <w:rsid w:val="55B15EDC"/>
    <w:rsid w:val="567641E7"/>
    <w:rsid w:val="58EF4D8E"/>
    <w:rsid w:val="59C91EDB"/>
    <w:rsid w:val="5A980927"/>
    <w:rsid w:val="5B4800BC"/>
    <w:rsid w:val="5BDD0665"/>
    <w:rsid w:val="5CD31E7C"/>
    <w:rsid w:val="5DA80DF0"/>
    <w:rsid w:val="5DDC1489"/>
    <w:rsid w:val="61431C0F"/>
    <w:rsid w:val="661F2119"/>
    <w:rsid w:val="668E506C"/>
    <w:rsid w:val="67EF0090"/>
    <w:rsid w:val="689D0140"/>
    <w:rsid w:val="69913065"/>
    <w:rsid w:val="69DC7CD5"/>
    <w:rsid w:val="6B0E64F0"/>
    <w:rsid w:val="6BF60B0A"/>
    <w:rsid w:val="70646832"/>
    <w:rsid w:val="74200317"/>
    <w:rsid w:val="74B00B71"/>
    <w:rsid w:val="74DD36B2"/>
    <w:rsid w:val="768D5401"/>
    <w:rsid w:val="76A9289E"/>
    <w:rsid w:val="77260179"/>
    <w:rsid w:val="786C61E2"/>
    <w:rsid w:val="79212991"/>
    <w:rsid w:val="7B232BA7"/>
    <w:rsid w:val="7C170E00"/>
    <w:rsid w:val="7C424D15"/>
    <w:rsid w:val="7D1B25C4"/>
    <w:rsid w:val="7D236B22"/>
    <w:rsid w:val="7E142070"/>
    <w:rsid w:val="7E2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宋体 四号 首行缩进:  2 字符"/>
    <w:basedOn w:val="1"/>
    <w:qFormat/>
    <w:uiPriority w:val="0"/>
    <w:pPr>
      <w:widowControl/>
      <w:jc w:val="both"/>
    </w:pPr>
    <w:rPr>
      <w:rFonts w:cs="宋体"/>
      <w:color w:val="000000"/>
      <w:kern w:val="0"/>
      <w:szCs w:val="20"/>
    </w:rPr>
  </w:style>
  <w:style w:type="paragraph" w:styleId="3">
    <w:name w:val="Body Text"/>
    <w:basedOn w:val="1"/>
    <w:qFormat/>
    <w:uiPriority w:val="0"/>
    <w:pPr>
      <w:ind w:left="20"/>
    </w:pPr>
    <w:rPr>
      <w:rFonts w:ascii="宋体" w:hAnsi="宋体" w:cs="宋体"/>
      <w:sz w:val="32"/>
      <w:szCs w:val="32"/>
    </w:rPr>
  </w:style>
  <w:style w:type="paragraph" w:styleId="4">
    <w:name w:val="Body Text Indent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 2"/>
    <w:basedOn w:val="4"/>
    <w:qFormat/>
    <w:uiPriority w:val="0"/>
    <w:pPr>
      <w:spacing w:after="120"/>
      <w:ind w:left="420" w:leftChars="200" w:firstLine="420" w:firstLineChars="200"/>
    </w:pPr>
    <w:rPr>
      <w:sz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qFormat/>
    <w:uiPriority w:val="0"/>
    <w:rPr>
      <w:color w:val="337AB7"/>
      <w:u w:val="none"/>
    </w:rPr>
  </w:style>
  <w:style w:type="character" w:styleId="14">
    <w:name w:val="HTML Definition"/>
    <w:basedOn w:val="11"/>
    <w:qFormat/>
    <w:uiPriority w:val="0"/>
    <w:rPr>
      <w:i/>
      <w:iCs/>
    </w:rPr>
  </w:style>
  <w:style w:type="character" w:styleId="15">
    <w:name w:val="Hyperlink"/>
    <w:basedOn w:val="11"/>
    <w:qFormat/>
    <w:uiPriority w:val="0"/>
    <w:rPr>
      <w:color w:val="337AB7"/>
      <w:u w:val="none"/>
    </w:rPr>
  </w:style>
  <w:style w:type="character" w:styleId="16">
    <w:name w:val="HTML Code"/>
    <w:basedOn w:val="11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7">
    <w:name w:val="HTML Keyboard"/>
    <w:basedOn w:val="1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8">
    <w:name w:val="HTML Sample"/>
    <w:basedOn w:val="11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9">
    <w:name w:val="正文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16"/>
    <w:basedOn w:val="11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横栏镇政府</Company>
  <Pages>13</Pages>
  <Words>709</Words>
  <Characters>4047</Characters>
  <Lines>33</Lines>
  <Paragraphs>9</Paragraphs>
  <TotalTime>0</TotalTime>
  <ScaleCrop>false</ScaleCrop>
  <LinksUpToDate>false</LinksUpToDate>
  <CharactersWithSpaces>4747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2022-08-05T16:40:00Z</dcterms:created>
  <dc:creator>小爽</dc:creator>
  <cp:lastModifiedBy>罗海乐</cp:lastModifiedBy>
  <cp:lastPrinted>2022-05-05T01:26:00Z</cp:lastPrinted>
  <dcterms:modified xsi:type="dcterms:W3CDTF">2022-12-21T06:58:26Z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63B64A939038478BA25490B57FA15607</vt:lpwstr>
  </property>
</Properties>
</file>