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40156" w14:textId="46EFACC0" w:rsidR="006C305B" w:rsidRDefault="00295085">
      <w:pPr>
        <w:spacing w:line="574" w:lineRule="exact"/>
        <w:jc w:val="center"/>
        <w:rPr>
          <w:rFonts w:ascii="Times New Roman" w:eastAsia="方正小标宋简体" w:hAnsi="Times New Roman" w:cs="方正小标宋简体"/>
          <w:color w:val="000000" w:themeColor="text1"/>
          <w:sz w:val="44"/>
          <w:szCs w:val="44"/>
        </w:rPr>
      </w:pPr>
      <w:r>
        <w:rPr>
          <w:rFonts w:ascii="Times New Roman" w:eastAsia="方正小标宋简体" w:hAnsi="Times New Roman" w:cs="方正小标宋简体" w:hint="eastAsia"/>
          <w:color w:val="000000" w:themeColor="text1"/>
          <w:sz w:val="44"/>
          <w:szCs w:val="44"/>
        </w:rPr>
        <w:t>中山市村镇低效工业园改造升级贷款贴息</w:t>
      </w:r>
    </w:p>
    <w:p w14:paraId="29342BFE" w14:textId="77777777" w:rsidR="006C305B" w:rsidRDefault="00295085">
      <w:pPr>
        <w:spacing w:line="574" w:lineRule="exact"/>
        <w:jc w:val="center"/>
        <w:rPr>
          <w:rFonts w:ascii="Times New Roman" w:eastAsia="方正小标宋简体" w:hAnsi="Times New Roman" w:cs="方正小标宋简体"/>
          <w:color w:val="000000" w:themeColor="text1"/>
          <w:sz w:val="44"/>
          <w:szCs w:val="44"/>
        </w:rPr>
      </w:pPr>
      <w:r>
        <w:rPr>
          <w:rFonts w:ascii="Times New Roman" w:eastAsia="方正小标宋简体" w:hAnsi="Times New Roman" w:cs="方正小标宋简体" w:hint="eastAsia"/>
          <w:color w:val="000000" w:themeColor="text1"/>
          <w:sz w:val="44"/>
          <w:szCs w:val="44"/>
        </w:rPr>
        <w:t>补助实施细则</w:t>
      </w:r>
    </w:p>
    <w:p w14:paraId="51886A8A" w14:textId="77777777" w:rsidR="006C305B" w:rsidRDefault="006C305B">
      <w:pPr>
        <w:pStyle w:val="a0"/>
        <w:spacing w:line="574" w:lineRule="exact"/>
        <w:ind w:firstLineChars="0" w:firstLine="0"/>
        <w:jc w:val="both"/>
        <w:rPr>
          <w:rFonts w:eastAsia="仿宋"/>
          <w:color w:val="000000" w:themeColor="text1"/>
          <w:sz w:val="32"/>
          <w:szCs w:val="32"/>
        </w:rPr>
      </w:pPr>
    </w:p>
    <w:p w14:paraId="796C23F8" w14:textId="77777777" w:rsidR="006C305B" w:rsidRDefault="00295085">
      <w:pPr>
        <w:pStyle w:val="a0"/>
        <w:spacing w:line="574" w:lineRule="exact"/>
        <w:ind w:firstLineChars="0" w:firstLine="0"/>
        <w:jc w:val="center"/>
        <w:rPr>
          <w:rFonts w:eastAsia="黑体" w:cs="仿宋_GB2312"/>
          <w:bCs/>
          <w:color w:val="000000" w:themeColor="text1"/>
          <w:sz w:val="32"/>
          <w:szCs w:val="32"/>
        </w:rPr>
      </w:pPr>
      <w:r>
        <w:rPr>
          <w:rFonts w:eastAsia="黑体" w:cs="仿宋_GB2312" w:hint="eastAsia"/>
          <w:bCs/>
          <w:color w:val="000000" w:themeColor="text1"/>
          <w:sz w:val="32"/>
          <w:szCs w:val="32"/>
        </w:rPr>
        <w:t>第一章</w:t>
      </w:r>
      <w:r>
        <w:rPr>
          <w:rFonts w:eastAsia="黑体" w:cs="仿宋_GB2312" w:hint="eastAsia"/>
          <w:bCs/>
          <w:color w:val="000000" w:themeColor="text1"/>
          <w:sz w:val="32"/>
          <w:szCs w:val="32"/>
        </w:rPr>
        <w:t xml:space="preserve"> </w:t>
      </w:r>
      <w:r>
        <w:rPr>
          <w:rFonts w:eastAsia="黑体" w:cs="仿宋_GB2312" w:hint="eastAsia"/>
          <w:bCs/>
          <w:color w:val="000000" w:themeColor="text1"/>
          <w:sz w:val="32"/>
          <w:szCs w:val="32"/>
        </w:rPr>
        <w:t>总则</w:t>
      </w:r>
    </w:p>
    <w:p w14:paraId="44ACDA41" w14:textId="06BC0EC1" w:rsidR="006C305B" w:rsidRDefault="00295085">
      <w:pPr>
        <w:adjustRightInd w:val="0"/>
        <w:snapToGrid w:val="0"/>
        <w:spacing w:line="574" w:lineRule="exact"/>
        <w:ind w:firstLineChars="200" w:firstLine="640"/>
        <w:rPr>
          <w:rFonts w:ascii="Times New Roman" w:eastAsia="仿宋_GB2312" w:hAnsi="Times New Roman" w:cs="仿宋_GB2312"/>
          <w:color w:val="000000" w:themeColor="text1"/>
          <w:sz w:val="32"/>
          <w:szCs w:val="32"/>
        </w:rPr>
      </w:pPr>
      <w:r>
        <w:rPr>
          <w:rFonts w:ascii="Times New Roman" w:eastAsia="黑体" w:hAnsi="Times New Roman" w:cs="仿宋_GB2312" w:hint="eastAsia"/>
          <w:bCs/>
          <w:color w:val="000000" w:themeColor="text1"/>
          <w:sz w:val="32"/>
          <w:szCs w:val="32"/>
        </w:rPr>
        <w:t>第一条</w:t>
      </w:r>
      <w:r>
        <w:rPr>
          <w:rFonts w:ascii="Times New Roman" w:eastAsia="黑体" w:hAnsi="Times New Roman" w:cs="仿宋_GB2312" w:hint="eastAsia"/>
          <w:bCs/>
          <w:color w:val="000000" w:themeColor="text1"/>
          <w:sz w:val="32"/>
          <w:szCs w:val="32"/>
        </w:rPr>
        <w:t xml:space="preserve"> </w:t>
      </w:r>
      <w:bookmarkStart w:id="0" w:name="_Hlk99538659"/>
      <w:r>
        <w:rPr>
          <w:rFonts w:ascii="Times New Roman" w:eastAsia="仿宋_GB2312" w:hAnsi="Times New Roman" w:hint="eastAsia"/>
          <w:color w:val="000000" w:themeColor="text1"/>
          <w:sz w:val="32"/>
          <w:szCs w:val="32"/>
        </w:rPr>
        <w:t>为贯彻落实市委</w:t>
      </w:r>
      <w:r w:rsidR="008D5E61">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市政府工作部署，全力推进村镇低效工业园改造升级，</w:t>
      </w:r>
      <w:bookmarkEnd w:id="0"/>
      <w:r>
        <w:rPr>
          <w:rFonts w:ascii="Times New Roman" w:eastAsia="仿宋_GB2312" w:hAnsi="Times New Roman" w:hint="eastAsia"/>
          <w:color w:val="000000" w:themeColor="text1"/>
          <w:sz w:val="32"/>
          <w:szCs w:val="32"/>
        </w:rPr>
        <w:t>激发改造主体的积极性，降低项目融资成本，</w:t>
      </w:r>
      <w:bookmarkStart w:id="1" w:name="_Hlk99538912"/>
      <w:r>
        <w:rPr>
          <w:rFonts w:ascii="Times New Roman" w:eastAsia="仿宋_GB2312" w:hAnsi="Times New Roman" w:hint="eastAsia"/>
          <w:color w:val="000000" w:themeColor="text1"/>
          <w:sz w:val="32"/>
          <w:szCs w:val="32"/>
        </w:rPr>
        <w:t>根据《中山市人民政府关于印发促进村镇低效工业园改造升级若干措施的通知》（中府〔</w:t>
      </w:r>
      <w:r>
        <w:rPr>
          <w:rFonts w:ascii="Times New Roman" w:eastAsia="仿宋_GB2312" w:hAnsi="Times New Roman" w:hint="eastAsia"/>
          <w:color w:val="000000" w:themeColor="text1"/>
          <w:sz w:val="32"/>
          <w:szCs w:val="32"/>
        </w:rPr>
        <w:t>2022</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11</w:t>
      </w:r>
      <w:r>
        <w:rPr>
          <w:rFonts w:ascii="Times New Roman" w:eastAsia="仿宋_GB2312" w:hAnsi="Times New Roman" w:hint="eastAsia"/>
          <w:color w:val="000000" w:themeColor="text1"/>
          <w:sz w:val="32"/>
          <w:szCs w:val="32"/>
        </w:rPr>
        <w:t>号）、</w:t>
      </w:r>
      <w:r>
        <w:rPr>
          <w:rFonts w:ascii="Times New Roman" w:eastAsia="仿宋_GB2312" w:hAnsi="Times New Roman" w:cs="仿宋_GB2312" w:hint="eastAsia"/>
          <w:color w:val="000000" w:themeColor="text1"/>
          <w:sz w:val="32"/>
          <w:szCs w:val="32"/>
        </w:rPr>
        <w:t>《中山市村镇低效工业园改造升级专项资金管理办法》</w:t>
      </w:r>
      <w:r>
        <w:rPr>
          <w:rFonts w:ascii="仿宋_GB2312" w:eastAsia="仿宋_GB2312" w:hAnsi="仿宋_GB2312" w:cs="仿宋_GB2312" w:hint="eastAsia"/>
          <w:bCs/>
          <w:sz w:val="32"/>
          <w:szCs w:val="32"/>
        </w:rPr>
        <w:t>（</w:t>
      </w:r>
      <w:r w:rsidRPr="0065165F">
        <w:rPr>
          <w:rFonts w:ascii="仿宋_GB2312" w:eastAsia="仿宋_GB2312" w:hAnsi="仿宋_GB2312" w:cs="仿宋_GB2312" w:hint="eastAsia"/>
          <w:bCs/>
          <w:sz w:val="32"/>
          <w:szCs w:val="32"/>
        </w:rPr>
        <w:t>中山</w:t>
      </w:r>
      <w:proofErr w:type="gramStart"/>
      <w:r w:rsidRPr="0065165F">
        <w:rPr>
          <w:rFonts w:ascii="仿宋_GB2312" w:eastAsia="仿宋_GB2312" w:hAnsi="仿宋_GB2312" w:cs="仿宋_GB2312" w:hint="eastAsia"/>
          <w:bCs/>
          <w:sz w:val="32"/>
          <w:szCs w:val="32"/>
        </w:rPr>
        <w:t>自然资函〔2022〕</w:t>
      </w:r>
      <w:proofErr w:type="gramEnd"/>
      <w:r w:rsidRPr="0065165F">
        <w:rPr>
          <w:rFonts w:ascii="仿宋_GB2312" w:eastAsia="仿宋_GB2312" w:hAnsi="仿宋_GB2312" w:cs="仿宋_GB2312" w:hint="eastAsia"/>
          <w:bCs/>
          <w:sz w:val="32"/>
          <w:szCs w:val="32"/>
        </w:rPr>
        <w:t>528号</w:t>
      </w:r>
      <w:r>
        <w:rPr>
          <w:rFonts w:ascii="仿宋_GB2312" w:eastAsia="仿宋_GB2312" w:hAnsi="仿宋_GB2312" w:cs="仿宋_GB2312" w:hint="eastAsia"/>
          <w:bCs/>
          <w:sz w:val="32"/>
          <w:szCs w:val="32"/>
        </w:rPr>
        <w:t>）</w:t>
      </w:r>
      <w:r>
        <w:rPr>
          <w:rFonts w:ascii="Times New Roman" w:eastAsia="仿宋_GB2312" w:hAnsi="Times New Roman" w:cs="仿宋_GB2312" w:hint="eastAsia"/>
          <w:color w:val="000000" w:themeColor="text1"/>
          <w:sz w:val="32"/>
          <w:szCs w:val="32"/>
        </w:rPr>
        <w:t>等文件，结合工作实际，制定本细则。</w:t>
      </w:r>
      <w:bookmarkEnd w:id="1"/>
    </w:p>
    <w:p w14:paraId="363DBE84" w14:textId="77777777" w:rsidR="006C305B" w:rsidRDefault="00295085">
      <w:pPr>
        <w:adjustRightInd w:val="0"/>
        <w:snapToGrid w:val="0"/>
        <w:spacing w:line="574" w:lineRule="exact"/>
        <w:ind w:firstLineChars="200" w:firstLine="640"/>
        <w:rPr>
          <w:rFonts w:ascii="Times New Roman" w:eastAsia="仿宋_GB2312" w:hAnsi="Times New Roman" w:cs="仿宋_GB2312"/>
          <w:color w:val="000000" w:themeColor="text1"/>
          <w:sz w:val="32"/>
          <w:szCs w:val="32"/>
        </w:rPr>
      </w:pPr>
      <w:r>
        <w:rPr>
          <w:rFonts w:ascii="Times New Roman" w:eastAsia="黑体" w:hAnsi="Times New Roman" w:cs="仿宋_GB2312" w:hint="eastAsia"/>
          <w:bCs/>
          <w:color w:val="000000" w:themeColor="text1"/>
          <w:sz w:val="32"/>
          <w:szCs w:val="32"/>
        </w:rPr>
        <w:t>第二条</w:t>
      </w:r>
      <w:r>
        <w:rPr>
          <w:rFonts w:ascii="Times New Roman" w:eastAsia="仿宋_GB2312" w:hAnsi="Times New Roman" w:cs="仿宋_GB2312" w:hint="eastAsia"/>
          <w:color w:val="000000" w:themeColor="text1"/>
          <w:sz w:val="32"/>
          <w:szCs w:val="32"/>
        </w:rPr>
        <w:t xml:space="preserve"> </w:t>
      </w:r>
      <w:r>
        <w:rPr>
          <w:rFonts w:ascii="Times New Roman" w:eastAsia="仿宋_GB2312" w:hAnsi="Times New Roman" w:cs="仿宋_GB2312" w:hint="eastAsia"/>
          <w:color w:val="000000" w:themeColor="text1"/>
          <w:sz w:val="32"/>
          <w:szCs w:val="32"/>
        </w:rPr>
        <w:t>资金来源。本实施细则所涉及的资金由市自然资源局在中山市村镇低效工业园改造升级专项资金中安排。</w:t>
      </w:r>
    </w:p>
    <w:p w14:paraId="79C28BB1" w14:textId="77777777" w:rsidR="006C305B" w:rsidRDefault="00295085">
      <w:pPr>
        <w:adjustRightInd w:val="0"/>
        <w:snapToGrid w:val="0"/>
        <w:spacing w:line="574" w:lineRule="exact"/>
        <w:ind w:firstLineChars="200" w:firstLine="640"/>
        <w:rPr>
          <w:rFonts w:ascii="Times New Roman" w:eastAsia="仿宋_GB2312" w:hAnsi="Times New Roman" w:cs="仿宋_GB2312"/>
          <w:color w:val="000000" w:themeColor="text1"/>
          <w:sz w:val="32"/>
          <w:szCs w:val="32"/>
        </w:rPr>
      </w:pPr>
      <w:r>
        <w:rPr>
          <w:rFonts w:ascii="Times New Roman" w:eastAsia="黑体" w:hAnsi="Times New Roman" w:cs="仿宋_GB2312" w:hint="eastAsia"/>
          <w:bCs/>
          <w:color w:val="000000" w:themeColor="text1"/>
          <w:sz w:val="32"/>
          <w:szCs w:val="32"/>
        </w:rPr>
        <w:t>第三条</w:t>
      </w:r>
      <w:r>
        <w:rPr>
          <w:rFonts w:ascii="Times New Roman" w:eastAsia="仿宋_GB2312" w:hAnsi="Times New Roman" w:cs="仿宋_GB2312" w:hint="eastAsia"/>
          <w:color w:val="000000" w:themeColor="text1"/>
          <w:sz w:val="32"/>
          <w:szCs w:val="32"/>
        </w:rPr>
        <w:t xml:space="preserve"> </w:t>
      </w:r>
      <w:r>
        <w:rPr>
          <w:rFonts w:ascii="Times New Roman" w:eastAsia="仿宋_GB2312" w:hAnsi="Times New Roman" w:cs="仿宋_GB2312" w:hint="eastAsia"/>
          <w:color w:val="000000" w:themeColor="text1"/>
          <w:sz w:val="32"/>
          <w:szCs w:val="32"/>
        </w:rPr>
        <w:t>绩效目标。通过贷款贴息补助资金的支持和引导，鼓励镇街政府通过征收、收回（收储或挂账收储）方式进行土地整备改造，支持村集体自主改造，降低融资成本，推动低效工业园改造升级，助力中山经济高质量发展。</w:t>
      </w:r>
    </w:p>
    <w:p w14:paraId="3775F8EA" w14:textId="77777777" w:rsidR="006C305B" w:rsidRDefault="006C305B">
      <w:pPr>
        <w:adjustRightInd w:val="0"/>
        <w:snapToGrid w:val="0"/>
        <w:spacing w:line="574" w:lineRule="exact"/>
        <w:ind w:firstLineChars="200" w:firstLine="640"/>
        <w:rPr>
          <w:rFonts w:ascii="Times New Roman" w:eastAsia="仿宋_GB2312" w:hAnsi="Times New Roman" w:cs="仿宋_GB2312"/>
          <w:color w:val="000000" w:themeColor="text1"/>
          <w:sz w:val="32"/>
          <w:szCs w:val="32"/>
        </w:rPr>
      </w:pPr>
    </w:p>
    <w:p w14:paraId="43DB0D56" w14:textId="77777777" w:rsidR="006C305B" w:rsidRDefault="00295085">
      <w:pPr>
        <w:pStyle w:val="a0"/>
        <w:spacing w:line="574" w:lineRule="exact"/>
        <w:ind w:firstLineChars="0" w:firstLine="0"/>
        <w:jc w:val="center"/>
        <w:rPr>
          <w:rFonts w:eastAsia="黑体" w:cs="仿宋_GB2312"/>
          <w:bCs/>
          <w:color w:val="000000" w:themeColor="text1"/>
          <w:sz w:val="32"/>
          <w:szCs w:val="32"/>
        </w:rPr>
      </w:pPr>
      <w:r>
        <w:rPr>
          <w:rFonts w:eastAsia="黑体" w:cs="仿宋_GB2312" w:hint="eastAsia"/>
          <w:bCs/>
          <w:color w:val="000000" w:themeColor="text1"/>
          <w:sz w:val="32"/>
          <w:szCs w:val="32"/>
        </w:rPr>
        <w:t>第二章</w:t>
      </w:r>
      <w:r>
        <w:rPr>
          <w:rFonts w:eastAsia="黑体" w:cs="仿宋_GB2312" w:hint="eastAsia"/>
          <w:bCs/>
          <w:color w:val="000000" w:themeColor="text1"/>
          <w:sz w:val="32"/>
          <w:szCs w:val="32"/>
        </w:rPr>
        <w:t xml:space="preserve"> </w:t>
      </w:r>
      <w:r>
        <w:rPr>
          <w:rFonts w:eastAsia="黑体" w:cs="仿宋_GB2312" w:hint="eastAsia"/>
          <w:bCs/>
          <w:color w:val="000000" w:themeColor="text1"/>
          <w:sz w:val="32"/>
          <w:szCs w:val="32"/>
        </w:rPr>
        <w:t>补助范围及标准</w:t>
      </w:r>
    </w:p>
    <w:p w14:paraId="459B7E66" w14:textId="77777777" w:rsidR="006C305B" w:rsidRDefault="00295085">
      <w:pPr>
        <w:adjustRightInd w:val="0"/>
        <w:snapToGrid w:val="0"/>
        <w:spacing w:line="574" w:lineRule="exact"/>
        <w:ind w:firstLineChars="200" w:firstLine="640"/>
        <w:rPr>
          <w:rFonts w:ascii="Times New Roman" w:eastAsia="仿宋_GB2312" w:hAnsi="Times New Roman" w:cs="仿宋_GB2312"/>
          <w:color w:val="000000" w:themeColor="text1"/>
          <w:sz w:val="32"/>
          <w:szCs w:val="32"/>
        </w:rPr>
      </w:pPr>
      <w:r>
        <w:rPr>
          <w:rFonts w:ascii="Times New Roman" w:eastAsia="黑体" w:hAnsi="Times New Roman" w:cs="仿宋_GB2312" w:hint="eastAsia"/>
          <w:bCs/>
          <w:color w:val="000000" w:themeColor="text1"/>
          <w:sz w:val="32"/>
          <w:szCs w:val="32"/>
        </w:rPr>
        <w:t>第四条</w:t>
      </w:r>
      <w:r>
        <w:rPr>
          <w:rFonts w:ascii="Times New Roman" w:eastAsia="仿宋_GB2312" w:hAnsi="Times New Roman" w:cs="仿宋_GB2312" w:hint="eastAsia"/>
          <w:color w:val="000000" w:themeColor="text1"/>
          <w:sz w:val="32"/>
          <w:szCs w:val="32"/>
        </w:rPr>
        <w:t xml:space="preserve"> </w:t>
      </w:r>
      <w:r>
        <w:rPr>
          <w:rFonts w:ascii="Times New Roman" w:eastAsia="仿宋_GB2312" w:hAnsi="Times New Roman" w:cs="仿宋_GB2312" w:hint="eastAsia"/>
          <w:color w:val="000000" w:themeColor="text1"/>
          <w:sz w:val="32"/>
          <w:szCs w:val="32"/>
        </w:rPr>
        <w:t>土地整备改造贷款贴息补助。</w:t>
      </w:r>
      <w:r>
        <w:rPr>
          <w:rFonts w:ascii="Times New Roman" w:eastAsia="仿宋_GB2312" w:hAnsi="Times New Roman" w:cs="仿宋_GB2312" w:hint="eastAsia"/>
          <w:color w:val="000000" w:themeColor="text1"/>
          <w:kern w:val="0"/>
          <w:sz w:val="32"/>
          <w:szCs w:val="32"/>
        </w:rPr>
        <w:t>支持镇</w:t>
      </w:r>
      <w:proofErr w:type="gramStart"/>
      <w:r>
        <w:rPr>
          <w:rFonts w:ascii="Times New Roman" w:eastAsia="仿宋_GB2312" w:hAnsi="Times New Roman" w:cs="仿宋_GB2312" w:hint="eastAsia"/>
          <w:color w:val="000000" w:themeColor="text1"/>
          <w:kern w:val="0"/>
          <w:sz w:val="32"/>
          <w:szCs w:val="32"/>
        </w:rPr>
        <w:t>街通过</w:t>
      </w:r>
      <w:proofErr w:type="gramEnd"/>
      <w:r>
        <w:rPr>
          <w:rFonts w:ascii="Times New Roman" w:eastAsia="仿宋_GB2312" w:hAnsi="Times New Roman" w:cs="仿宋_GB2312" w:hint="eastAsia"/>
          <w:color w:val="000000" w:themeColor="text1"/>
          <w:kern w:val="0"/>
          <w:sz w:val="32"/>
          <w:szCs w:val="32"/>
        </w:rPr>
        <w:t>申请征收、收回（收储或挂账收储）方式进行低效工业园改造升级，对其委托的我市</w:t>
      </w:r>
      <w:proofErr w:type="gramStart"/>
      <w:r>
        <w:rPr>
          <w:rFonts w:ascii="Times New Roman" w:eastAsia="仿宋_GB2312" w:hAnsi="Times New Roman" w:cs="仿宋_GB2312" w:hint="eastAsia"/>
          <w:color w:val="000000" w:themeColor="text1"/>
          <w:kern w:val="0"/>
          <w:sz w:val="32"/>
          <w:szCs w:val="32"/>
        </w:rPr>
        <w:t>市</w:t>
      </w:r>
      <w:proofErr w:type="gramEnd"/>
      <w:r>
        <w:rPr>
          <w:rFonts w:ascii="Times New Roman" w:eastAsia="仿宋_GB2312" w:hAnsi="Times New Roman" w:cs="仿宋_GB2312" w:hint="eastAsia"/>
          <w:color w:val="000000" w:themeColor="text1"/>
          <w:kern w:val="0"/>
          <w:sz w:val="32"/>
          <w:szCs w:val="32"/>
        </w:rPr>
        <w:t>、</w:t>
      </w:r>
      <w:proofErr w:type="gramStart"/>
      <w:r>
        <w:rPr>
          <w:rFonts w:ascii="Times New Roman" w:eastAsia="仿宋_GB2312" w:hAnsi="Times New Roman" w:cs="仿宋_GB2312" w:hint="eastAsia"/>
          <w:color w:val="000000" w:themeColor="text1"/>
          <w:kern w:val="0"/>
          <w:sz w:val="32"/>
          <w:szCs w:val="32"/>
        </w:rPr>
        <w:t>镇街属企业</w:t>
      </w:r>
      <w:proofErr w:type="gramEnd"/>
      <w:r>
        <w:rPr>
          <w:rFonts w:ascii="Times New Roman" w:eastAsia="仿宋_GB2312" w:hAnsi="Times New Roman" w:cs="仿宋_GB2312" w:hint="eastAsia"/>
          <w:color w:val="000000" w:themeColor="text1"/>
          <w:kern w:val="0"/>
          <w:sz w:val="32"/>
          <w:szCs w:val="32"/>
        </w:rPr>
        <w:t>进行土地前期整理的贷款给予贴息扶持。自该企业取得贷款之日起，至项目竣工验收（综合验收备案）期间，前</w:t>
      </w:r>
      <w:r>
        <w:rPr>
          <w:rFonts w:ascii="Times New Roman" w:eastAsia="仿宋_GB2312" w:hAnsi="Times New Roman" w:cs="仿宋_GB2312" w:hint="eastAsia"/>
          <w:color w:val="000000" w:themeColor="text1"/>
          <w:kern w:val="0"/>
          <w:sz w:val="32"/>
          <w:szCs w:val="32"/>
        </w:rPr>
        <w:t>3</w:t>
      </w:r>
      <w:r>
        <w:rPr>
          <w:rFonts w:ascii="Times New Roman" w:eastAsia="仿宋_GB2312" w:hAnsi="Times New Roman" w:cs="仿宋_GB2312" w:hint="eastAsia"/>
          <w:color w:val="000000" w:themeColor="text1"/>
          <w:kern w:val="0"/>
          <w:sz w:val="32"/>
          <w:szCs w:val="32"/>
        </w:rPr>
        <w:t>年所产生的贷款利息给予全额补助；不足</w:t>
      </w:r>
      <w:r>
        <w:rPr>
          <w:rFonts w:ascii="Times New Roman" w:eastAsia="仿宋_GB2312" w:hAnsi="Times New Roman" w:cs="仿宋_GB2312" w:hint="eastAsia"/>
          <w:color w:val="000000" w:themeColor="text1"/>
          <w:kern w:val="0"/>
          <w:sz w:val="32"/>
          <w:szCs w:val="32"/>
        </w:rPr>
        <w:t>3</w:t>
      </w:r>
      <w:r>
        <w:rPr>
          <w:rFonts w:ascii="Times New Roman" w:eastAsia="仿宋_GB2312" w:hAnsi="Times New Roman" w:cs="仿宋_GB2312" w:hint="eastAsia"/>
          <w:color w:val="000000" w:themeColor="text1"/>
          <w:kern w:val="0"/>
          <w:sz w:val="32"/>
          <w:szCs w:val="32"/>
        </w:rPr>
        <w:t>年的，据实给予补助。</w:t>
      </w:r>
    </w:p>
    <w:p w14:paraId="794CE6F1" w14:textId="77777777" w:rsidR="006C305B" w:rsidRDefault="00295085">
      <w:pPr>
        <w:adjustRightInd w:val="0"/>
        <w:snapToGrid w:val="0"/>
        <w:spacing w:line="574" w:lineRule="exact"/>
        <w:ind w:firstLineChars="200" w:firstLine="640"/>
        <w:rPr>
          <w:rFonts w:ascii="Times New Roman" w:eastAsia="仿宋_GB2312" w:hAnsi="Times New Roman" w:cs="仿宋_GB2312"/>
          <w:color w:val="000000" w:themeColor="text1"/>
          <w:sz w:val="32"/>
          <w:szCs w:val="32"/>
        </w:rPr>
      </w:pPr>
      <w:r>
        <w:rPr>
          <w:rFonts w:ascii="Times New Roman" w:eastAsia="黑体" w:hAnsi="Times New Roman" w:cs="仿宋_GB2312" w:hint="eastAsia"/>
          <w:bCs/>
          <w:color w:val="000000" w:themeColor="text1"/>
          <w:sz w:val="32"/>
          <w:szCs w:val="32"/>
        </w:rPr>
        <w:lastRenderedPageBreak/>
        <w:t>第五条</w:t>
      </w:r>
      <w:r>
        <w:rPr>
          <w:rFonts w:ascii="Times New Roman" w:eastAsia="仿宋_GB2312" w:hAnsi="Times New Roman" w:cs="仿宋_GB2312" w:hint="eastAsia"/>
          <w:color w:val="000000" w:themeColor="text1"/>
          <w:sz w:val="32"/>
          <w:szCs w:val="32"/>
        </w:rPr>
        <w:t xml:space="preserve"> </w:t>
      </w:r>
      <w:r>
        <w:rPr>
          <w:rFonts w:ascii="Times New Roman" w:eastAsia="仿宋_GB2312" w:hAnsi="Times New Roman" w:cs="仿宋_GB2312" w:hint="eastAsia"/>
          <w:color w:val="000000" w:themeColor="text1"/>
          <w:sz w:val="32"/>
          <w:szCs w:val="32"/>
        </w:rPr>
        <w:t>村集体土地前期整理贷款贴息补助。</w:t>
      </w:r>
      <w:r>
        <w:rPr>
          <w:rFonts w:ascii="Times New Roman" w:eastAsia="仿宋_GB2312" w:hAnsi="Times New Roman" w:cs="仿宋_GB2312" w:hint="eastAsia"/>
          <w:color w:val="000000" w:themeColor="text1"/>
          <w:kern w:val="0"/>
          <w:sz w:val="32"/>
          <w:szCs w:val="32"/>
        </w:rPr>
        <w:t>通过征收、收回（收储或挂账收储）实施的项目，支持村集体向金融机构申请贷款进行清租、清拆等土地前期整理。</w:t>
      </w:r>
      <w:proofErr w:type="gramStart"/>
      <w:r>
        <w:rPr>
          <w:rFonts w:ascii="Times New Roman" w:eastAsia="仿宋_GB2312" w:hAnsi="Times New Roman" w:cs="仿宋_GB2312" w:hint="eastAsia"/>
          <w:color w:val="000000" w:themeColor="text1"/>
          <w:kern w:val="0"/>
          <w:sz w:val="32"/>
          <w:szCs w:val="32"/>
        </w:rPr>
        <w:t>自村集体</w:t>
      </w:r>
      <w:proofErr w:type="gramEnd"/>
      <w:r>
        <w:rPr>
          <w:rFonts w:ascii="Times New Roman" w:eastAsia="仿宋_GB2312" w:hAnsi="Times New Roman" w:cs="仿宋_GB2312" w:hint="eastAsia"/>
          <w:color w:val="000000" w:themeColor="text1"/>
          <w:kern w:val="0"/>
          <w:sz w:val="32"/>
          <w:szCs w:val="32"/>
        </w:rPr>
        <w:t>取得贷款之日起，至土地出让后</w:t>
      </w:r>
      <w:r>
        <w:rPr>
          <w:rFonts w:ascii="Times New Roman" w:eastAsia="仿宋_GB2312" w:hAnsi="Times New Roman" w:cs="仿宋_GB2312" w:hint="eastAsia"/>
          <w:color w:val="000000" w:themeColor="text1"/>
          <w:kern w:val="0"/>
          <w:sz w:val="32"/>
          <w:szCs w:val="32"/>
        </w:rPr>
        <w:t>3</w:t>
      </w:r>
      <w:r>
        <w:rPr>
          <w:rFonts w:ascii="Times New Roman" w:eastAsia="仿宋_GB2312" w:hAnsi="Times New Roman" w:cs="仿宋_GB2312" w:hint="eastAsia"/>
          <w:color w:val="000000" w:themeColor="text1"/>
          <w:kern w:val="0"/>
          <w:sz w:val="32"/>
          <w:szCs w:val="32"/>
        </w:rPr>
        <w:t>个月内，前</w:t>
      </w:r>
      <w:r>
        <w:rPr>
          <w:rFonts w:ascii="Times New Roman" w:eastAsia="仿宋_GB2312" w:hAnsi="Times New Roman" w:cs="仿宋_GB2312" w:hint="eastAsia"/>
          <w:color w:val="000000" w:themeColor="text1"/>
          <w:kern w:val="0"/>
          <w:sz w:val="32"/>
          <w:szCs w:val="32"/>
        </w:rPr>
        <w:t>3</w:t>
      </w:r>
      <w:r>
        <w:rPr>
          <w:rFonts w:ascii="Times New Roman" w:eastAsia="仿宋_GB2312" w:hAnsi="Times New Roman" w:cs="仿宋_GB2312" w:hint="eastAsia"/>
          <w:color w:val="000000" w:themeColor="text1"/>
          <w:kern w:val="0"/>
          <w:sz w:val="32"/>
          <w:szCs w:val="32"/>
        </w:rPr>
        <w:t>年内所产生的贷款利息给予全额补助；不足</w:t>
      </w:r>
      <w:r>
        <w:rPr>
          <w:rFonts w:ascii="Times New Roman" w:eastAsia="仿宋_GB2312" w:hAnsi="Times New Roman" w:cs="仿宋_GB2312" w:hint="eastAsia"/>
          <w:color w:val="000000" w:themeColor="text1"/>
          <w:kern w:val="0"/>
          <w:sz w:val="32"/>
          <w:szCs w:val="32"/>
        </w:rPr>
        <w:t>3</w:t>
      </w:r>
      <w:r>
        <w:rPr>
          <w:rFonts w:ascii="Times New Roman" w:eastAsia="仿宋_GB2312" w:hAnsi="Times New Roman" w:cs="仿宋_GB2312" w:hint="eastAsia"/>
          <w:color w:val="000000" w:themeColor="text1"/>
          <w:kern w:val="0"/>
          <w:sz w:val="32"/>
          <w:szCs w:val="32"/>
        </w:rPr>
        <w:t>年的，据实给予补助。</w:t>
      </w:r>
    </w:p>
    <w:p w14:paraId="1644AE3B" w14:textId="77777777" w:rsidR="006C305B" w:rsidRDefault="00295085">
      <w:pPr>
        <w:adjustRightInd w:val="0"/>
        <w:snapToGrid w:val="0"/>
        <w:spacing w:line="574" w:lineRule="exact"/>
        <w:ind w:firstLineChars="200" w:firstLine="640"/>
        <w:rPr>
          <w:rFonts w:ascii="Times New Roman" w:eastAsia="仿宋_GB2312" w:hAnsi="Times New Roman" w:cs="仿宋_GB2312"/>
          <w:color w:val="000000" w:themeColor="text1"/>
          <w:kern w:val="0"/>
          <w:sz w:val="32"/>
          <w:szCs w:val="32"/>
        </w:rPr>
      </w:pPr>
      <w:r>
        <w:rPr>
          <w:rFonts w:ascii="Times New Roman" w:eastAsia="黑体" w:hAnsi="Times New Roman" w:cs="仿宋_GB2312" w:hint="eastAsia"/>
          <w:bCs/>
          <w:color w:val="000000" w:themeColor="text1"/>
          <w:sz w:val="32"/>
          <w:szCs w:val="32"/>
        </w:rPr>
        <w:t>第六条</w:t>
      </w:r>
      <w:r>
        <w:rPr>
          <w:rFonts w:ascii="Times New Roman" w:eastAsia="仿宋_GB2312" w:hAnsi="Times New Roman" w:cs="仿宋_GB2312" w:hint="eastAsia"/>
          <w:color w:val="000000" w:themeColor="text1"/>
          <w:sz w:val="32"/>
          <w:szCs w:val="32"/>
        </w:rPr>
        <w:t xml:space="preserve"> </w:t>
      </w:r>
      <w:r>
        <w:rPr>
          <w:rFonts w:ascii="Times New Roman" w:eastAsia="仿宋_GB2312" w:hAnsi="Times New Roman" w:cs="仿宋_GB2312" w:hint="eastAsia"/>
          <w:color w:val="000000" w:themeColor="text1"/>
          <w:sz w:val="32"/>
          <w:szCs w:val="32"/>
        </w:rPr>
        <w:t>村集体自主改造项目贷款贴息补助。</w:t>
      </w:r>
      <w:r>
        <w:rPr>
          <w:rFonts w:ascii="Times New Roman" w:eastAsia="仿宋_GB2312" w:hAnsi="Times New Roman" w:cs="仿宋_GB2312" w:hint="eastAsia"/>
          <w:color w:val="000000" w:themeColor="text1"/>
          <w:kern w:val="0"/>
          <w:sz w:val="32"/>
          <w:szCs w:val="32"/>
        </w:rPr>
        <w:t>对村集体向金融机构申请贷款自主改造低效工业物业（涉及住宅、商服用地开发的除外</w:t>
      </w:r>
      <w:r>
        <w:rPr>
          <w:rFonts w:ascii="Times New Roman" w:eastAsia="仿宋_GB2312" w:hAnsi="Times New Roman" w:cs="仿宋_GB2312" w:hint="eastAsia"/>
          <w:color w:val="000000" w:themeColor="text1"/>
          <w:kern w:val="0"/>
          <w:sz w:val="32"/>
          <w:szCs w:val="32"/>
        </w:rPr>
        <w:t>)</w:t>
      </w:r>
      <w:r>
        <w:rPr>
          <w:rFonts w:ascii="Times New Roman" w:eastAsia="仿宋_GB2312" w:hAnsi="Times New Roman" w:cs="仿宋_GB2312" w:hint="eastAsia"/>
          <w:color w:val="000000" w:themeColor="text1"/>
          <w:kern w:val="0"/>
          <w:sz w:val="32"/>
          <w:szCs w:val="32"/>
        </w:rPr>
        <w:t>为镇街优先提供企业搬迁腾挪载体的，自其取得贷款之日起前</w:t>
      </w:r>
      <w:r>
        <w:rPr>
          <w:rFonts w:ascii="Times New Roman" w:eastAsia="仿宋_GB2312" w:hAnsi="Times New Roman" w:cs="仿宋_GB2312" w:hint="eastAsia"/>
          <w:color w:val="000000" w:themeColor="text1"/>
          <w:kern w:val="0"/>
          <w:sz w:val="32"/>
          <w:szCs w:val="32"/>
        </w:rPr>
        <w:t>3</w:t>
      </w:r>
      <w:r>
        <w:rPr>
          <w:rFonts w:ascii="Times New Roman" w:eastAsia="仿宋_GB2312" w:hAnsi="Times New Roman" w:cs="仿宋_GB2312" w:hint="eastAsia"/>
          <w:color w:val="000000" w:themeColor="text1"/>
          <w:kern w:val="0"/>
          <w:sz w:val="32"/>
          <w:szCs w:val="32"/>
        </w:rPr>
        <w:t>年内所产生的贷款利息给予</w:t>
      </w:r>
      <w:r>
        <w:rPr>
          <w:rFonts w:ascii="Times New Roman" w:eastAsia="仿宋_GB2312" w:hAnsi="Times New Roman" w:cs="仿宋_GB2312" w:hint="eastAsia"/>
          <w:color w:val="000000" w:themeColor="text1"/>
          <w:kern w:val="0"/>
          <w:sz w:val="32"/>
          <w:szCs w:val="32"/>
        </w:rPr>
        <w:t>50%</w:t>
      </w:r>
      <w:r>
        <w:rPr>
          <w:rFonts w:ascii="Times New Roman" w:eastAsia="仿宋_GB2312" w:hAnsi="Times New Roman" w:cs="仿宋_GB2312" w:hint="eastAsia"/>
          <w:color w:val="000000" w:themeColor="text1"/>
          <w:kern w:val="0"/>
          <w:sz w:val="32"/>
          <w:szCs w:val="32"/>
        </w:rPr>
        <w:t>补助；不足</w:t>
      </w:r>
      <w:r>
        <w:rPr>
          <w:rFonts w:ascii="Times New Roman" w:eastAsia="仿宋_GB2312" w:hAnsi="Times New Roman" w:cs="仿宋_GB2312" w:hint="eastAsia"/>
          <w:color w:val="000000" w:themeColor="text1"/>
          <w:kern w:val="0"/>
          <w:sz w:val="32"/>
          <w:szCs w:val="32"/>
        </w:rPr>
        <w:t>3</w:t>
      </w:r>
      <w:r>
        <w:rPr>
          <w:rFonts w:ascii="Times New Roman" w:eastAsia="仿宋_GB2312" w:hAnsi="Times New Roman" w:cs="仿宋_GB2312" w:hint="eastAsia"/>
          <w:color w:val="000000" w:themeColor="text1"/>
          <w:kern w:val="0"/>
          <w:sz w:val="32"/>
          <w:szCs w:val="32"/>
        </w:rPr>
        <w:t>年的，据实给予补助。</w:t>
      </w:r>
    </w:p>
    <w:p w14:paraId="63DCB884" w14:textId="77777777" w:rsidR="006C305B" w:rsidRDefault="00295085">
      <w:pPr>
        <w:pStyle w:val="a0"/>
        <w:spacing w:line="574" w:lineRule="exact"/>
        <w:ind w:firstLine="640"/>
        <w:rPr>
          <w:rFonts w:eastAsia="仿宋_GB2312" w:cs="仿宋_GB2312"/>
          <w:color w:val="000000" w:themeColor="text1"/>
          <w:kern w:val="0"/>
          <w:sz w:val="32"/>
          <w:szCs w:val="32"/>
        </w:rPr>
      </w:pPr>
      <w:r>
        <w:rPr>
          <w:rFonts w:eastAsia="黑体" w:cs="仿宋_GB2312" w:hint="eastAsia"/>
          <w:bCs/>
          <w:color w:val="000000" w:themeColor="text1"/>
          <w:sz w:val="32"/>
          <w:szCs w:val="32"/>
        </w:rPr>
        <w:t>第七条</w:t>
      </w:r>
      <w:r>
        <w:rPr>
          <w:rFonts w:eastAsia="仿宋_GB2312" w:cs="仿宋_GB2312" w:hint="eastAsia"/>
          <w:color w:val="000000" w:themeColor="text1"/>
          <w:spacing w:val="-6"/>
          <w:sz w:val="32"/>
          <w:szCs w:val="32"/>
        </w:rPr>
        <w:t xml:space="preserve"> </w:t>
      </w:r>
      <w:r>
        <w:rPr>
          <w:rFonts w:eastAsia="仿宋_GB2312" w:cs="仿宋_GB2312" w:hint="eastAsia"/>
          <w:color w:val="000000" w:themeColor="text1"/>
          <w:spacing w:val="-6"/>
          <w:sz w:val="32"/>
          <w:szCs w:val="32"/>
        </w:rPr>
        <w:t>贴息利率。贴息利率不超过当期商业银行贷款的</w:t>
      </w:r>
      <w:r>
        <w:rPr>
          <w:rFonts w:eastAsia="仿宋_GB2312" w:cs="仿宋_GB2312" w:hint="eastAsia"/>
          <w:color w:val="000000" w:themeColor="text1"/>
          <w:spacing w:val="-6"/>
          <w:sz w:val="32"/>
          <w:szCs w:val="32"/>
        </w:rPr>
        <w:t>LPR</w:t>
      </w:r>
      <w:r>
        <w:rPr>
          <w:rFonts w:eastAsia="仿宋_GB2312" w:cs="仿宋_GB2312" w:hint="eastAsia"/>
          <w:color w:val="000000" w:themeColor="text1"/>
          <w:spacing w:val="-6"/>
          <w:sz w:val="32"/>
          <w:szCs w:val="32"/>
        </w:rPr>
        <w:t>利</w:t>
      </w:r>
      <w:r>
        <w:rPr>
          <w:rFonts w:eastAsia="仿宋_GB2312" w:cs="仿宋_GB2312" w:hint="eastAsia"/>
          <w:color w:val="000000" w:themeColor="text1"/>
          <w:kern w:val="0"/>
          <w:sz w:val="32"/>
          <w:szCs w:val="32"/>
        </w:rPr>
        <w:t>率</w:t>
      </w:r>
      <w:r>
        <w:rPr>
          <w:rFonts w:eastAsia="仿宋_GB2312" w:cs="仿宋_GB2312" w:hint="eastAsia"/>
          <w:color w:val="000000" w:themeColor="text1"/>
          <w:spacing w:val="-6"/>
          <w:sz w:val="32"/>
          <w:szCs w:val="32"/>
        </w:rPr>
        <w:t>，即高于</w:t>
      </w:r>
      <w:r>
        <w:rPr>
          <w:rFonts w:eastAsia="仿宋_GB2312" w:cs="仿宋_GB2312" w:hint="eastAsia"/>
          <w:color w:val="000000" w:themeColor="text1"/>
          <w:spacing w:val="-6"/>
          <w:sz w:val="32"/>
          <w:szCs w:val="32"/>
        </w:rPr>
        <w:t>LPR</w:t>
      </w:r>
      <w:r>
        <w:rPr>
          <w:rFonts w:eastAsia="仿宋_GB2312" w:cs="仿宋_GB2312" w:hint="eastAsia"/>
          <w:color w:val="000000" w:themeColor="text1"/>
          <w:spacing w:val="-6"/>
          <w:sz w:val="32"/>
          <w:szCs w:val="32"/>
        </w:rPr>
        <w:t>利率</w:t>
      </w:r>
      <w:r>
        <w:rPr>
          <w:rFonts w:eastAsia="仿宋_GB2312" w:cs="仿宋_GB2312" w:hint="eastAsia"/>
          <w:color w:val="000000" w:themeColor="text1"/>
          <w:kern w:val="0"/>
          <w:sz w:val="32"/>
          <w:szCs w:val="32"/>
        </w:rPr>
        <w:t>的以当期</w:t>
      </w:r>
      <w:r>
        <w:rPr>
          <w:rFonts w:eastAsia="仿宋_GB2312" w:cs="仿宋_GB2312" w:hint="eastAsia"/>
          <w:color w:val="000000" w:themeColor="text1"/>
          <w:kern w:val="0"/>
          <w:sz w:val="32"/>
          <w:szCs w:val="32"/>
        </w:rPr>
        <w:t>LPR</w:t>
      </w:r>
      <w:r>
        <w:rPr>
          <w:rFonts w:eastAsia="仿宋_GB2312" w:cs="仿宋_GB2312" w:hint="eastAsia"/>
          <w:color w:val="000000" w:themeColor="text1"/>
          <w:kern w:val="0"/>
          <w:sz w:val="32"/>
          <w:szCs w:val="32"/>
        </w:rPr>
        <w:t>利率执行，低于当期</w:t>
      </w:r>
      <w:r>
        <w:rPr>
          <w:rFonts w:eastAsia="仿宋_GB2312" w:cs="仿宋_GB2312" w:hint="eastAsia"/>
          <w:color w:val="000000" w:themeColor="text1"/>
          <w:kern w:val="0"/>
          <w:sz w:val="32"/>
          <w:szCs w:val="32"/>
        </w:rPr>
        <w:t>LPR</w:t>
      </w:r>
      <w:r>
        <w:rPr>
          <w:rFonts w:eastAsia="仿宋_GB2312" w:cs="仿宋_GB2312" w:hint="eastAsia"/>
          <w:color w:val="000000" w:themeColor="text1"/>
          <w:kern w:val="0"/>
          <w:sz w:val="32"/>
          <w:szCs w:val="32"/>
        </w:rPr>
        <w:t>利率的按实际贷款利率执行。涉及组建银团的，以利率最低的放款银行的利率作为整笔贷款的利率。</w:t>
      </w:r>
    </w:p>
    <w:p w14:paraId="259F8ACE" w14:textId="77777777" w:rsidR="006C305B" w:rsidRDefault="006C305B">
      <w:pPr>
        <w:pStyle w:val="a0"/>
        <w:spacing w:line="574" w:lineRule="exact"/>
        <w:ind w:firstLine="640"/>
        <w:rPr>
          <w:rFonts w:eastAsia="仿宋_GB2312" w:cs="仿宋_GB2312"/>
          <w:color w:val="000000" w:themeColor="text1"/>
          <w:kern w:val="0"/>
          <w:sz w:val="32"/>
          <w:szCs w:val="32"/>
        </w:rPr>
      </w:pPr>
    </w:p>
    <w:p w14:paraId="749CB50F" w14:textId="77777777" w:rsidR="006C305B" w:rsidRDefault="00295085">
      <w:pPr>
        <w:pStyle w:val="a0"/>
        <w:spacing w:line="574" w:lineRule="exact"/>
        <w:ind w:firstLineChars="0" w:firstLine="0"/>
        <w:jc w:val="center"/>
        <w:rPr>
          <w:rFonts w:eastAsia="黑体" w:cs="仿宋_GB2312"/>
          <w:bCs/>
          <w:color w:val="000000" w:themeColor="text1"/>
          <w:sz w:val="32"/>
          <w:szCs w:val="32"/>
        </w:rPr>
      </w:pPr>
      <w:r>
        <w:rPr>
          <w:rFonts w:eastAsia="黑体" w:cs="仿宋_GB2312" w:hint="eastAsia"/>
          <w:bCs/>
          <w:color w:val="000000" w:themeColor="text1"/>
          <w:sz w:val="32"/>
          <w:szCs w:val="32"/>
        </w:rPr>
        <w:t>第三章</w:t>
      </w:r>
      <w:r>
        <w:rPr>
          <w:rFonts w:eastAsia="黑体" w:cs="仿宋_GB2312" w:hint="eastAsia"/>
          <w:bCs/>
          <w:color w:val="000000" w:themeColor="text1"/>
          <w:sz w:val="32"/>
          <w:szCs w:val="32"/>
        </w:rPr>
        <w:t xml:space="preserve"> </w:t>
      </w:r>
      <w:r>
        <w:rPr>
          <w:rFonts w:eastAsia="黑体" w:cs="仿宋_GB2312" w:hint="eastAsia"/>
          <w:bCs/>
          <w:color w:val="000000" w:themeColor="text1"/>
          <w:sz w:val="32"/>
          <w:szCs w:val="32"/>
        </w:rPr>
        <w:t>贴息补助办理程序</w:t>
      </w:r>
    </w:p>
    <w:p w14:paraId="3ADAF171" w14:textId="77777777" w:rsidR="006C305B" w:rsidRDefault="00295085">
      <w:pPr>
        <w:adjustRightInd w:val="0"/>
        <w:snapToGrid w:val="0"/>
        <w:spacing w:line="574" w:lineRule="exact"/>
        <w:ind w:firstLineChars="200" w:firstLine="640"/>
        <w:rPr>
          <w:rFonts w:ascii="Times New Roman" w:eastAsia="仿宋_GB2312" w:hAnsi="Times New Roman" w:cs="仿宋_GB2312"/>
          <w:color w:val="000000" w:themeColor="text1"/>
          <w:sz w:val="32"/>
          <w:szCs w:val="32"/>
        </w:rPr>
      </w:pPr>
      <w:r>
        <w:rPr>
          <w:rFonts w:ascii="Times New Roman" w:eastAsia="黑体" w:hAnsi="Times New Roman" w:cs="仿宋_GB2312" w:hint="eastAsia"/>
          <w:bCs/>
          <w:color w:val="000000" w:themeColor="text1"/>
          <w:sz w:val="32"/>
          <w:szCs w:val="32"/>
        </w:rPr>
        <w:t>第八条</w:t>
      </w:r>
      <w:r>
        <w:rPr>
          <w:rFonts w:ascii="Times New Roman" w:eastAsia="仿宋_GB2312" w:hAnsi="Times New Roman" w:cs="仿宋_GB2312" w:hint="eastAsia"/>
          <w:color w:val="000000" w:themeColor="text1"/>
          <w:sz w:val="32"/>
          <w:szCs w:val="32"/>
        </w:rPr>
        <w:t xml:space="preserve"> </w:t>
      </w:r>
      <w:r>
        <w:rPr>
          <w:rFonts w:ascii="Times New Roman" w:eastAsia="仿宋_GB2312" w:hAnsi="Times New Roman" w:cs="仿宋_GB2312" w:hint="eastAsia"/>
          <w:color w:val="000000" w:themeColor="text1"/>
          <w:sz w:val="32"/>
          <w:szCs w:val="32"/>
        </w:rPr>
        <w:t>申请贷款贴息补助额度。签订贷款合同后，符合条件的贷款主体向所在镇街提交《中山市村镇低效工业园改造升级贷款贴息补助额度申请表》（附件</w:t>
      </w:r>
      <w:r>
        <w:rPr>
          <w:rFonts w:ascii="Times New Roman" w:eastAsia="仿宋_GB2312" w:hAnsi="Times New Roman" w:cs="仿宋_GB2312" w:hint="eastAsia"/>
          <w:color w:val="000000" w:themeColor="text1"/>
          <w:sz w:val="32"/>
          <w:szCs w:val="32"/>
        </w:rPr>
        <w:t>1</w:t>
      </w:r>
      <w:r>
        <w:rPr>
          <w:rFonts w:ascii="Times New Roman" w:eastAsia="仿宋_GB2312" w:hAnsi="Times New Roman" w:cs="仿宋_GB2312" w:hint="eastAsia"/>
          <w:color w:val="000000" w:themeColor="text1"/>
          <w:sz w:val="32"/>
          <w:szCs w:val="32"/>
        </w:rPr>
        <w:t>）。镇街政府对项目改造成本进行复核，并根据复核结果初审后报市工改指挥部办公室。</w:t>
      </w:r>
    </w:p>
    <w:p w14:paraId="7C6D5297" w14:textId="77777777" w:rsidR="006C305B" w:rsidRDefault="00295085">
      <w:pPr>
        <w:adjustRightInd w:val="0"/>
        <w:snapToGrid w:val="0"/>
        <w:spacing w:line="574" w:lineRule="exact"/>
        <w:ind w:firstLineChars="200" w:firstLine="640"/>
        <w:rPr>
          <w:rFonts w:ascii="Times New Roman" w:eastAsia="仿宋_GB2312" w:hAnsi="Times New Roman" w:cs="仿宋_GB2312"/>
          <w:color w:val="000000" w:themeColor="text1"/>
          <w:sz w:val="32"/>
          <w:szCs w:val="32"/>
        </w:rPr>
      </w:pPr>
      <w:r>
        <w:rPr>
          <w:rFonts w:ascii="Times New Roman" w:eastAsia="黑体" w:hAnsi="Times New Roman" w:cs="仿宋_GB2312" w:hint="eastAsia"/>
          <w:bCs/>
          <w:color w:val="000000" w:themeColor="text1"/>
          <w:sz w:val="32"/>
          <w:szCs w:val="32"/>
        </w:rPr>
        <w:t>第九条</w:t>
      </w:r>
      <w:r>
        <w:rPr>
          <w:rFonts w:ascii="Times New Roman" w:eastAsia="仿宋_GB2312" w:hAnsi="Times New Roman" w:cs="仿宋_GB2312" w:hint="eastAsia"/>
          <w:color w:val="000000" w:themeColor="text1"/>
          <w:sz w:val="32"/>
          <w:szCs w:val="32"/>
        </w:rPr>
        <w:t xml:space="preserve"> </w:t>
      </w:r>
      <w:r>
        <w:rPr>
          <w:rFonts w:ascii="Times New Roman" w:eastAsia="仿宋_GB2312" w:hAnsi="Times New Roman" w:cs="仿宋_GB2312" w:hint="eastAsia"/>
          <w:color w:val="000000" w:themeColor="text1"/>
          <w:sz w:val="32"/>
          <w:szCs w:val="32"/>
        </w:rPr>
        <w:t>贷款贴息补助额度审批。市工改指挥部办公室根据贷款主体选定的融资方案，按贷款利率及贷款期限核实专项补助经费最高额度，报指挥部联席会议批准。</w:t>
      </w:r>
    </w:p>
    <w:p w14:paraId="09066332" w14:textId="77777777" w:rsidR="006C305B" w:rsidRDefault="00295085">
      <w:pPr>
        <w:adjustRightInd w:val="0"/>
        <w:snapToGrid w:val="0"/>
        <w:spacing w:line="574" w:lineRule="exact"/>
        <w:ind w:firstLineChars="200" w:firstLine="640"/>
        <w:rPr>
          <w:rFonts w:ascii="Times New Roman" w:eastAsia="仿宋_GB2312" w:hAnsi="Times New Roman" w:cs="仿宋_GB2312"/>
          <w:color w:val="000000" w:themeColor="text1"/>
          <w:sz w:val="32"/>
          <w:szCs w:val="32"/>
        </w:rPr>
      </w:pPr>
      <w:r>
        <w:rPr>
          <w:rFonts w:ascii="Times New Roman" w:eastAsia="黑体" w:hAnsi="Times New Roman" w:cs="仿宋_GB2312" w:hint="eastAsia"/>
          <w:bCs/>
          <w:color w:val="000000" w:themeColor="text1"/>
          <w:sz w:val="32"/>
          <w:szCs w:val="32"/>
        </w:rPr>
        <w:t>第十条</w:t>
      </w:r>
      <w:r>
        <w:rPr>
          <w:rFonts w:ascii="Times New Roman" w:eastAsia="仿宋_GB2312" w:hAnsi="Times New Roman" w:cs="仿宋_GB2312" w:hint="eastAsia"/>
          <w:color w:val="000000" w:themeColor="text1"/>
          <w:sz w:val="32"/>
          <w:szCs w:val="32"/>
        </w:rPr>
        <w:t xml:space="preserve"> </w:t>
      </w:r>
      <w:r>
        <w:rPr>
          <w:rFonts w:ascii="Times New Roman" w:eastAsia="仿宋_GB2312" w:hAnsi="Times New Roman" w:cs="仿宋_GB2312" w:hint="eastAsia"/>
          <w:color w:val="000000" w:themeColor="text1"/>
          <w:sz w:val="32"/>
          <w:szCs w:val="32"/>
        </w:rPr>
        <w:t>组织贷款贴息申请。市工改指挥部办公室每季度发</w:t>
      </w:r>
      <w:r>
        <w:rPr>
          <w:rFonts w:ascii="Times New Roman" w:eastAsia="仿宋_GB2312" w:hAnsi="Times New Roman" w:cs="仿宋_GB2312" w:hint="eastAsia"/>
          <w:color w:val="000000" w:themeColor="text1"/>
          <w:sz w:val="32"/>
          <w:szCs w:val="32"/>
        </w:rPr>
        <w:lastRenderedPageBreak/>
        <w:t>布通知，组织通过补助额度批准的贷款主体，就已支付的贷款利息申请补助。</w:t>
      </w:r>
    </w:p>
    <w:p w14:paraId="55181DD9" w14:textId="77777777" w:rsidR="006C305B" w:rsidRDefault="00295085">
      <w:pPr>
        <w:pStyle w:val="a0"/>
        <w:spacing w:line="574" w:lineRule="exact"/>
        <w:ind w:firstLine="640"/>
        <w:rPr>
          <w:rFonts w:eastAsia="仿宋_GB2312" w:cs="仿宋_GB2312"/>
          <w:color w:val="000000" w:themeColor="text1"/>
          <w:sz w:val="32"/>
          <w:szCs w:val="32"/>
        </w:rPr>
      </w:pPr>
      <w:r>
        <w:rPr>
          <w:rFonts w:eastAsia="黑体" w:cs="仿宋_GB2312" w:hint="eastAsia"/>
          <w:bCs/>
          <w:color w:val="000000" w:themeColor="text1"/>
          <w:sz w:val="32"/>
          <w:szCs w:val="32"/>
        </w:rPr>
        <w:t>第十一条</w:t>
      </w:r>
      <w:r>
        <w:rPr>
          <w:rFonts w:eastAsia="仿宋_GB2312" w:cs="仿宋_GB2312" w:hint="eastAsia"/>
          <w:color w:val="000000" w:themeColor="text1"/>
          <w:sz w:val="32"/>
          <w:szCs w:val="32"/>
        </w:rPr>
        <w:t xml:space="preserve"> </w:t>
      </w:r>
      <w:r>
        <w:rPr>
          <w:rFonts w:eastAsia="仿宋_GB2312" w:cs="仿宋_GB2312" w:hint="eastAsia"/>
          <w:color w:val="000000" w:themeColor="text1"/>
          <w:sz w:val="32"/>
          <w:szCs w:val="32"/>
        </w:rPr>
        <w:t>申请贷款贴息。符合补助条件的贷款主体根据申报通知要求，向所在镇街政府（或其指定部门）提交《中山市村镇低效工业园改造升级贷款贴息补助申请表》（附件</w:t>
      </w:r>
      <w:r>
        <w:rPr>
          <w:rFonts w:eastAsia="仿宋_GB2312" w:cs="仿宋_GB2312" w:hint="eastAsia"/>
          <w:color w:val="000000" w:themeColor="text1"/>
          <w:sz w:val="32"/>
          <w:szCs w:val="32"/>
        </w:rPr>
        <w:t>2</w:t>
      </w:r>
      <w:r>
        <w:rPr>
          <w:rFonts w:eastAsia="仿宋_GB2312" w:cs="仿宋_GB2312" w:hint="eastAsia"/>
          <w:color w:val="000000" w:themeColor="text1"/>
          <w:sz w:val="32"/>
          <w:szCs w:val="32"/>
        </w:rPr>
        <w:t>）及利息发票等附件材料。</w:t>
      </w:r>
    </w:p>
    <w:p w14:paraId="193DFFE0" w14:textId="77777777" w:rsidR="006C305B" w:rsidRDefault="00295085">
      <w:pPr>
        <w:pStyle w:val="a0"/>
        <w:spacing w:line="574" w:lineRule="exact"/>
        <w:ind w:firstLine="640"/>
        <w:rPr>
          <w:rFonts w:eastAsia="仿宋_GB2312" w:cs="仿宋_GB2312"/>
          <w:color w:val="000000" w:themeColor="text1"/>
          <w:sz w:val="32"/>
          <w:szCs w:val="32"/>
        </w:rPr>
      </w:pPr>
      <w:r>
        <w:rPr>
          <w:rFonts w:eastAsia="黑体" w:cs="仿宋_GB2312" w:hint="eastAsia"/>
          <w:bCs/>
          <w:color w:val="000000" w:themeColor="text1"/>
          <w:sz w:val="32"/>
          <w:szCs w:val="32"/>
        </w:rPr>
        <w:t>第十二条</w:t>
      </w:r>
      <w:r>
        <w:rPr>
          <w:rFonts w:eastAsia="仿宋_GB2312" w:cs="仿宋_GB2312" w:hint="eastAsia"/>
          <w:color w:val="000000" w:themeColor="text1"/>
          <w:sz w:val="32"/>
          <w:szCs w:val="32"/>
        </w:rPr>
        <w:t xml:space="preserve"> </w:t>
      </w:r>
      <w:r>
        <w:rPr>
          <w:rFonts w:eastAsia="仿宋_GB2312" w:cs="仿宋_GB2312" w:hint="eastAsia"/>
          <w:color w:val="000000" w:themeColor="text1"/>
          <w:sz w:val="32"/>
          <w:szCs w:val="32"/>
        </w:rPr>
        <w:t>贴息补助审批。镇街政府（或其指定部门）收到贷款贴息申请材料完成初审后，交市工改指挥部办公室进行审批。</w:t>
      </w:r>
    </w:p>
    <w:p w14:paraId="7A8DF961" w14:textId="77777777" w:rsidR="006C305B" w:rsidRDefault="00295085">
      <w:pPr>
        <w:adjustRightInd w:val="0"/>
        <w:snapToGrid w:val="0"/>
        <w:spacing w:line="574" w:lineRule="exact"/>
        <w:ind w:firstLineChars="200" w:firstLine="640"/>
        <w:rPr>
          <w:rFonts w:ascii="Times New Roman" w:eastAsia="仿宋_GB2312" w:hAnsi="Times New Roman" w:cs="仿宋_GB2312"/>
          <w:color w:val="000000" w:themeColor="text1"/>
          <w:sz w:val="32"/>
          <w:szCs w:val="32"/>
        </w:rPr>
      </w:pPr>
      <w:r>
        <w:rPr>
          <w:rFonts w:ascii="Times New Roman" w:eastAsia="黑体" w:hAnsi="Times New Roman" w:cs="仿宋_GB2312" w:hint="eastAsia"/>
          <w:bCs/>
          <w:color w:val="000000" w:themeColor="text1"/>
          <w:sz w:val="32"/>
          <w:szCs w:val="32"/>
        </w:rPr>
        <w:t>第十三条</w:t>
      </w:r>
      <w:r>
        <w:rPr>
          <w:rFonts w:ascii="Times New Roman" w:eastAsia="仿宋_GB2312" w:hAnsi="Times New Roman" w:cs="仿宋_GB2312" w:hint="eastAsia"/>
          <w:color w:val="000000" w:themeColor="text1"/>
          <w:sz w:val="32"/>
          <w:szCs w:val="32"/>
        </w:rPr>
        <w:t xml:space="preserve"> </w:t>
      </w:r>
      <w:r>
        <w:rPr>
          <w:rFonts w:ascii="Times New Roman" w:eastAsia="仿宋_GB2312" w:hAnsi="Times New Roman" w:cs="仿宋_GB2312" w:hint="eastAsia"/>
          <w:color w:val="000000" w:themeColor="text1"/>
          <w:sz w:val="32"/>
          <w:szCs w:val="32"/>
        </w:rPr>
        <w:t>贷款贴息拨付。市工改指挥部办公室审批通过后，交由市自然资源局将贷款贴息补助拨付到镇街，再由</w:t>
      </w:r>
      <w:proofErr w:type="gramStart"/>
      <w:r>
        <w:rPr>
          <w:rFonts w:ascii="Times New Roman" w:eastAsia="仿宋_GB2312" w:hAnsi="Times New Roman" w:cs="仿宋_GB2312" w:hint="eastAsia"/>
          <w:color w:val="000000" w:themeColor="text1"/>
          <w:sz w:val="32"/>
          <w:szCs w:val="32"/>
        </w:rPr>
        <w:t>镇街按国库</w:t>
      </w:r>
      <w:proofErr w:type="gramEnd"/>
      <w:r>
        <w:rPr>
          <w:rFonts w:ascii="Times New Roman" w:eastAsia="仿宋_GB2312" w:hAnsi="Times New Roman" w:cs="仿宋_GB2312" w:hint="eastAsia"/>
          <w:color w:val="000000" w:themeColor="text1"/>
          <w:sz w:val="32"/>
          <w:szCs w:val="32"/>
        </w:rPr>
        <w:t>集中支付管理制度要求拨付给贷款主体。</w:t>
      </w:r>
    </w:p>
    <w:p w14:paraId="33A5099B" w14:textId="77777777" w:rsidR="006C305B" w:rsidRDefault="006C305B">
      <w:pPr>
        <w:adjustRightInd w:val="0"/>
        <w:snapToGrid w:val="0"/>
        <w:spacing w:line="574" w:lineRule="exact"/>
        <w:rPr>
          <w:rFonts w:ascii="Times New Roman" w:eastAsia="仿宋_GB2312" w:hAnsi="Times New Roman" w:cs="仿宋_GB2312"/>
          <w:color w:val="000000" w:themeColor="text1"/>
          <w:sz w:val="32"/>
          <w:szCs w:val="32"/>
        </w:rPr>
      </w:pPr>
    </w:p>
    <w:p w14:paraId="5D6E5374" w14:textId="77777777" w:rsidR="006C305B" w:rsidRDefault="00295085">
      <w:pPr>
        <w:pStyle w:val="a0"/>
        <w:spacing w:line="574" w:lineRule="exact"/>
        <w:ind w:firstLineChars="0" w:firstLine="0"/>
        <w:jc w:val="center"/>
        <w:rPr>
          <w:rFonts w:eastAsia="黑体" w:cs="仿宋_GB2312"/>
          <w:bCs/>
          <w:color w:val="000000" w:themeColor="text1"/>
          <w:sz w:val="32"/>
          <w:szCs w:val="32"/>
        </w:rPr>
      </w:pPr>
      <w:r>
        <w:rPr>
          <w:rFonts w:eastAsia="黑体" w:cs="仿宋_GB2312" w:hint="eastAsia"/>
          <w:bCs/>
          <w:color w:val="000000" w:themeColor="text1"/>
          <w:sz w:val="32"/>
          <w:szCs w:val="32"/>
        </w:rPr>
        <w:t>第四章</w:t>
      </w:r>
      <w:r>
        <w:rPr>
          <w:rFonts w:eastAsia="黑体" w:cs="仿宋_GB2312" w:hint="eastAsia"/>
          <w:bCs/>
          <w:color w:val="000000" w:themeColor="text1"/>
          <w:sz w:val="32"/>
          <w:szCs w:val="32"/>
        </w:rPr>
        <w:t xml:space="preserve"> </w:t>
      </w:r>
      <w:r>
        <w:rPr>
          <w:rFonts w:eastAsia="黑体" w:cs="仿宋_GB2312" w:hint="eastAsia"/>
          <w:bCs/>
          <w:color w:val="000000" w:themeColor="text1"/>
          <w:sz w:val="32"/>
          <w:szCs w:val="32"/>
        </w:rPr>
        <w:t>附则</w:t>
      </w:r>
    </w:p>
    <w:p w14:paraId="6C84624E" w14:textId="77777777" w:rsidR="006C305B" w:rsidRDefault="00295085">
      <w:pPr>
        <w:adjustRightInd w:val="0"/>
        <w:snapToGrid w:val="0"/>
        <w:spacing w:line="574" w:lineRule="exact"/>
        <w:ind w:firstLineChars="200" w:firstLine="640"/>
        <w:rPr>
          <w:rFonts w:ascii="Times New Roman" w:eastAsia="仿宋_GB2312" w:hAnsi="Times New Roman" w:cs="仿宋_GB2312"/>
          <w:color w:val="000000" w:themeColor="text1"/>
          <w:sz w:val="32"/>
          <w:szCs w:val="32"/>
        </w:rPr>
      </w:pPr>
      <w:r>
        <w:rPr>
          <w:rFonts w:ascii="Times New Roman" w:eastAsia="黑体" w:hAnsi="Times New Roman" w:cs="仿宋_GB2312" w:hint="eastAsia"/>
          <w:bCs/>
          <w:color w:val="000000" w:themeColor="text1"/>
          <w:sz w:val="32"/>
          <w:szCs w:val="32"/>
        </w:rPr>
        <w:t>第十四条</w:t>
      </w:r>
      <w:r>
        <w:rPr>
          <w:rFonts w:ascii="Times New Roman" w:eastAsia="仿宋_GB2312" w:hAnsi="Times New Roman" w:cs="仿宋_GB2312" w:hint="eastAsia"/>
          <w:color w:val="000000" w:themeColor="text1"/>
          <w:sz w:val="32"/>
          <w:szCs w:val="32"/>
        </w:rPr>
        <w:t xml:space="preserve"> </w:t>
      </w:r>
      <w:r>
        <w:rPr>
          <w:rFonts w:ascii="Times New Roman" w:eastAsia="仿宋_GB2312" w:hAnsi="Times New Roman" w:cs="仿宋_GB2312" w:hint="eastAsia"/>
          <w:color w:val="000000" w:themeColor="text1"/>
          <w:sz w:val="32"/>
          <w:szCs w:val="32"/>
        </w:rPr>
        <w:t>本细则涉及的专项资金应按照有关规定合法合</w:t>
      </w:r>
      <w:proofErr w:type="gramStart"/>
      <w:r>
        <w:rPr>
          <w:rFonts w:ascii="Times New Roman" w:eastAsia="仿宋_GB2312" w:hAnsi="Times New Roman" w:cs="仿宋_GB2312" w:hint="eastAsia"/>
          <w:color w:val="000000" w:themeColor="text1"/>
          <w:sz w:val="32"/>
          <w:szCs w:val="32"/>
        </w:rPr>
        <w:t>规</w:t>
      </w:r>
      <w:proofErr w:type="gramEnd"/>
      <w:r>
        <w:rPr>
          <w:rFonts w:ascii="Times New Roman" w:eastAsia="仿宋_GB2312" w:hAnsi="Times New Roman" w:cs="仿宋_GB2312" w:hint="eastAsia"/>
          <w:color w:val="000000" w:themeColor="text1"/>
          <w:sz w:val="32"/>
          <w:szCs w:val="32"/>
        </w:rPr>
        <w:t>使用，并接受财政、审计等部门的监督检查。在资金管理、使用过程中存在违法违纪行为的，依法依规追回财政资金。</w:t>
      </w:r>
    </w:p>
    <w:p w14:paraId="2DBC2A05" w14:textId="77777777" w:rsidR="006C305B" w:rsidRDefault="00295085">
      <w:pPr>
        <w:adjustRightInd w:val="0"/>
        <w:snapToGrid w:val="0"/>
        <w:spacing w:line="574" w:lineRule="exact"/>
        <w:ind w:firstLineChars="200" w:firstLine="640"/>
        <w:rPr>
          <w:rFonts w:ascii="Times New Roman" w:eastAsia="仿宋_GB2312" w:hAnsi="Times New Roman" w:cs="仿宋_GB2312"/>
          <w:color w:val="000000" w:themeColor="text1"/>
          <w:sz w:val="32"/>
          <w:szCs w:val="32"/>
        </w:rPr>
      </w:pPr>
      <w:r>
        <w:rPr>
          <w:rFonts w:ascii="Times New Roman" w:eastAsia="黑体" w:hAnsi="Times New Roman" w:cs="仿宋_GB2312" w:hint="eastAsia"/>
          <w:bCs/>
          <w:color w:val="000000" w:themeColor="text1"/>
          <w:sz w:val="32"/>
          <w:szCs w:val="32"/>
        </w:rPr>
        <w:t>第十五条</w:t>
      </w:r>
      <w:r>
        <w:rPr>
          <w:rFonts w:ascii="Times New Roman" w:eastAsia="仿宋_GB2312" w:hAnsi="Times New Roman" w:cs="仿宋_GB2312" w:hint="eastAsia"/>
          <w:color w:val="000000" w:themeColor="text1"/>
          <w:sz w:val="32"/>
          <w:szCs w:val="32"/>
        </w:rPr>
        <w:t>本细则由市自然资源局负责解释。</w:t>
      </w:r>
    </w:p>
    <w:p w14:paraId="26A4DA02" w14:textId="77777777" w:rsidR="006C305B" w:rsidRDefault="00295085">
      <w:pPr>
        <w:adjustRightInd w:val="0"/>
        <w:snapToGrid w:val="0"/>
        <w:spacing w:line="574" w:lineRule="exact"/>
        <w:ind w:firstLineChars="200" w:firstLine="640"/>
        <w:rPr>
          <w:rFonts w:ascii="Times New Roman" w:eastAsia="仿宋_GB2312" w:hAnsi="Times New Roman" w:cs="仿宋_GB2312"/>
          <w:color w:val="000000" w:themeColor="text1"/>
          <w:sz w:val="32"/>
          <w:szCs w:val="32"/>
        </w:rPr>
      </w:pPr>
      <w:r>
        <w:rPr>
          <w:rFonts w:ascii="Times New Roman" w:eastAsia="黑体" w:hAnsi="Times New Roman" w:cs="仿宋_GB2312" w:hint="eastAsia"/>
          <w:bCs/>
          <w:color w:val="000000" w:themeColor="text1"/>
          <w:sz w:val="32"/>
          <w:szCs w:val="32"/>
        </w:rPr>
        <w:t>第十六条</w:t>
      </w:r>
      <w:r>
        <w:rPr>
          <w:rFonts w:ascii="Times New Roman" w:eastAsia="仿宋_GB2312" w:hAnsi="Times New Roman" w:cs="仿宋_GB2312" w:hint="eastAsia"/>
          <w:color w:val="000000" w:themeColor="text1"/>
          <w:sz w:val="32"/>
          <w:szCs w:val="32"/>
        </w:rPr>
        <w:t>本细则自印发之日起实施，有效期至</w:t>
      </w:r>
      <w:r>
        <w:rPr>
          <w:rFonts w:ascii="Times New Roman" w:eastAsia="仿宋_GB2312" w:hAnsi="Times New Roman" w:cs="仿宋_GB2312" w:hint="eastAsia"/>
          <w:color w:val="000000" w:themeColor="text1"/>
          <w:sz w:val="32"/>
          <w:szCs w:val="32"/>
        </w:rPr>
        <w:t>2025</w:t>
      </w:r>
      <w:r>
        <w:rPr>
          <w:rFonts w:ascii="Times New Roman" w:eastAsia="仿宋_GB2312" w:hAnsi="Times New Roman" w:cs="仿宋_GB2312" w:hint="eastAsia"/>
          <w:color w:val="000000" w:themeColor="text1"/>
          <w:sz w:val="32"/>
          <w:szCs w:val="32"/>
        </w:rPr>
        <w:t>年</w:t>
      </w:r>
      <w:r>
        <w:rPr>
          <w:rFonts w:ascii="Times New Roman" w:eastAsia="仿宋_GB2312" w:hAnsi="Times New Roman" w:cs="仿宋_GB2312" w:hint="eastAsia"/>
          <w:color w:val="000000" w:themeColor="text1"/>
          <w:sz w:val="32"/>
          <w:szCs w:val="32"/>
        </w:rPr>
        <w:t>12</w:t>
      </w:r>
      <w:r>
        <w:rPr>
          <w:rFonts w:ascii="Times New Roman" w:eastAsia="仿宋_GB2312" w:hAnsi="Times New Roman" w:cs="仿宋_GB2312" w:hint="eastAsia"/>
          <w:color w:val="000000" w:themeColor="text1"/>
          <w:sz w:val="32"/>
          <w:szCs w:val="32"/>
        </w:rPr>
        <w:t>月</w:t>
      </w:r>
      <w:r>
        <w:rPr>
          <w:rFonts w:ascii="Times New Roman" w:eastAsia="仿宋_GB2312" w:hAnsi="Times New Roman" w:cs="仿宋_GB2312" w:hint="eastAsia"/>
          <w:color w:val="000000" w:themeColor="text1"/>
          <w:sz w:val="32"/>
          <w:szCs w:val="32"/>
        </w:rPr>
        <w:t>31</w:t>
      </w:r>
      <w:r>
        <w:rPr>
          <w:rFonts w:ascii="Times New Roman" w:eastAsia="仿宋_GB2312" w:hAnsi="Times New Roman" w:cs="仿宋_GB2312" w:hint="eastAsia"/>
          <w:color w:val="000000" w:themeColor="text1"/>
          <w:sz w:val="32"/>
          <w:szCs w:val="32"/>
        </w:rPr>
        <w:t>日，到期后</w:t>
      </w:r>
      <w:proofErr w:type="gramStart"/>
      <w:r>
        <w:rPr>
          <w:rFonts w:ascii="Times New Roman" w:eastAsia="仿宋_GB2312" w:hAnsi="Times New Roman" w:cs="仿宋_GB2312" w:hint="eastAsia"/>
          <w:color w:val="000000" w:themeColor="text1"/>
          <w:sz w:val="32"/>
          <w:szCs w:val="32"/>
        </w:rPr>
        <w:t>对之前</w:t>
      </w:r>
      <w:proofErr w:type="gramEnd"/>
      <w:r>
        <w:rPr>
          <w:rFonts w:ascii="Times New Roman" w:eastAsia="仿宋_GB2312" w:hAnsi="Times New Roman" w:cs="仿宋_GB2312" w:hint="eastAsia"/>
          <w:color w:val="000000" w:themeColor="text1"/>
          <w:sz w:val="32"/>
          <w:szCs w:val="32"/>
        </w:rPr>
        <w:t>已发生的贷款行为继续执行剩余年限的补助。</w:t>
      </w:r>
      <w:r>
        <w:rPr>
          <w:rFonts w:ascii="Times New Roman" w:eastAsia="仿宋_GB2312" w:hAnsi="Times New Roman" w:cs="仿宋_GB2312" w:hint="eastAsia"/>
          <w:color w:val="000000" w:themeColor="text1"/>
          <w:sz w:val="32"/>
          <w:szCs w:val="32"/>
        </w:rPr>
        <w:t>2022</w:t>
      </w:r>
      <w:r>
        <w:rPr>
          <w:rFonts w:ascii="Times New Roman" w:eastAsia="仿宋_GB2312" w:hAnsi="Times New Roman" w:cs="仿宋_GB2312" w:hint="eastAsia"/>
          <w:color w:val="000000" w:themeColor="text1"/>
          <w:sz w:val="32"/>
          <w:szCs w:val="32"/>
        </w:rPr>
        <w:t>年</w:t>
      </w:r>
      <w:r>
        <w:rPr>
          <w:rFonts w:ascii="Times New Roman" w:eastAsia="仿宋_GB2312" w:hAnsi="Times New Roman" w:cs="仿宋_GB2312" w:hint="eastAsia"/>
          <w:color w:val="000000" w:themeColor="text1"/>
          <w:sz w:val="32"/>
          <w:szCs w:val="32"/>
        </w:rPr>
        <w:t>2</w:t>
      </w:r>
      <w:r>
        <w:rPr>
          <w:rFonts w:ascii="Times New Roman" w:eastAsia="仿宋_GB2312" w:hAnsi="Times New Roman" w:cs="仿宋_GB2312" w:hint="eastAsia"/>
          <w:color w:val="000000" w:themeColor="text1"/>
          <w:sz w:val="32"/>
          <w:szCs w:val="32"/>
        </w:rPr>
        <w:t>月</w:t>
      </w:r>
      <w:r>
        <w:rPr>
          <w:rFonts w:ascii="Times New Roman" w:eastAsia="仿宋_GB2312" w:hAnsi="Times New Roman" w:cs="仿宋_GB2312" w:hint="eastAsia"/>
          <w:color w:val="000000" w:themeColor="text1"/>
          <w:sz w:val="32"/>
          <w:szCs w:val="32"/>
        </w:rPr>
        <w:t>1</w:t>
      </w:r>
      <w:r>
        <w:rPr>
          <w:rFonts w:ascii="Times New Roman" w:eastAsia="仿宋_GB2312" w:hAnsi="Times New Roman" w:cs="仿宋_GB2312" w:hint="eastAsia"/>
          <w:color w:val="000000" w:themeColor="text1"/>
          <w:sz w:val="32"/>
          <w:szCs w:val="32"/>
        </w:rPr>
        <w:t>日至印发之日期间发生的贷款行为，参照本细则执行。</w:t>
      </w:r>
    </w:p>
    <w:p w14:paraId="1D4C508D" w14:textId="77777777" w:rsidR="006C305B" w:rsidRDefault="006C305B">
      <w:pPr>
        <w:adjustRightInd w:val="0"/>
        <w:snapToGrid w:val="0"/>
        <w:spacing w:line="574" w:lineRule="exact"/>
        <w:ind w:firstLineChars="200" w:firstLine="640"/>
        <w:rPr>
          <w:rFonts w:ascii="Times New Roman" w:eastAsia="仿宋_GB2312" w:hAnsi="Times New Roman" w:cs="仿宋_GB2312"/>
          <w:color w:val="000000" w:themeColor="text1"/>
          <w:sz w:val="32"/>
          <w:szCs w:val="32"/>
        </w:rPr>
      </w:pPr>
    </w:p>
    <w:p w14:paraId="13BAF230" w14:textId="77777777" w:rsidR="006C305B" w:rsidRDefault="00295085">
      <w:pPr>
        <w:adjustRightInd w:val="0"/>
        <w:snapToGrid w:val="0"/>
        <w:spacing w:line="574" w:lineRule="exact"/>
        <w:ind w:leftChars="304" w:left="1918" w:hangingChars="400" w:hanging="128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附件：</w:t>
      </w:r>
      <w:r>
        <w:rPr>
          <w:rFonts w:ascii="Times New Roman" w:eastAsia="仿宋_GB2312" w:hAnsi="Times New Roman" w:cs="仿宋_GB2312" w:hint="eastAsia"/>
          <w:color w:val="000000" w:themeColor="text1"/>
          <w:sz w:val="32"/>
          <w:szCs w:val="32"/>
        </w:rPr>
        <w:t>1.</w:t>
      </w:r>
      <w:r>
        <w:rPr>
          <w:rFonts w:ascii="Times New Roman" w:eastAsia="仿宋_GB2312" w:hAnsi="Times New Roman" w:cs="仿宋_GB2312" w:hint="eastAsia"/>
          <w:color w:val="000000" w:themeColor="text1"/>
          <w:sz w:val="32"/>
          <w:szCs w:val="32"/>
        </w:rPr>
        <w:t>中山市村镇低效工业园改造升级贷款贴息补助额度</w:t>
      </w:r>
      <w:r>
        <w:rPr>
          <w:rFonts w:ascii="Times New Roman" w:eastAsia="仿宋_GB2312" w:hAnsi="Times New Roman" w:cs="仿宋_GB2312" w:hint="eastAsia"/>
          <w:color w:val="000000" w:themeColor="text1"/>
          <w:sz w:val="32"/>
          <w:szCs w:val="32"/>
        </w:rPr>
        <w:lastRenderedPageBreak/>
        <w:t>申请表</w:t>
      </w:r>
    </w:p>
    <w:p w14:paraId="05E9E16D" w14:textId="77777777" w:rsidR="006C305B" w:rsidRDefault="00295085">
      <w:pPr>
        <w:adjustRightInd w:val="0"/>
        <w:snapToGrid w:val="0"/>
        <w:spacing w:line="574" w:lineRule="exact"/>
        <w:ind w:leftChars="700" w:left="1790" w:hangingChars="100" w:hanging="32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2.</w:t>
      </w:r>
      <w:r>
        <w:rPr>
          <w:rFonts w:ascii="Times New Roman" w:eastAsia="仿宋_GB2312" w:hAnsi="Times New Roman" w:cs="仿宋_GB2312" w:hint="eastAsia"/>
          <w:color w:val="000000" w:themeColor="text1"/>
          <w:sz w:val="32"/>
          <w:szCs w:val="32"/>
        </w:rPr>
        <w:t>中山市村镇低效工业园改造升级贷款贴息补助申请表</w:t>
      </w:r>
    </w:p>
    <w:p w14:paraId="7879B8BC" w14:textId="77777777" w:rsidR="006C305B" w:rsidRDefault="006C305B">
      <w:pPr>
        <w:spacing w:line="574" w:lineRule="exact"/>
        <w:rPr>
          <w:rFonts w:ascii="Times New Roman" w:eastAsia="仿宋_GB2312" w:hAnsi="Times New Roman" w:cs="仿宋_GB2312"/>
          <w:color w:val="000000" w:themeColor="text1"/>
          <w:sz w:val="32"/>
          <w:szCs w:val="32"/>
        </w:rPr>
      </w:pPr>
    </w:p>
    <w:p w14:paraId="70B0EF97" w14:textId="77777777" w:rsidR="006C305B" w:rsidRDefault="006C305B">
      <w:pPr>
        <w:spacing w:line="574" w:lineRule="exact"/>
        <w:rPr>
          <w:rFonts w:ascii="Times New Roman" w:eastAsia="仿宋_GB2312" w:hAnsi="Times New Roman" w:cs="仿宋_GB2312"/>
          <w:color w:val="000000" w:themeColor="text1"/>
          <w:sz w:val="32"/>
          <w:szCs w:val="32"/>
        </w:rPr>
      </w:pPr>
    </w:p>
    <w:p w14:paraId="4EE47841" w14:textId="77777777" w:rsidR="006C305B" w:rsidRDefault="00295085">
      <w:pPr>
        <w:spacing w:line="574" w:lineRule="exact"/>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br w:type="page"/>
      </w:r>
    </w:p>
    <w:p w14:paraId="2DE62DF5" w14:textId="77777777" w:rsidR="006C305B" w:rsidRDefault="00295085">
      <w:pPr>
        <w:spacing w:line="574" w:lineRule="exact"/>
        <w:rPr>
          <w:rFonts w:ascii="Times New Roman" w:eastAsia="黑体" w:hAnsi="Times New Roman" w:cs="黑体"/>
          <w:color w:val="000000" w:themeColor="text1"/>
          <w:sz w:val="32"/>
          <w:szCs w:val="32"/>
        </w:rPr>
      </w:pPr>
      <w:r>
        <w:rPr>
          <w:rFonts w:ascii="Times New Roman" w:eastAsia="黑体" w:hAnsi="Times New Roman" w:cs="黑体" w:hint="eastAsia"/>
          <w:color w:val="000000" w:themeColor="text1"/>
          <w:sz w:val="32"/>
          <w:szCs w:val="32"/>
        </w:rPr>
        <w:lastRenderedPageBreak/>
        <w:t>附件</w:t>
      </w:r>
      <w:r>
        <w:rPr>
          <w:rFonts w:ascii="Times New Roman" w:eastAsia="黑体" w:hAnsi="Times New Roman" w:cs="黑体" w:hint="eastAsia"/>
          <w:color w:val="000000" w:themeColor="text1"/>
          <w:sz w:val="32"/>
          <w:szCs w:val="32"/>
        </w:rPr>
        <w:t>1</w:t>
      </w:r>
    </w:p>
    <w:p w14:paraId="727DC965" w14:textId="77777777" w:rsidR="006C305B" w:rsidRDefault="006C305B">
      <w:pPr>
        <w:spacing w:line="574" w:lineRule="exact"/>
        <w:rPr>
          <w:rFonts w:ascii="Times New Roman" w:eastAsia="黑体" w:hAnsi="Times New Roman" w:cs="黑体"/>
          <w:color w:val="000000" w:themeColor="text1"/>
          <w:sz w:val="32"/>
          <w:szCs w:val="32"/>
        </w:rPr>
      </w:pPr>
    </w:p>
    <w:p w14:paraId="5EA42D23" w14:textId="77777777" w:rsidR="006C305B" w:rsidRDefault="00295085">
      <w:pPr>
        <w:spacing w:line="574" w:lineRule="exact"/>
        <w:jc w:val="center"/>
        <w:rPr>
          <w:rFonts w:ascii="Times New Roman" w:eastAsia="方正小标宋简体" w:hAnsi="Times New Roman" w:cs="方正小标宋简体"/>
          <w:color w:val="000000" w:themeColor="text1"/>
          <w:sz w:val="44"/>
          <w:szCs w:val="44"/>
        </w:rPr>
      </w:pPr>
      <w:r>
        <w:rPr>
          <w:rFonts w:ascii="Times New Roman" w:eastAsia="方正小标宋简体" w:hAnsi="Times New Roman" w:cs="方正小标宋简体" w:hint="eastAsia"/>
          <w:color w:val="000000" w:themeColor="text1"/>
          <w:sz w:val="44"/>
          <w:szCs w:val="44"/>
        </w:rPr>
        <w:t>中山市村镇低效工业园改造升级</w:t>
      </w:r>
    </w:p>
    <w:p w14:paraId="5B6484E2" w14:textId="77777777" w:rsidR="006C305B" w:rsidRDefault="00295085">
      <w:pPr>
        <w:spacing w:line="574" w:lineRule="exact"/>
        <w:jc w:val="center"/>
        <w:rPr>
          <w:rFonts w:ascii="Times New Roman" w:eastAsia="方正小标宋简体" w:hAnsi="Times New Roman" w:cs="方正小标宋简体"/>
          <w:color w:val="000000" w:themeColor="text1"/>
          <w:sz w:val="44"/>
          <w:szCs w:val="44"/>
        </w:rPr>
      </w:pPr>
      <w:r>
        <w:rPr>
          <w:rFonts w:ascii="Times New Roman" w:eastAsia="方正小标宋简体" w:hAnsi="Times New Roman" w:cs="方正小标宋简体" w:hint="eastAsia"/>
          <w:color w:val="000000" w:themeColor="text1"/>
          <w:sz w:val="44"/>
          <w:szCs w:val="44"/>
        </w:rPr>
        <w:t>贷款贴息补助额度申请表</w:t>
      </w:r>
    </w:p>
    <w:tbl>
      <w:tblPr>
        <w:tblStyle w:val="a8"/>
        <w:tblW w:w="9199" w:type="dxa"/>
        <w:jc w:val="center"/>
        <w:tblLayout w:type="fixed"/>
        <w:tblCellMar>
          <w:left w:w="57" w:type="dxa"/>
          <w:right w:w="57" w:type="dxa"/>
        </w:tblCellMar>
        <w:tblLook w:val="04A0" w:firstRow="1" w:lastRow="0" w:firstColumn="1" w:lastColumn="0" w:noHBand="0" w:noVBand="1"/>
      </w:tblPr>
      <w:tblGrid>
        <w:gridCol w:w="2930"/>
        <w:gridCol w:w="1925"/>
        <w:gridCol w:w="2693"/>
        <w:gridCol w:w="1651"/>
      </w:tblGrid>
      <w:tr w:rsidR="006C305B" w14:paraId="2ACD37B0" w14:textId="77777777">
        <w:trPr>
          <w:trHeight w:val="567"/>
          <w:jc w:val="center"/>
        </w:trPr>
        <w:tc>
          <w:tcPr>
            <w:tcW w:w="2930" w:type="dxa"/>
            <w:vAlign w:val="center"/>
          </w:tcPr>
          <w:p w14:paraId="3A4AC4E4"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项目名称</w:t>
            </w:r>
          </w:p>
        </w:tc>
        <w:tc>
          <w:tcPr>
            <w:tcW w:w="6269" w:type="dxa"/>
            <w:gridSpan w:val="3"/>
            <w:vAlign w:val="center"/>
          </w:tcPr>
          <w:p w14:paraId="61704328"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r>
      <w:tr w:rsidR="006C305B" w14:paraId="669526F6" w14:textId="77777777">
        <w:trPr>
          <w:trHeight w:val="562"/>
          <w:jc w:val="center"/>
        </w:trPr>
        <w:tc>
          <w:tcPr>
            <w:tcW w:w="2930" w:type="dxa"/>
            <w:vAlign w:val="center"/>
          </w:tcPr>
          <w:p w14:paraId="1DDE32D5"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项目地址</w:t>
            </w:r>
          </w:p>
        </w:tc>
        <w:tc>
          <w:tcPr>
            <w:tcW w:w="6269" w:type="dxa"/>
            <w:gridSpan w:val="3"/>
            <w:vAlign w:val="center"/>
          </w:tcPr>
          <w:p w14:paraId="7050CB53" w14:textId="77777777" w:rsidR="006C305B" w:rsidRDefault="00295085">
            <w:pPr>
              <w:spacing w:line="574" w:lineRule="exact"/>
              <w:jc w:val="left"/>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中山市</w:t>
            </w:r>
            <w:r>
              <w:rPr>
                <w:rFonts w:ascii="Times New Roman" w:eastAsia="仿宋_GB2312" w:hAnsi="Times New Roman" w:cs="仿宋_GB2312" w:hint="eastAsia"/>
                <w:color w:val="000000" w:themeColor="text1"/>
                <w:sz w:val="28"/>
                <w:szCs w:val="28"/>
              </w:rPr>
              <w:t xml:space="preserve">XX </w:t>
            </w:r>
            <w:r>
              <w:rPr>
                <w:rFonts w:ascii="Times New Roman" w:eastAsia="仿宋_GB2312" w:hAnsi="Times New Roman" w:cs="仿宋_GB2312" w:hint="eastAsia"/>
                <w:color w:val="000000" w:themeColor="text1"/>
                <w:sz w:val="28"/>
                <w:szCs w:val="28"/>
              </w:rPr>
              <w:t>镇（街道）</w:t>
            </w:r>
            <w:r>
              <w:rPr>
                <w:rFonts w:ascii="Times New Roman" w:eastAsia="仿宋_GB2312" w:hAnsi="Times New Roman" w:cs="仿宋_GB2312" w:hint="eastAsia"/>
                <w:color w:val="000000" w:themeColor="text1"/>
                <w:sz w:val="28"/>
                <w:szCs w:val="28"/>
              </w:rPr>
              <w:t>XX</w:t>
            </w:r>
            <w:r>
              <w:rPr>
                <w:rFonts w:ascii="Times New Roman" w:eastAsia="仿宋_GB2312" w:hAnsi="Times New Roman" w:cs="仿宋_GB2312" w:hint="eastAsia"/>
                <w:color w:val="000000" w:themeColor="text1"/>
                <w:sz w:val="28"/>
                <w:szCs w:val="28"/>
              </w:rPr>
              <w:t>路</w:t>
            </w:r>
            <w:r>
              <w:rPr>
                <w:rFonts w:ascii="Times New Roman" w:eastAsia="仿宋_GB2312" w:hAnsi="Times New Roman" w:cs="仿宋_GB2312" w:hint="eastAsia"/>
                <w:color w:val="000000" w:themeColor="text1"/>
                <w:sz w:val="28"/>
                <w:szCs w:val="28"/>
              </w:rPr>
              <w:t>XX</w:t>
            </w:r>
            <w:r>
              <w:rPr>
                <w:rFonts w:ascii="Times New Roman" w:eastAsia="仿宋_GB2312" w:hAnsi="Times New Roman" w:cs="仿宋_GB2312" w:hint="eastAsia"/>
                <w:color w:val="000000" w:themeColor="text1"/>
                <w:sz w:val="28"/>
                <w:szCs w:val="28"/>
              </w:rPr>
              <w:t>号</w:t>
            </w:r>
          </w:p>
        </w:tc>
      </w:tr>
      <w:tr w:rsidR="006C305B" w14:paraId="0C6FAA66" w14:textId="77777777">
        <w:trPr>
          <w:trHeight w:val="773"/>
          <w:jc w:val="center"/>
        </w:trPr>
        <w:tc>
          <w:tcPr>
            <w:tcW w:w="2930" w:type="dxa"/>
            <w:vAlign w:val="center"/>
          </w:tcPr>
          <w:p w14:paraId="0304964B"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经</w:t>
            </w:r>
            <w:r>
              <w:rPr>
                <w:rFonts w:ascii="Times New Roman" w:eastAsia="黑体" w:hAnsi="Times New Roman" w:cs="黑体" w:hint="eastAsia"/>
                <w:color w:val="000000" w:themeColor="text1"/>
                <w:sz w:val="28"/>
                <w:szCs w:val="28"/>
              </w:rPr>
              <w:t xml:space="preserve"> </w:t>
            </w:r>
            <w:r>
              <w:rPr>
                <w:rFonts w:ascii="Times New Roman" w:eastAsia="黑体" w:hAnsi="Times New Roman" w:cs="黑体" w:hint="eastAsia"/>
                <w:color w:val="000000" w:themeColor="text1"/>
                <w:sz w:val="28"/>
                <w:szCs w:val="28"/>
              </w:rPr>
              <w:t>办</w:t>
            </w:r>
            <w:r>
              <w:rPr>
                <w:rFonts w:ascii="Times New Roman" w:eastAsia="黑体" w:hAnsi="Times New Roman" w:cs="黑体" w:hint="eastAsia"/>
                <w:color w:val="000000" w:themeColor="text1"/>
                <w:sz w:val="28"/>
                <w:szCs w:val="28"/>
              </w:rPr>
              <w:t xml:space="preserve"> </w:t>
            </w:r>
            <w:r>
              <w:rPr>
                <w:rFonts w:ascii="Times New Roman" w:eastAsia="黑体" w:hAnsi="Times New Roman" w:cs="黑体" w:hint="eastAsia"/>
                <w:color w:val="000000" w:themeColor="text1"/>
                <w:sz w:val="28"/>
                <w:szCs w:val="28"/>
              </w:rPr>
              <w:t>人</w:t>
            </w:r>
          </w:p>
        </w:tc>
        <w:tc>
          <w:tcPr>
            <w:tcW w:w="1925" w:type="dxa"/>
            <w:vAlign w:val="center"/>
          </w:tcPr>
          <w:p w14:paraId="62067670"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c>
          <w:tcPr>
            <w:tcW w:w="2693" w:type="dxa"/>
            <w:vAlign w:val="center"/>
          </w:tcPr>
          <w:p w14:paraId="2CFA9390"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联系电话</w:t>
            </w:r>
          </w:p>
        </w:tc>
        <w:tc>
          <w:tcPr>
            <w:tcW w:w="1651" w:type="dxa"/>
            <w:vAlign w:val="center"/>
          </w:tcPr>
          <w:p w14:paraId="23FBC2DF"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r>
      <w:tr w:rsidR="006C305B" w14:paraId="2648B349" w14:textId="77777777">
        <w:trPr>
          <w:trHeight w:val="773"/>
          <w:jc w:val="center"/>
        </w:trPr>
        <w:tc>
          <w:tcPr>
            <w:tcW w:w="2930" w:type="dxa"/>
            <w:vAlign w:val="center"/>
          </w:tcPr>
          <w:p w14:paraId="32E8C62D"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整备面积</w:t>
            </w:r>
          </w:p>
          <w:p w14:paraId="27076BE4"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（单位：亩）</w:t>
            </w:r>
          </w:p>
        </w:tc>
        <w:tc>
          <w:tcPr>
            <w:tcW w:w="1925" w:type="dxa"/>
            <w:vAlign w:val="center"/>
          </w:tcPr>
          <w:p w14:paraId="62C2BE80"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c>
          <w:tcPr>
            <w:tcW w:w="2693" w:type="dxa"/>
            <w:vAlign w:val="center"/>
          </w:tcPr>
          <w:p w14:paraId="641328F0"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银行（团）批贷额度</w:t>
            </w:r>
          </w:p>
          <w:p w14:paraId="4E16635E"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（单位：元）</w:t>
            </w:r>
          </w:p>
        </w:tc>
        <w:tc>
          <w:tcPr>
            <w:tcW w:w="1651" w:type="dxa"/>
            <w:vAlign w:val="center"/>
          </w:tcPr>
          <w:p w14:paraId="4BEEE15E"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r>
      <w:tr w:rsidR="006C305B" w14:paraId="0FED2EB4" w14:textId="77777777">
        <w:trPr>
          <w:trHeight w:val="646"/>
          <w:jc w:val="center"/>
        </w:trPr>
        <w:tc>
          <w:tcPr>
            <w:tcW w:w="2930" w:type="dxa"/>
            <w:vMerge w:val="restart"/>
            <w:vAlign w:val="center"/>
          </w:tcPr>
          <w:p w14:paraId="4E12ACB8" w14:textId="77777777" w:rsidR="006C305B" w:rsidRDefault="00295085">
            <w:pPr>
              <w:spacing w:line="574" w:lineRule="exact"/>
              <w:jc w:val="left"/>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○前期土地整理费用</w:t>
            </w:r>
          </w:p>
          <w:p w14:paraId="3D78E756" w14:textId="77777777" w:rsidR="006C305B" w:rsidRDefault="00295085">
            <w:pPr>
              <w:spacing w:line="574" w:lineRule="exact"/>
              <w:jc w:val="left"/>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○村集体自主改造费用</w:t>
            </w:r>
          </w:p>
          <w:p w14:paraId="624F9592"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仿宋_GB2312" w:hAnsi="Times New Roman" w:cs="仿宋_GB2312" w:hint="eastAsia"/>
                <w:color w:val="000000" w:themeColor="text1"/>
                <w:sz w:val="28"/>
                <w:szCs w:val="28"/>
              </w:rPr>
              <w:t>（按实际勾选，元）</w:t>
            </w:r>
          </w:p>
        </w:tc>
        <w:tc>
          <w:tcPr>
            <w:tcW w:w="1925" w:type="dxa"/>
            <w:vMerge w:val="restart"/>
            <w:vAlign w:val="center"/>
          </w:tcPr>
          <w:p w14:paraId="2229FF3F"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c>
          <w:tcPr>
            <w:tcW w:w="2693" w:type="dxa"/>
            <w:vAlign w:val="center"/>
          </w:tcPr>
          <w:p w14:paraId="4031DB5E" w14:textId="77777777" w:rsidR="006C305B" w:rsidRDefault="00295085">
            <w:pPr>
              <w:spacing w:line="574" w:lineRule="exact"/>
              <w:jc w:val="center"/>
              <w:rPr>
                <w:rFonts w:ascii="Times New Roman" w:eastAsia="黑体" w:hAnsi="Times New Roman"/>
                <w:color w:val="000000" w:themeColor="text1"/>
              </w:rPr>
            </w:pPr>
            <w:r>
              <w:rPr>
                <w:rFonts w:ascii="Times New Roman" w:eastAsia="黑体" w:hAnsi="Times New Roman" w:cs="黑体" w:hint="eastAsia"/>
                <w:color w:val="000000" w:themeColor="text1"/>
                <w:sz w:val="28"/>
                <w:szCs w:val="28"/>
              </w:rPr>
              <w:t>市场贷款年利率</w:t>
            </w:r>
          </w:p>
        </w:tc>
        <w:tc>
          <w:tcPr>
            <w:tcW w:w="1651" w:type="dxa"/>
            <w:vAlign w:val="center"/>
          </w:tcPr>
          <w:p w14:paraId="53B989ED"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r>
      <w:tr w:rsidR="006C305B" w14:paraId="57649581" w14:textId="77777777">
        <w:trPr>
          <w:trHeight w:val="444"/>
          <w:jc w:val="center"/>
        </w:trPr>
        <w:tc>
          <w:tcPr>
            <w:tcW w:w="2930" w:type="dxa"/>
            <w:vMerge/>
            <w:vAlign w:val="center"/>
          </w:tcPr>
          <w:p w14:paraId="19256E8F"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c>
          <w:tcPr>
            <w:tcW w:w="1925" w:type="dxa"/>
            <w:vMerge/>
            <w:vAlign w:val="center"/>
          </w:tcPr>
          <w:p w14:paraId="4C0F1C25"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c>
          <w:tcPr>
            <w:tcW w:w="2693" w:type="dxa"/>
            <w:vAlign w:val="center"/>
          </w:tcPr>
          <w:p w14:paraId="7AB79A1E"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当期</w:t>
            </w:r>
            <w:r>
              <w:rPr>
                <w:rFonts w:ascii="Times New Roman" w:eastAsia="黑体" w:hAnsi="Times New Roman" w:cs="黑体" w:hint="eastAsia"/>
                <w:color w:val="000000" w:themeColor="text1"/>
                <w:sz w:val="28"/>
                <w:szCs w:val="28"/>
              </w:rPr>
              <w:t>LPR</w:t>
            </w:r>
            <w:r>
              <w:rPr>
                <w:rFonts w:ascii="Times New Roman" w:eastAsia="黑体" w:hAnsi="Times New Roman" w:cs="黑体" w:hint="eastAsia"/>
                <w:color w:val="000000" w:themeColor="text1"/>
                <w:sz w:val="28"/>
                <w:szCs w:val="28"/>
              </w:rPr>
              <w:t>利率</w:t>
            </w:r>
          </w:p>
        </w:tc>
        <w:tc>
          <w:tcPr>
            <w:tcW w:w="1651" w:type="dxa"/>
            <w:vAlign w:val="center"/>
          </w:tcPr>
          <w:p w14:paraId="70A07991"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r>
      <w:tr w:rsidR="006C305B" w14:paraId="5CAEDC9B" w14:textId="77777777">
        <w:trPr>
          <w:trHeight w:val="90"/>
          <w:jc w:val="center"/>
        </w:trPr>
        <w:tc>
          <w:tcPr>
            <w:tcW w:w="2930" w:type="dxa"/>
            <w:vAlign w:val="center"/>
          </w:tcPr>
          <w:p w14:paraId="48C84A02"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申请补助最高额度</w:t>
            </w:r>
          </w:p>
          <w:p w14:paraId="46CC07E4"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（单位：元）</w:t>
            </w:r>
          </w:p>
        </w:tc>
        <w:tc>
          <w:tcPr>
            <w:tcW w:w="6269" w:type="dxa"/>
            <w:gridSpan w:val="3"/>
            <w:vAlign w:val="center"/>
          </w:tcPr>
          <w:p w14:paraId="1C579584" w14:textId="77777777" w:rsidR="006C305B" w:rsidRDefault="00295085">
            <w:pPr>
              <w:spacing w:line="574" w:lineRule="exact"/>
              <w:jc w:val="left"/>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○政府整备改造：（银行</w:t>
            </w: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团</w:t>
            </w: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批贷额度）</w:t>
            </w: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年利率（高于</w:t>
            </w:r>
            <w:r>
              <w:rPr>
                <w:rFonts w:ascii="Times New Roman" w:eastAsia="仿宋_GB2312" w:hAnsi="Times New Roman" w:cs="仿宋_GB2312" w:hint="eastAsia"/>
                <w:color w:val="000000" w:themeColor="text1"/>
                <w:sz w:val="28"/>
                <w:szCs w:val="28"/>
              </w:rPr>
              <w:t>LPR</w:t>
            </w:r>
            <w:r>
              <w:rPr>
                <w:rFonts w:ascii="Times New Roman" w:eastAsia="仿宋_GB2312" w:hAnsi="Times New Roman" w:cs="仿宋_GB2312" w:hint="eastAsia"/>
                <w:color w:val="000000" w:themeColor="text1"/>
                <w:sz w:val="28"/>
                <w:szCs w:val="28"/>
              </w:rPr>
              <w:t>利率的，执行当期</w:t>
            </w:r>
            <w:r>
              <w:rPr>
                <w:rFonts w:ascii="Times New Roman" w:eastAsia="仿宋_GB2312" w:hAnsi="Times New Roman" w:cs="仿宋_GB2312" w:hint="eastAsia"/>
                <w:color w:val="000000" w:themeColor="text1"/>
                <w:sz w:val="28"/>
                <w:szCs w:val="28"/>
              </w:rPr>
              <w:t>LPR</w:t>
            </w:r>
            <w:r>
              <w:rPr>
                <w:rFonts w:ascii="Times New Roman" w:eastAsia="仿宋_GB2312" w:hAnsi="Times New Roman" w:cs="仿宋_GB2312" w:hint="eastAsia"/>
                <w:color w:val="000000" w:themeColor="text1"/>
                <w:sz w:val="28"/>
                <w:szCs w:val="28"/>
              </w:rPr>
              <w:t>利率）</w:t>
            </w: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补助年限</w:t>
            </w:r>
          </w:p>
          <w:p w14:paraId="670F9AB4" w14:textId="77777777" w:rsidR="006C305B" w:rsidRDefault="00295085">
            <w:pPr>
              <w:spacing w:line="574" w:lineRule="exact"/>
              <w:jc w:val="left"/>
              <w:rPr>
                <w:rFonts w:ascii="Times New Roman" w:hAnsi="Times New Roman"/>
                <w:color w:val="000000" w:themeColor="text1"/>
              </w:rPr>
            </w:pPr>
            <w:r>
              <w:rPr>
                <w:rFonts w:ascii="Times New Roman" w:eastAsia="仿宋_GB2312" w:hAnsi="Times New Roman" w:cs="仿宋_GB2312" w:hint="eastAsia"/>
                <w:color w:val="000000" w:themeColor="text1"/>
                <w:sz w:val="28"/>
                <w:szCs w:val="28"/>
              </w:rPr>
              <w:t>○村集体自主改造：（银行</w:t>
            </w: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团</w:t>
            </w: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批贷额度）</w:t>
            </w: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年利率（高于</w:t>
            </w:r>
            <w:r>
              <w:rPr>
                <w:rFonts w:ascii="Times New Roman" w:eastAsia="仿宋_GB2312" w:hAnsi="Times New Roman" w:cs="仿宋_GB2312" w:hint="eastAsia"/>
                <w:color w:val="000000" w:themeColor="text1"/>
                <w:sz w:val="28"/>
                <w:szCs w:val="28"/>
              </w:rPr>
              <w:t>LPR</w:t>
            </w:r>
            <w:r>
              <w:rPr>
                <w:rFonts w:ascii="Times New Roman" w:eastAsia="仿宋_GB2312" w:hAnsi="Times New Roman" w:cs="仿宋_GB2312" w:hint="eastAsia"/>
                <w:color w:val="000000" w:themeColor="text1"/>
                <w:sz w:val="28"/>
                <w:szCs w:val="28"/>
              </w:rPr>
              <w:t>利率的，执行当期</w:t>
            </w:r>
            <w:r>
              <w:rPr>
                <w:rFonts w:ascii="Times New Roman" w:eastAsia="仿宋_GB2312" w:hAnsi="Times New Roman" w:cs="仿宋_GB2312" w:hint="eastAsia"/>
                <w:color w:val="000000" w:themeColor="text1"/>
                <w:sz w:val="28"/>
                <w:szCs w:val="28"/>
              </w:rPr>
              <w:t>LPR</w:t>
            </w:r>
            <w:r>
              <w:rPr>
                <w:rFonts w:ascii="Times New Roman" w:eastAsia="仿宋_GB2312" w:hAnsi="Times New Roman" w:cs="仿宋_GB2312" w:hint="eastAsia"/>
                <w:color w:val="000000" w:themeColor="text1"/>
                <w:sz w:val="28"/>
                <w:szCs w:val="28"/>
              </w:rPr>
              <w:t>利率）</w:t>
            </w: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补助年限</w:t>
            </w:r>
            <w:r>
              <w:rPr>
                <w:rFonts w:ascii="Times New Roman" w:eastAsia="仿宋_GB2312" w:hAnsi="Times New Roman" w:cs="仿宋_GB2312" w:hint="eastAsia"/>
                <w:color w:val="000000" w:themeColor="text1"/>
                <w:sz w:val="28"/>
                <w:szCs w:val="28"/>
              </w:rPr>
              <w:t>*50%</w:t>
            </w:r>
          </w:p>
        </w:tc>
      </w:tr>
      <w:tr w:rsidR="006C305B" w14:paraId="72A67B3B" w14:textId="77777777">
        <w:trPr>
          <w:trHeight w:val="697"/>
          <w:jc w:val="center"/>
        </w:trPr>
        <w:tc>
          <w:tcPr>
            <w:tcW w:w="2930" w:type="dxa"/>
            <w:vAlign w:val="center"/>
          </w:tcPr>
          <w:p w14:paraId="3B5211C2"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申请材料清单</w:t>
            </w:r>
          </w:p>
        </w:tc>
        <w:tc>
          <w:tcPr>
            <w:tcW w:w="6269" w:type="dxa"/>
            <w:gridSpan w:val="3"/>
            <w:vAlign w:val="center"/>
          </w:tcPr>
          <w:p w14:paraId="56800515" w14:textId="77777777" w:rsidR="006C305B" w:rsidRDefault="00295085">
            <w:pPr>
              <w:pStyle w:val="a0"/>
              <w:spacing w:line="574" w:lineRule="exact"/>
              <w:ind w:firstLineChars="0" w:firstLine="0"/>
              <w:rPr>
                <w:rFonts w:eastAsia="仿宋_GB2312" w:cs="仿宋_GB2312"/>
                <w:color w:val="000000" w:themeColor="text1"/>
                <w:sz w:val="28"/>
                <w:szCs w:val="28"/>
              </w:rPr>
            </w:pPr>
            <w:r>
              <w:rPr>
                <w:rFonts w:eastAsia="仿宋_GB2312" w:cs="仿宋_GB2312" w:hint="eastAsia"/>
                <w:color w:val="000000" w:themeColor="text1"/>
                <w:sz w:val="28"/>
                <w:szCs w:val="28"/>
              </w:rPr>
              <w:t>附件</w:t>
            </w:r>
            <w:r>
              <w:rPr>
                <w:rFonts w:eastAsia="仿宋_GB2312" w:cs="仿宋_GB2312" w:hint="eastAsia"/>
                <w:color w:val="000000" w:themeColor="text1"/>
                <w:sz w:val="28"/>
                <w:szCs w:val="28"/>
              </w:rPr>
              <w:t>1.</w:t>
            </w:r>
            <w:r>
              <w:rPr>
                <w:rFonts w:eastAsia="仿宋_GB2312" w:cs="仿宋_GB2312" w:hint="eastAsia"/>
                <w:color w:val="000000" w:themeColor="text1"/>
                <w:sz w:val="28"/>
                <w:szCs w:val="28"/>
              </w:rPr>
              <w:t>集体经济组织登记证或企业营业执照复印件</w:t>
            </w:r>
          </w:p>
          <w:p w14:paraId="084FED05" w14:textId="77777777" w:rsidR="006C305B" w:rsidRDefault="00295085">
            <w:pPr>
              <w:pStyle w:val="a0"/>
              <w:spacing w:line="574" w:lineRule="exact"/>
              <w:ind w:firstLineChars="0" w:firstLine="0"/>
              <w:rPr>
                <w:rFonts w:eastAsia="仿宋_GB2312" w:cs="仿宋_GB2312"/>
                <w:color w:val="000000" w:themeColor="text1"/>
                <w:sz w:val="28"/>
                <w:szCs w:val="28"/>
              </w:rPr>
            </w:pPr>
            <w:r>
              <w:rPr>
                <w:rFonts w:eastAsia="仿宋_GB2312" w:cs="仿宋_GB2312" w:hint="eastAsia"/>
                <w:color w:val="000000" w:themeColor="text1"/>
                <w:sz w:val="28"/>
                <w:szCs w:val="28"/>
              </w:rPr>
              <w:t>附件</w:t>
            </w:r>
            <w:r>
              <w:rPr>
                <w:rFonts w:eastAsia="仿宋_GB2312" w:cs="仿宋_GB2312" w:hint="eastAsia"/>
                <w:color w:val="000000" w:themeColor="text1"/>
                <w:sz w:val="28"/>
                <w:szCs w:val="28"/>
              </w:rPr>
              <w:t>2.</w:t>
            </w:r>
            <w:r>
              <w:rPr>
                <w:rFonts w:eastAsia="仿宋_GB2312" w:cs="仿宋_GB2312" w:hint="eastAsia"/>
                <w:color w:val="000000" w:themeColor="text1"/>
                <w:sz w:val="28"/>
                <w:szCs w:val="28"/>
              </w:rPr>
              <w:t>项目改造方案</w:t>
            </w:r>
          </w:p>
          <w:p w14:paraId="7D448BFD" w14:textId="77777777" w:rsidR="006C305B" w:rsidRDefault="00295085">
            <w:pPr>
              <w:pStyle w:val="a0"/>
              <w:spacing w:line="574" w:lineRule="exact"/>
              <w:ind w:firstLineChars="0" w:firstLine="0"/>
              <w:rPr>
                <w:rFonts w:eastAsia="仿宋_GB2312" w:cs="仿宋_GB2312"/>
                <w:color w:val="000000" w:themeColor="text1"/>
                <w:sz w:val="28"/>
                <w:szCs w:val="28"/>
              </w:rPr>
            </w:pPr>
            <w:r>
              <w:rPr>
                <w:rFonts w:eastAsia="仿宋_GB2312" w:cs="仿宋_GB2312" w:hint="eastAsia"/>
                <w:color w:val="000000" w:themeColor="text1"/>
                <w:sz w:val="28"/>
                <w:szCs w:val="28"/>
              </w:rPr>
              <w:t>附件</w:t>
            </w:r>
            <w:r>
              <w:rPr>
                <w:rFonts w:eastAsia="仿宋_GB2312" w:cs="仿宋_GB2312" w:hint="eastAsia"/>
                <w:color w:val="000000" w:themeColor="text1"/>
                <w:sz w:val="28"/>
                <w:szCs w:val="28"/>
              </w:rPr>
              <w:t>3.</w:t>
            </w:r>
            <w:r>
              <w:rPr>
                <w:rFonts w:eastAsia="仿宋_GB2312" w:cs="仿宋_GB2312" w:hint="eastAsia"/>
                <w:color w:val="000000" w:themeColor="text1"/>
                <w:sz w:val="28"/>
                <w:szCs w:val="28"/>
              </w:rPr>
              <w:t>项目位置图</w:t>
            </w:r>
          </w:p>
          <w:p w14:paraId="49BB6B6F" w14:textId="77777777" w:rsidR="006C305B" w:rsidRDefault="00295085">
            <w:pPr>
              <w:pStyle w:val="a0"/>
              <w:spacing w:line="574" w:lineRule="exact"/>
              <w:ind w:firstLineChars="0" w:firstLine="0"/>
              <w:rPr>
                <w:rFonts w:eastAsia="仿宋_GB2312" w:cs="仿宋_GB2312"/>
                <w:color w:val="000000" w:themeColor="text1"/>
                <w:sz w:val="28"/>
                <w:szCs w:val="28"/>
              </w:rPr>
            </w:pPr>
            <w:r>
              <w:rPr>
                <w:rFonts w:eastAsia="仿宋_GB2312" w:cs="仿宋_GB2312" w:hint="eastAsia"/>
                <w:color w:val="000000" w:themeColor="text1"/>
                <w:sz w:val="28"/>
                <w:szCs w:val="28"/>
              </w:rPr>
              <w:t>附件</w:t>
            </w:r>
            <w:r>
              <w:rPr>
                <w:rFonts w:eastAsia="仿宋_GB2312" w:cs="仿宋_GB2312" w:hint="eastAsia"/>
                <w:color w:val="000000" w:themeColor="text1"/>
                <w:sz w:val="28"/>
                <w:szCs w:val="28"/>
              </w:rPr>
              <w:t>4.</w:t>
            </w:r>
            <w:r>
              <w:rPr>
                <w:rFonts w:eastAsia="仿宋_GB2312" w:cs="仿宋_GB2312" w:hint="eastAsia"/>
                <w:color w:val="000000" w:themeColor="text1"/>
                <w:sz w:val="28"/>
                <w:szCs w:val="28"/>
              </w:rPr>
              <w:t>前期土地整理成本构成表（附与权利人签订的补偿协议及资金拨付证明）</w:t>
            </w:r>
            <w:r>
              <w:rPr>
                <w:rFonts w:eastAsia="仿宋_GB2312" w:cs="仿宋_GB2312" w:hint="eastAsia"/>
                <w:color w:val="000000" w:themeColor="text1"/>
                <w:sz w:val="28"/>
                <w:szCs w:val="28"/>
              </w:rPr>
              <w:t>/</w:t>
            </w:r>
            <w:r>
              <w:rPr>
                <w:rFonts w:eastAsia="仿宋_GB2312" w:cs="仿宋_GB2312" w:hint="eastAsia"/>
                <w:color w:val="000000" w:themeColor="text1"/>
                <w:sz w:val="28"/>
                <w:szCs w:val="28"/>
              </w:rPr>
              <w:t>项目改造成本构成表</w:t>
            </w:r>
          </w:p>
          <w:p w14:paraId="36156B59" w14:textId="77777777" w:rsidR="006C305B" w:rsidRDefault="00295085">
            <w:pPr>
              <w:pStyle w:val="a0"/>
              <w:spacing w:line="574" w:lineRule="exact"/>
              <w:ind w:firstLineChars="0" w:firstLine="0"/>
              <w:rPr>
                <w:rFonts w:eastAsia="仿宋_GB2312" w:cs="仿宋_GB2312"/>
                <w:color w:val="000000" w:themeColor="text1"/>
                <w:sz w:val="28"/>
                <w:szCs w:val="28"/>
              </w:rPr>
            </w:pPr>
            <w:r>
              <w:rPr>
                <w:rFonts w:eastAsia="仿宋_GB2312" w:cs="仿宋_GB2312" w:hint="eastAsia"/>
                <w:color w:val="000000" w:themeColor="text1"/>
                <w:sz w:val="28"/>
                <w:szCs w:val="28"/>
              </w:rPr>
              <w:t>附件</w:t>
            </w:r>
            <w:r>
              <w:rPr>
                <w:rFonts w:eastAsia="仿宋_GB2312" w:cs="仿宋_GB2312" w:hint="eastAsia"/>
                <w:color w:val="000000" w:themeColor="text1"/>
                <w:sz w:val="28"/>
                <w:szCs w:val="28"/>
              </w:rPr>
              <w:t>5.</w:t>
            </w:r>
            <w:r>
              <w:rPr>
                <w:rFonts w:eastAsia="仿宋_GB2312" w:cs="仿宋_GB2312" w:hint="eastAsia"/>
                <w:color w:val="000000" w:themeColor="text1"/>
                <w:sz w:val="28"/>
                <w:szCs w:val="28"/>
              </w:rPr>
              <w:t>签订的借款合同复印件</w:t>
            </w:r>
          </w:p>
          <w:p w14:paraId="6EC40FFE" w14:textId="77777777" w:rsidR="006C305B" w:rsidRDefault="00295085">
            <w:pPr>
              <w:pStyle w:val="a0"/>
              <w:spacing w:line="574" w:lineRule="exact"/>
              <w:ind w:firstLineChars="0" w:firstLine="0"/>
              <w:rPr>
                <w:color w:val="000000" w:themeColor="text1"/>
              </w:rPr>
            </w:pPr>
            <w:r>
              <w:rPr>
                <w:rFonts w:eastAsia="仿宋_GB2312" w:cs="仿宋_GB2312" w:hint="eastAsia"/>
                <w:color w:val="000000" w:themeColor="text1"/>
                <w:sz w:val="28"/>
                <w:szCs w:val="28"/>
              </w:rPr>
              <w:lastRenderedPageBreak/>
              <w:t>所有文件需加盖申请单位的公章。</w:t>
            </w:r>
          </w:p>
        </w:tc>
      </w:tr>
      <w:tr w:rsidR="006C305B" w14:paraId="748E093F" w14:textId="77777777">
        <w:trPr>
          <w:trHeight w:val="2445"/>
          <w:jc w:val="center"/>
        </w:trPr>
        <w:tc>
          <w:tcPr>
            <w:tcW w:w="2930" w:type="dxa"/>
            <w:vAlign w:val="center"/>
          </w:tcPr>
          <w:p w14:paraId="77D27F4A"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lastRenderedPageBreak/>
              <w:t>申请事由</w:t>
            </w:r>
          </w:p>
        </w:tc>
        <w:tc>
          <w:tcPr>
            <w:tcW w:w="6269" w:type="dxa"/>
            <w:gridSpan w:val="3"/>
            <w:vAlign w:val="center"/>
          </w:tcPr>
          <w:p w14:paraId="616A39A2" w14:textId="77777777" w:rsidR="006C305B" w:rsidRDefault="006C305B">
            <w:pPr>
              <w:spacing w:line="574" w:lineRule="exact"/>
              <w:jc w:val="right"/>
              <w:rPr>
                <w:rFonts w:ascii="Times New Roman" w:eastAsia="仿宋_GB2312" w:hAnsi="Times New Roman" w:cs="仿宋_GB2312"/>
                <w:color w:val="000000" w:themeColor="text1"/>
                <w:sz w:val="28"/>
                <w:szCs w:val="28"/>
              </w:rPr>
            </w:pPr>
          </w:p>
          <w:p w14:paraId="4331F084" w14:textId="77777777" w:rsidR="006C305B" w:rsidRDefault="006C305B">
            <w:pPr>
              <w:pStyle w:val="a0"/>
              <w:ind w:firstLine="480"/>
              <w:rPr>
                <w:color w:val="000000" w:themeColor="text1"/>
              </w:rPr>
            </w:pPr>
          </w:p>
          <w:p w14:paraId="6DE4CAAC" w14:textId="77777777" w:rsidR="006C305B" w:rsidRDefault="00295085">
            <w:pPr>
              <w:spacing w:line="574" w:lineRule="exact"/>
              <w:jc w:val="center"/>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经办人：</w:t>
            </w:r>
          </w:p>
          <w:p w14:paraId="7D4016B3" w14:textId="77777777" w:rsidR="006C305B" w:rsidRDefault="00295085">
            <w:pPr>
              <w:spacing w:line="574" w:lineRule="exact"/>
              <w:jc w:val="center"/>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申请单位：（公章）</w:t>
            </w:r>
          </w:p>
          <w:p w14:paraId="1EB3D8BA" w14:textId="77777777" w:rsidR="006C305B" w:rsidRDefault="00295085">
            <w:pPr>
              <w:spacing w:line="574" w:lineRule="exact"/>
              <w:jc w:val="center"/>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年</w:t>
            </w: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月</w:t>
            </w: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日</w:t>
            </w:r>
          </w:p>
        </w:tc>
      </w:tr>
      <w:tr w:rsidR="006C305B" w14:paraId="109E1C57" w14:textId="77777777">
        <w:trPr>
          <w:trHeight w:val="2202"/>
          <w:jc w:val="center"/>
        </w:trPr>
        <w:tc>
          <w:tcPr>
            <w:tcW w:w="2930" w:type="dxa"/>
            <w:vAlign w:val="center"/>
          </w:tcPr>
          <w:p w14:paraId="0805A024"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镇街意见</w:t>
            </w:r>
          </w:p>
          <w:p w14:paraId="5ADD2811" w14:textId="77777777" w:rsidR="006C305B" w:rsidRDefault="006C305B">
            <w:pPr>
              <w:spacing w:line="574" w:lineRule="exact"/>
              <w:jc w:val="center"/>
              <w:rPr>
                <w:rFonts w:ascii="Times New Roman" w:eastAsia="黑体" w:hAnsi="Times New Roman" w:cs="黑体"/>
                <w:color w:val="000000" w:themeColor="text1"/>
                <w:sz w:val="28"/>
                <w:szCs w:val="28"/>
              </w:rPr>
            </w:pPr>
          </w:p>
        </w:tc>
        <w:tc>
          <w:tcPr>
            <w:tcW w:w="6269" w:type="dxa"/>
            <w:gridSpan w:val="3"/>
            <w:vAlign w:val="center"/>
          </w:tcPr>
          <w:p w14:paraId="71570DB5" w14:textId="77777777" w:rsidR="006C305B" w:rsidRDefault="006C305B">
            <w:pPr>
              <w:spacing w:line="574" w:lineRule="exact"/>
              <w:jc w:val="center"/>
              <w:rPr>
                <w:rFonts w:ascii="Times New Roman" w:eastAsia="仿宋_GB2312" w:hAnsi="Times New Roman" w:cs="仿宋_GB2312"/>
                <w:color w:val="000000" w:themeColor="text1"/>
                <w:sz w:val="28"/>
                <w:szCs w:val="28"/>
              </w:rPr>
            </w:pPr>
          </w:p>
          <w:p w14:paraId="33B5CA6C" w14:textId="77777777" w:rsidR="006C305B" w:rsidRDefault="006C305B">
            <w:pPr>
              <w:pStyle w:val="a0"/>
              <w:ind w:firstLine="480"/>
              <w:rPr>
                <w:color w:val="000000" w:themeColor="text1"/>
              </w:rPr>
            </w:pPr>
          </w:p>
          <w:p w14:paraId="602359D7" w14:textId="77777777" w:rsidR="006C305B" w:rsidRDefault="00295085">
            <w:pPr>
              <w:spacing w:line="574" w:lineRule="exact"/>
              <w:jc w:val="center"/>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领导签名：</w:t>
            </w:r>
          </w:p>
          <w:p w14:paraId="473A6752" w14:textId="77777777" w:rsidR="006C305B" w:rsidRDefault="00295085">
            <w:pPr>
              <w:spacing w:line="574" w:lineRule="exact"/>
              <w:jc w:val="center"/>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（公章）</w:t>
            </w:r>
          </w:p>
          <w:p w14:paraId="269A82F1" w14:textId="77777777" w:rsidR="006C305B" w:rsidRDefault="00295085">
            <w:pPr>
              <w:wordWrap w:val="0"/>
              <w:spacing w:line="574" w:lineRule="exact"/>
              <w:jc w:val="right"/>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年</w:t>
            </w: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月</w:t>
            </w: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日</w:t>
            </w:r>
            <w:r>
              <w:rPr>
                <w:rFonts w:ascii="Times New Roman" w:eastAsia="仿宋_GB2312" w:hAnsi="Times New Roman" w:cs="仿宋_GB2312" w:hint="eastAsia"/>
                <w:color w:val="000000" w:themeColor="text1"/>
                <w:sz w:val="28"/>
                <w:szCs w:val="28"/>
              </w:rPr>
              <w:t xml:space="preserve"> </w:t>
            </w:r>
          </w:p>
        </w:tc>
      </w:tr>
      <w:tr w:rsidR="006C305B" w14:paraId="131EAF4A" w14:textId="77777777">
        <w:trPr>
          <w:trHeight w:val="2052"/>
          <w:jc w:val="center"/>
        </w:trPr>
        <w:tc>
          <w:tcPr>
            <w:tcW w:w="2930" w:type="dxa"/>
            <w:vAlign w:val="center"/>
          </w:tcPr>
          <w:p w14:paraId="1CB1DF58"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市“工改”指挥部</w:t>
            </w:r>
          </w:p>
          <w:p w14:paraId="6ED1ED1C" w14:textId="77777777" w:rsidR="006C305B" w:rsidRDefault="00295085">
            <w:pPr>
              <w:spacing w:line="574" w:lineRule="exact"/>
              <w:jc w:val="center"/>
              <w:rPr>
                <w:rFonts w:ascii="Times New Roman" w:eastAsia="仿宋_GB2312" w:hAnsi="Times New Roman" w:cs="仿宋_GB2312"/>
                <w:color w:val="000000" w:themeColor="text1"/>
                <w:sz w:val="28"/>
                <w:szCs w:val="28"/>
              </w:rPr>
            </w:pPr>
            <w:r>
              <w:rPr>
                <w:rFonts w:ascii="Times New Roman" w:eastAsia="黑体" w:hAnsi="Times New Roman" w:cs="黑体" w:hint="eastAsia"/>
                <w:color w:val="000000" w:themeColor="text1"/>
                <w:sz w:val="28"/>
                <w:szCs w:val="28"/>
              </w:rPr>
              <w:t>联席会议意见</w:t>
            </w:r>
          </w:p>
        </w:tc>
        <w:tc>
          <w:tcPr>
            <w:tcW w:w="6269" w:type="dxa"/>
            <w:gridSpan w:val="3"/>
            <w:vAlign w:val="center"/>
          </w:tcPr>
          <w:p w14:paraId="06824994" w14:textId="77777777" w:rsidR="006C305B" w:rsidRDefault="006C305B">
            <w:pPr>
              <w:wordWrap w:val="0"/>
              <w:spacing w:line="574" w:lineRule="exact"/>
              <w:jc w:val="right"/>
              <w:rPr>
                <w:rFonts w:ascii="Times New Roman" w:eastAsia="仿宋_GB2312" w:hAnsi="Times New Roman" w:cs="仿宋_GB2312"/>
                <w:color w:val="000000" w:themeColor="text1"/>
                <w:sz w:val="28"/>
                <w:szCs w:val="28"/>
              </w:rPr>
            </w:pPr>
          </w:p>
          <w:p w14:paraId="4F4D76BA" w14:textId="77777777" w:rsidR="006C305B" w:rsidRDefault="006C305B">
            <w:pPr>
              <w:pStyle w:val="a0"/>
              <w:ind w:firstLine="560"/>
              <w:rPr>
                <w:rFonts w:eastAsia="仿宋_GB2312" w:cs="仿宋_GB2312"/>
                <w:color w:val="000000" w:themeColor="text1"/>
                <w:sz w:val="28"/>
                <w:szCs w:val="28"/>
              </w:rPr>
            </w:pPr>
          </w:p>
          <w:p w14:paraId="69D08DBE" w14:textId="77777777" w:rsidR="006C305B" w:rsidRDefault="006C305B">
            <w:pPr>
              <w:pStyle w:val="a0"/>
              <w:ind w:firstLine="560"/>
              <w:rPr>
                <w:rFonts w:eastAsia="仿宋_GB2312" w:cs="仿宋_GB2312"/>
                <w:color w:val="000000" w:themeColor="text1"/>
                <w:sz w:val="28"/>
                <w:szCs w:val="28"/>
              </w:rPr>
            </w:pPr>
          </w:p>
          <w:p w14:paraId="00DA9981" w14:textId="77777777" w:rsidR="006C305B" w:rsidRDefault="006C305B">
            <w:pPr>
              <w:spacing w:line="574" w:lineRule="exact"/>
              <w:jc w:val="center"/>
              <w:rPr>
                <w:rFonts w:ascii="Times New Roman" w:eastAsia="仿宋_GB2312" w:hAnsi="Times New Roman" w:cs="仿宋_GB2312"/>
                <w:color w:val="000000" w:themeColor="text1"/>
                <w:sz w:val="28"/>
                <w:szCs w:val="28"/>
              </w:rPr>
            </w:pPr>
          </w:p>
          <w:p w14:paraId="5D3F976B" w14:textId="77777777" w:rsidR="006C305B" w:rsidRDefault="00295085">
            <w:pPr>
              <w:spacing w:line="574" w:lineRule="exact"/>
              <w:jc w:val="center"/>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市工改指挥部办公室（代章）</w:t>
            </w:r>
          </w:p>
          <w:p w14:paraId="6BA0CE7E" w14:textId="77777777" w:rsidR="006C305B" w:rsidRDefault="00295085">
            <w:pPr>
              <w:wordWrap w:val="0"/>
              <w:spacing w:line="574" w:lineRule="exact"/>
              <w:jc w:val="right"/>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年</w:t>
            </w: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月</w:t>
            </w: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日</w:t>
            </w:r>
            <w:r>
              <w:rPr>
                <w:rFonts w:ascii="Times New Roman" w:eastAsia="仿宋_GB2312" w:hAnsi="Times New Roman" w:cs="仿宋_GB2312" w:hint="eastAsia"/>
                <w:color w:val="000000" w:themeColor="text1"/>
                <w:sz w:val="28"/>
                <w:szCs w:val="28"/>
              </w:rPr>
              <w:t xml:space="preserve"> </w:t>
            </w:r>
          </w:p>
        </w:tc>
      </w:tr>
    </w:tbl>
    <w:p w14:paraId="1B375292" w14:textId="77777777" w:rsidR="006C305B" w:rsidRDefault="00295085">
      <w:pPr>
        <w:spacing w:line="574" w:lineRule="exact"/>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注：该表</w:t>
      </w:r>
      <w:r>
        <w:rPr>
          <w:rFonts w:ascii="Times New Roman" w:eastAsia="仿宋_GB2312" w:hAnsi="Times New Roman" w:cs="仿宋_GB2312" w:hint="eastAsia"/>
          <w:color w:val="000000" w:themeColor="text1"/>
          <w:sz w:val="24"/>
        </w:rPr>
        <w:t>A4</w:t>
      </w:r>
      <w:r>
        <w:rPr>
          <w:rFonts w:ascii="Times New Roman" w:eastAsia="仿宋_GB2312" w:hAnsi="Times New Roman" w:cs="仿宋_GB2312" w:hint="eastAsia"/>
          <w:color w:val="000000" w:themeColor="text1"/>
          <w:sz w:val="24"/>
        </w:rPr>
        <w:t>格式双面打印，连同附件资料盖章纸质件一式一份各加盖骑缝章后提交市工改指挥部办公室（盖章扫描件同步报送）。</w:t>
      </w:r>
    </w:p>
    <w:p w14:paraId="346776B8" w14:textId="77777777" w:rsidR="006C305B" w:rsidRDefault="006C305B">
      <w:pPr>
        <w:spacing w:line="574" w:lineRule="exact"/>
        <w:rPr>
          <w:rFonts w:ascii="Times New Roman" w:eastAsia="黑体" w:hAnsi="Times New Roman" w:cs="黑体"/>
          <w:color w:val="000000" w:themeColor="text1"/>
          <w:sz w:val="28"/>
          <w:szCs w:val="28"/>
        </w:rPr>
      </w:pPr>
    </w:p>
    <w:p w14:paraId="004235DB" w14:textId="77777777" w:rsidR="006C305B" w:rsidRDefault="00295085">
      <w:pPr>
        <w:spacing w:line="574" w:lineRule="exact"/>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br w:type="page"/>
      </w:r>
    </w:p>
    <w:p w14:paraId="0718D134" w14:textId="77777777" w:rsidR="006C305B" w:rsidRDefault="00295085">
      <w:pPr>
        <w:spacing w:line="574" w:lineRule="exact"/>
        <w:rPr>
          <w:rFonts w:ascii="Times New Roman" w:eastAsia="黑体" w:hAnsi="Times New Roman" w:cs="黑体"/>
          <w:color w:val="000000" w:themeColor="text1"/>
          <w:sz w:val="32"/>
          <w:szCs w:val="32"/>
        </w:rPr>
      </w:pPr>
      <w:r>
        <w:rPr>
          <w:rFonts w:ascii="Times New Roman" w:eastAsia="黑体" w:hAnsi="Times New Roman" w:cs="黑体" w:hint="eastAsia"/>
          <w:color w:val="000000" w:themeColor="text1"/>
          <w:sz w:val="32"/>
          <w:szCs w:val="32"/>
        </w:rPr>
        <w:lastRenderedPageBreak/>
        <w:t>附件</w:t>
      </w:r>
      <w:r>
        <w:rPr>
          <w:rFonts w:ascii="Times New Roman" w:eastAsia="黑体" w:hAnsi="Times New Roman" w:cs="黑体" w:hint="eastAsia"/>
          <w:color w:val="000000" w:themeColor="text1"/>
          <w:sz w:val="32"/>
          <w:szCs w:val="32"/>
        </w:rPr>
        <w:t>2</w:t>
      </w:r>
    </w:p>
    <w:p w14:paraId="5E1E65AC" w14:textId="77777777" w:rsidR="006C305B" w:rsidRDefault="006C305B">
      <w:pPr>
        <w:spacing w:line="574" w:lineRule="exact"/>
        <w:rPr>
          <w:rFonts w:ascii="Times New Roman" w:eastAsia="黑体" w:hAnsi="Times New Roman" w:cs="黑体"/>
          <w:color w:val="000000" w:themeColor="text1"/>
          <w:sz w:val="32"/>
          <w:szCs w:val="32"/>
        </w:rPr>
      </w:pPr>
    </w:p>
    <w:p w14:paraId="4F2F5F06" w14:textId="77777777" w:rsidR="006C305B" w:rsidRDefault="00295085">
      <w:pPr>
        <w:spacing w:line="574" w:lineRule="exact"/>
        <w:jc w:val="center"/>
        <w:rPr>
          <w:rFonts w:ascii="Times New Roman" w:eastAsia="方正小标宋简体" w:hAnsi="Times New Roman" w:cs="方正小标宋简体"/>
          <w:color w:val="000000" w:themeColor="text1"/>
          <w:sz w:val="44"/>
          <w:szCs w:val="44"/>
        </w:rPr>
      </w:pPr>
      <w:r>
        <w:rPr>
          <w:rFonts w:ascii="Times New Roman" w:eastAsia="方正小标宋简体" w:hAnsi="Times New Roman" w:cs="方正小标宋简体" w:hint="eastAsia"/>
          <w:color w:val="000000" w:themeColor="text1"/>
          <w:sz w:val="44"/>
          <w:szCs w:val="44"/>
        </w:rPr>
        <w:t>中山市村镇低效工业园改造升级</w:t>
      </w:r>
    </w:p>
    <w:p w14:paraId="675D5B25" w14:textId="77777777" w:rsidR="006C305B" w:rsidRDefault="00295085">
      <w:pPr>
        <w:spacing w:line="574" w:lineRule="exact"/>
        <w:jc w:val="center"/>
        <w:rPr>
          <w:rFonts w:ascii="Times New Roman" w:eastAsia="方正小标宋简体" w:hAnsi="Times New Roman" w:cs="方正小标宋简体"/>
          <w:color w:val="000000" w:themeColor="text1"/>
          <w:sz w:val="44"/>
          <w:szCs w:val="44"/>
        </w:rPr>
      </w:pPr>
      <w:r>
        <w:rPr>
          <w:rFonts w:ascii="Times New Roman" w:eastAsia="方正小标宋简体" w:hAnsi="Times New Roman" w:cs="方正小标宋简体" w:hint="eastAsia"/>
          <w:color w:val="000000" w:themeColor="text1"/>
          <w:sz w:val="44"/>
          <w:szCs w:val="44"/>
        </w:rPr>
        <w:t>贷款贴息补助申请表</w:t>
      </w:r>
    </w:p>
    <w:tbl>
      <w:tblPr>
        <w:tblStyle w:val="a8"/>
        <w:tblW w:w="9066" w:type="dxa"/>
        <w:jc w:val="center"/>
        <w:tblLayout w:type="fixed"/>
        <w:tblCellMar>
          <w:left w:w="57" w:type="dxa"/>
          <w:right w:w="57" w:type="dxa"/>
        </w:tblCellMar>
        <w:tblLook w:val="04A0" w:firstRow="1" w:lastRow="0" w:firstColumn="1" w:lastColumn="0" w:noHBand="0" w:noVBand="1"/>
      </w:tblPr>
      <w:tblGrid>
        <w:gridCol w:w="2927"/>
        <w:gridCol w:w="1478"/>
        <w:gridCol w:w="2977"/>
        <w:gridCol w:w="1684"/>
      </w:tblGrid>
      <w:tr w:rsidR="006C305B" w14:paraId="567753FD" w14:textId="77777777">
        <w:trPr>
          <w:trHeight w:val="505"/>
          <w:jc w:val="center"/>
        </w:trPr>
        <w:tc>
          <w:tcPr>
            <w:tcW w:w="2927" w:type="dxa"/>
            <w:vAlign w:val="center"/>
          </w:tcPr>
          <w:p w14:paraId="037E7ED9"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项目名称</w:t>
            </w:r>
          </w:p>
        </w:tc>
        <w:tc>
          <w:tcPr>
            <w:tcW w:w="6139" w:type="dxa"/>
            <w:gridSpan w:val="3"/>
            <w:vAlign w:val="center"/>
          </w:tcPr>
          <w:p w14:paraId="26D50D98"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r>
      <w:tr w:rsidR="006C305B" w14:paraId="28155579" w14:textId="77777777">
        <w:trPr>
          <w:trHeight w:val="452"/>
          <w:jc w:val="center"/>
        </w:trPr>
        <w:tc>
          <w:tcPr>
            <w:tcW w:w="2927" w:type="dxa"/>
            <w:vAlign w:val="center"/>
          </w:tcPr>
          <w:p w14:paraId="3ADDED99"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项目地址</w:t>
            </w:r>
          </w:p>
        </w:tc>
        <w:tc>
          <w:tcPr>
            <w:tcW w:w="6139" w:type="dxa"/>
            <w:gridSpan w:val="3"/>
            <w:vAlign w:val="center"/>
          </w:tcPr>
          <w:p w14:paraId="6EF0D481" w14:textId="77777777" w:rsidR="006C305B" w:rsidRDefault="00295085">
            <w:pPr>
              <w:spacing w:line="574" w:lineRule="exact"/>
              <w:jc w:val="left"/>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中山市</w:t>
            </w:r>
            <w:r>
              <w:rPr>
                <w:rFonts w:ascii="Times New Roman" w:eastAsia="仿宋_GB2312" w:hAnsi="Times New Roman" w:cs="仿宋_GB2312" w:hint="eastAsia"/>
                <w:color w:val="000000" w:themeColor="text1"/>
                <w:sz w:val="28"/>
                <w:szCs w:val="28"/>
              </w:rPr>
              <w:t xml:space="preserve">XX </w:t>
            </w:r>
            <w:r>
              <w:rPr>
                <w:rFonts w:ascii="Times New Roman" w:eastAsia="仿宋_GB2312" w:hAnsi="Times New Roman" w:cs="仿宋_GB2312" w:hint="eastAsia"/>
                <w:color w:val="000000" w:themeColor="text1"/>
                <w:sz w:val="28"/>
                <w:szCs w:val="28"/>
              </w:rPr>
              <w:t>镇（街道）</w:t>
            </w:r>
            <w:r>
              <w:rPr>
                <w:rFonts w:ascii="Times New Roman" w:eastAsia="仿宋_GB2312" w:hAnsi="Times New Roman" w:cs="仿宋_GB2312" w:hint="eastAsia"/>
                <w:color w:val="000000" w:themeColor="text1"/>
                <w:sz w:val="28"/>
                <w:szCs w:val="28"/>
              </w:rPr>
              <w:t>XX</w:t>
            </w:r>
            <w:r>
              <w:rPr>
                <w:rFonts w:ascii="Times New Roman" w:eastAsia="仿宋_GB2312" w:hAnsi="Times New Roman" w:cs="仿宋_GB2312" w:hint="eastAsia"/>
                <w:color w:val="000000" w:themeColor="text1"/>
                <w:sz w:val="28"/>
                <w:szCs w:val="28"/>
              </w:rPr>
              <w:t>路</w:t>
            </w:r>
            <w:r>
              <w:rPr>
                <w:rFonts w:ascii="Times New Roman" w:eastAsia="仿宋_GB2312" w:hAnsi="Times New Roman" w:cs="仿宋_GB2312" w:hint="eastAsia"/>
                <w:color w:val="000000" w:themeColor="text1"/>
                <w:sz w:val="28"/>
                <w:szCs w:val="28"/>
              </w:rPr>
              <w:t>XX</w:t>
            </w:r>
            <w:r>
              <w:rPr>
                <w:rFonts w:ascii="Times New Roman" w:eastAsia="仿宋_GB2312" w:hAnsi="Times New Roman" w:cs="仿宋_GB2312" w:hint="eastAsia"/>
                <w:color w:val="000000" w:themeColor="text1"/>
                <w:sz w:val="28"/>
                <w:szCs w:val="28"/>
              </w:rPr>
              <w:t>号</w:t>
            </w:r>
          </w:p>
        </w:tc>
      </w:tr>
      <w:tr w:rsidR="006C305B" w14:paraId="748A319A" w14:textId="77777777">
        <w:trPr>
          <w:trHeight w:val="748"/>
          <w:jc w:val="center"/>
        </w:trPr>
        <w:tc>
          <w:tcPr>
            <w:tcW w:w="2927" w:type="dxa"/>
            <w:vAlign w:val="center"/>
          </w:tcPr>
          <w:p w14:paraId="557CB921"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经</w:t>
            </w:r>
            <w:r>
              <w:rPr>
                <w:rFonts w:ascii="Times New Roman" w:eastAsia="黑体" w:hAnsi="Times New Roman" w:cs="黑体" w:hint="eastAsia"/>
                <w:color w:val="000000" w:themeColor="text1"/>
                <w:sz w:val="28"/>
                <w:szCs w:val="28"/>
              </w:rPr>
              <w:t xml:space="preserve"> </w:t>
            </w:r>
            <w:r>
              <w:rPr>
                <w:rFonts w:ascii="Times New Roman" w:eastAsia="黑体" w:hAnsi="Times New Roman" w:cs="黑体" w:hint="eastAsia"/>
                <w:color w:val="000000" w:themeColor="text1"/>
                <w:sz w:val="28"/>
                <w:szCs w:val="28"/>
              </w:rPr>
              <w:t>办</w:t>
            </w:r>
            <w:r>
              <w:rPr>
                <w:rFonts w:ascii="Times New Roman" w:eastAsia="黑体" w:hAnsi="Times New Roman" w:cs="黑体" w:hint="eastAsia"/>
                <w:color w:val="000000" w:themeColor="text1"/>
                <w:sz w:val="28"/>
                <w:szCs w:val="28"/>
              </w:rPr>
              <w:t xml:space="preserve"> </w:t>
            </w:r>
            <w:r>
              <w:rPr>
                <w:rFonts w:ascii="Times New Roman" w:eastAsia="黑体" w:hAnsi="Times New Roman" w:cs="黑体" w:hint="eastAsia"/>
                <w:color w:val="000000" w:themeColor="text1"/>
                <w:sz w:val="28"/>
                <w:szCs w:val="28"/>
              </w:rPr>
              <w:t>人</w:t>
            </w:r>
          </w:p>
        </w:tc>
        <w:tc>
          <w:tcPr>
            <w:tcW w:w="1478" w:type="dxa"/>
            <w:vAlign w:val="center"/>
          </w:tcPr>
          <w:p w14:paraId="2CD70D58"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c>
          <w:tcPr>
            <w:tcW w:w="2977" w:type="dxa"/>
            <w:vAlign w:val="center"/>
          </w:tcPr>
          <w:p w14:paraId="5127A117" w14:textId="77777777" w:rsidR="006C305B" w:rsidRDefault="00295085">
            <w:pPr>
              <w:spacing w:line="574" w:lineRule="exact"/>
              <w:jc w:val="center"/>
              <w:rPr>
                <w:rFonts w:ascii="Times New Roman" w:eastAsia="仿宋_GB2312" w:hAnsi="Times New Roman" w:cs="仿宋_GB2312"/>
                <w:color w:val="000000" w:themeColor="text1"/>
                <w:sz w:val="28"/>
                <w:szCs w:val="28"/>
              </w:rPr>
            </w:pPr>
            <w:r>
              <w:rPr>
                <w:rFonts w:ascii="Times New Roman" w:eastAsia="黑体" w:hAnsi="Times New Roman" w:cs="黑体" w:hint="eastAsia"/>
                <w:color w:val="000000" w:themeColor="text1"/>
                <w:sz w:val="28"/>
                <w:szCs w:val="28"/>
              </w:rPr>
              <w:t>联系电话</w:t>
            </w:r>
          </w:p>
        </w:tc>
        <w:tc>
          <w:tcPr>
            <w:tcW w:w="1684" w:type="dxa"/>
            <w:vAlign w:val="center"/>
          </w:tcPr>
          <w:p w14:paraId="785BCB11"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r>
      <w:tr w:rsidR="006C305B" w14:paraId="4E696A10" w14:textId="77777777">
        <w:trPr>
          <w:trHeight w:val="748"/>
          <w:jc w:val="center"/>
        </w:trPr>
        <w:tc>
          <w:tcPr>
            <w:tcW w:w="2927" w:type="dxa"/>
            <w:vAlign w:val="center"/>
          </w:tcPr>
          <w:p w14:paraId="749DC678" w14:textId="77777777" w:rsidR="006C305B" w:rsidRDefault="00295085">
            <w:pPr>
              <w:spacing w:line="53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项目总面积</w:t>
            </w:r>
          </w:p>
          <w:p w14:paraId="63D3EE97" w14:textId="77777777" w:rsidR="006C305B" w:rsidRDefault="00295085">
            <w:pPr>
              <w:spacing w:line="53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（亩）</w:t>
            </w:r>
          </w:p>
        </w:tc>
        <w:tc>
          <w:tcPr>
            <w:tcW w:w="1478" w:type="dxa"/>
            <w:vAlign w:val="center"/>
          </w:tcPr>
          <w:p w14:paraId="54750094"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c>
          <w:tcPr>
            <w:tcW w:w="2977" w:type="dxa"/>
            <w:vAlign w:val="center"/>
          </w:tcPr>
          <w:p w14:paraId="27A412EC" w14:textId="77777777" w:rsidR="006C305B" w:rsidRDefault="00295085">
            <w:pPr>
              <w:spacing w:line="574" w:lineRule="exact"/>
              <w:jc w:val="left"/>
              <w:rPr>
                <w:rFonts w:ascii="Times New Roman" w:eastAsia="仿宋_GB2312" w:hAnsi="Times New Roman" w:cs="仿宋_GB2312"/>
                <w:color w:val="000000" w:themeColor="text1"/>
                <w:sz w:val="28"/>
                <w:szCs w:val="28"/>
              </w:rPr>
            </w:pPr>
            <w:r>
              <w:rPr>
                <w:rFonts w:ascii="Times New Roman" w:eastAsia="黑体" w:hAnsi="Times New Roman" w:cs="黑体" w:hint="eastAsia"/>
                <w:color w:val="000000" w:themeColor="text1"/>
                <w:sz w:val="28"/>
                <w:szCs w:val="28"/>
              </w:rPr>
              <w:t>银行（团）批贷额度（元）</w:t>
            </w:r>
          </w:p>
        </w:tc>
        <w:tc>
          <w:tcPr>
            <w:tcW w:w="1684" w:type="dxa"/>
            <w:vAlign w:val="center"/>
          </w:tcPr>
          <w:p w14:paraId="5C76A373"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r>
      <w:tr w:rsidR="006C305B" w14:paraId="1F48AF26" w14:textId="77777777">
        <w:trPr>
          <w:trHeight w:val="648"/>
          <w:jc w:val="center"/>
        </w:trPr>
        <w:tc>
          <w:tcPr>
            <w:tcW w:w="2927" w:type="dxa"/>
            <w:vMerge w:val="restart"/>
            <w:vAlign w:val="center"/>
          </w:tcPr>
          <w:p w14:paraId="3D16C83F" w14:textId="77777777" w:rsidR="006C305B" w:rsidRDefault="00295085">
            <w:pPr>
              <w:spacing w:line="574" w:lineRule="exact"/>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○前期土地整理费用</w:t>
            </w:r>
          </w:p>
          <w:p w14:paraId="2E0CE9F6" w14:textId="77777777" w:rsidR="006C305B" w:rsidRDefault="00295085">
            <w:pPr>
              <w:spacing w:line="574" w:lineRule="exact"/>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○村集体自主改造费用</w:t>
            </w:r>
          </w:p>
          <w:p w14:paraId="40784A60" w14:textId="77777777" w:rsidR="006C305B" w:rsidRDefault="00295085">
            <w:pPr>
              <w:pStyle w:val="a0"/>
              <w:spacing w:line="574" w:lineRule="exact"/>
              <w:ind w:firstLineChars="0" w:firstLine="0"/>
              <w:jc w:val="both"/>
              <w:rPr>
                <w:color w:val="000000" w:themeColor="text1"/>
              </w:rPr>
            </w:pPr>
            <w:r>
              <w:rPr>
                <w:rFonts w:eastAsia="仿宋_GB2312" w:cs="仿宋_GB2312" w:hint="eastAsia"/>
                <w:color w:val="000000" w:themeColor="text1"/>
                <w:sz w:val="28"/>
                <w:szCs w:val="28"/>
              </w:rPr>
              <w:t>（按实际勾选，元）</w:t>
            </w:r>
          </w:p>
        </w:tc>
        <w:tc>
          <w:tcPr>
            <w:tcW w:w="1478" w:type="dxa"/>
            <w:vMerge w:val="restart"/>
            <w:vAlign w:val="center"/>
          </w:tcPr>
          <w:p w14:paraId="61CA0DB4"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c>
          <w:tcPr>
            <w:tcW w:w="2977" w:type="dxa"/>
            <w:vAlign w:val="center"/>
          </w:tcPr>
          <w:p w14:paraId="1F7CA183" w14:textId="77777777" w:rsidR="006C305B" w:rsidRDefault="00295085">
            <w:pPr>
              <w:spacing w:line="574" w:lineRule="exact"/>
              <w:jc w:val="center"/>
              <w:rPr>
                <w:rFonts w:ascii="Times New Roman" w:eastAsia="仿宋_GB2312" w:hAnsi="Times New Roman" w:cs="仿宋_GB2312"/>
                <w:color w:val="000000" w:themeColor="text1"/>
                <w:sz w:val="28"/>
                <w:szCs w:val="28"/>
              </w:rPr>
            </w:pPr>
            <w:r>
              <w:rPr>
                <w:rFonts w:ascii="Times New Roman" w:eastAsia="黑体" w:hAnsi="Times New Roman" w:cs="黑体" w:hint="eastAsia"/>
                <w:color w:val="000000" w:themeColor="text1"/>
                <w:sz w:val="28"/>
                <w:szCs w:val="28"/>
              </w:rPr>
              <w:t>市场贷款年利率</w:t>
            </w:r>
          </w:p>
        </w:tc>
        <w:tc>
          <w:tcPr>
            <w:tcW w:w="1684" w:type="dxa"/>
            <w:vAlign w:val="center"/>
          </w:tcPr>
          <w:p w14:paraId="0B4CE061"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r>
      <w:tr w:rsidR="006C305B" w14:paraId="34577926" w14:textId="77777777">
        <w:trPr>
          <w:trHeight w:val="346"/>
          <w:jc w:val="center"/>
        </w:trPr>
        <w:tc>
          <w:tcPr>
            <w:tcW w:w="2927" w:type="dxa"/>
            <w:vMerge/>
            <w:vAlign w:val="center"/>
          </w:tcPr>
          <w:p w14:paraId="42740A57" w14:textId="77777777" w:rsidR="006C305B" w:rsidRDefault="006C305B">
            <w:pPr>
              <w:pStyle w:val="a0"/>
              <w:spacing w:line="574" w:lineRule="exact"/>
              <w:ind w:firstLineChars="0" w:firstLine="0"/>
              <w:rPr>
                <w:rFonts w:eastAsia="仿宋_GB2312" w:cs="仿宋_GB2312"/>
                <w:color w:val="000000" w:themeColor="text1"/>
                <w:sz w:val="28"/>
                <w:szCs w:val="28"/>
              </w:rPr>
            </w:pPr>
          </w:p>
        </w:tc>
        <w:tc>
          <w:tcPr>
            <w:tcW w:w="1478" w:type="dxa"/>
            <w:vMerge/>
            <w:vAlign w:val="center"/>
          </w:tcPr>
          <w:p w14:paraId="78BD74A8"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c>
          <w:tcPr>
            <w:tcW w:w="2977" w:type="dxa"/>
            <w:vAlign w:val="center"/>
          </w:tcPr>
          <w:p w14:paraId="1731550F"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当期</w:t>
            </w:r>
            <w:r>
              <w:rPr>
                <w:rFonts w:ascii="Times New Roman" w:eastAsia="黑体" w:hAnsi="Times New Roman" w:cs="黑体" w:hint="eastAsia"/>
                <w:color w:val="000000" w:themeColor="text1"/>
                <w:sz w:val="28"/>
                <w:szCs w:val="28"/>
              </w:rPr>
              <w:t>LPR</w:t>
            </w:r>
            <w:r>
              <w:rPr>
                <w:rFonts w:ascii="Times New Roman" w:eastAsia="黑体" w:hAnsi="Times New Roman" w:cs="黑体" w:hint="eastAsia"/>
                <w:color w:val="000000" w:themeColor="text1"/>
                <w:sz w:val="28"/>
                <w:szCs w:val="28"/>
              </w:rPr>
              <w:t>利率</w:t>
            </w:r>
          </w:p>
        </w:tc>
        <w:tc>
          <w:tcPr>
            <w:tcW w:w="1684" w:type="dxa"/>
            <w:vAlign w:val="center"/>
          </w:tcPr>
          <w:p w14:paraId="5A98D606"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r>
      <w:tr w:rsidR="006C305B" w14:paraId="4212FA99" w14:textId="77777777">
        <w:trPr>
          <w:trHeight w:val="727"/>
          <w:jc w:val="center"/>
        </w:trPr>
        <w:tc>
          <w:tcPr>
            <w:tcW w:w="2927" w:type="dxa"/>
            <w:vAlign w:val="center"/>
          </w:tcPr>
          <w:p w14:paraId="1ACF7FE6"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批准的贴息补助额度</w:t>
            </w:r>
          </w:p>
          <w:p w14:paraId="256A4CE9" w14:textId="77777777" w:rsidR="006C305B" w:rsidRDefault="00295085">
            <w:pPr>
              <w:spacing w:line="574" w:lineRule="exact"/>
              <w:jc w:val="center"/>
              <w:rPr>
                <w:rFonts w:ascii="Times New Roman" w:eastAsia="仿宋_GB2312" w:hAnsi="Times New Roman" w:cs="仿宋_GB2312"/>
                <w:color w:val="000000" w:themeColor="text1"/>
                <w:sz w:val="28"/>
                <w:szCs w:val="28"/>
              </w:rPr>
            </w:pPr>
            <w:r>
              <w:rPr>
                <w:rFonts w:ascii="Times New Roman" w:eastAsia="黑体" w:hAnsi="Times New Roman" w:cs="黑体" w:hint="eastAsia"/>
                <w:color w:val="000000" w:themeColor="text1"/>
                <w:sz w:val="28"/>
                <w:szCs w:val="28"/>
              </w:rPr>
              <w:t>（单位：元）</w:t>
            </w:r>
          </w:p>
        </w:tc>
        <w:tc>
          <w:tcPr>
            <w:tcW w:w="1478" w:type="dxa"/>
            <w:vAlign w:val="center"/>
          </w:tcPr>
          <w:p w14:paraId="7A153C84"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c>
          <w:tcPr>
            <w:tcW w:w="2977" w:type="dxa"/>
            <w:vAlign w:val="center"/>
          </w:tcPr>
          <w:p w14:paraId="1BBF84CC"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累计已拨付贴息金额</w:t>
            </w:r>
          </w:p>
          <w:p w14:paraId="1D564EDE" w14:textId="77777777" w:rsidR="006C305B" w:rsidRDefault="00295085">
            <w:pPr>
              <w:spacing w:line="574" w:lineRule="exact"/>
              <w:jc w:val="center"/>
              <w:rPr>
                <w:rFonts w:ascii="Times New Roman" w:eastAsia="仿宋_GB2312" w:hAnsi="Times New Roman" w:cs="仿宋_GB2312"/>
                <w:color w:val="000000" w:themeColor="text1"/>
                <w:sz w:val="28"/>
                <w:szCs w:val="28"/>
              </w:rPr>
            </w:pPr>
            <w:r>
              <w:rPr>
                <w:rFonts w:ascii="Times New Roman" w:eastAsia="黑体" w:hAnsi="Times New Roman" w:cs="黑体" w:hint="eastAsia"/>
                <w:color w:val="000000" w:themeColor="text1"/>
                <w:sz w:val="28"/>
                <w:szCs w:val="28"/>
              </w:rPr>
              <w:t>（单位：元）</w:t>
            </w:r>
          </w:p>
        </w:tc>
        <w:tc>
          <w:tcPr>
            <w:tcW w:w="1684" w:type="dxa"/>
            <w:vAlign w:val="center"/>
          </w:tcPr>
          <w:p w14:paraId="131C5C70"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r>
      <w:tr w:rsidR="006C305B" w14:paraId="5B5CCA8C" w14:textId="77777777">
        <w:trPr>
          <w:trHeight w:val="694"/>
          <w:jc w:val="center"/>
        </w:trPr>
        <w:tc>
          <w:tcPr>
            <w:tcW w:w="2927" w:type="dxa"/>
            <w:vAlign w:val="center"/>
          </w:tcPr>
          <w:p w14:paraId="6D24851D"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本期申请贴息金额</w:t>
            </w:r>
          </w:p>
          <w:p w14:paraId="2D1398F4"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（单位：元）</w:t>
            </w:r>
          </w:p>
        </w:tc>
        <w:tc>
          <w:tcPr>
            <w:tcW w:w="1478" w:type="dxa"/>
            <w:vAlign w:val="center"/>
          </w:tcPr>
          <w:p w14:paraId="63DFA660"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c>
          <w:tcPr>
            <w:tcW w:w="2977" w:type="dxa"/>
            <w:vAlign w:val="center"/>
          </w:tcPr>
          <w:p w14:paraId="15FE93A2"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本期申请贴息对应贷款金额（单位：元）</w:t>
            </w:r>
          </w:p>
        </w:tc>
        <w:tc>
          <w:tcPr>
            <w:tcW w:w="1684" w:type="dxa"/>
            <w:vAlign w:val="center"/>
          </w:tcPr>
          <w:p w14:paraId="627270C3" w14:textId="77777777" w:rsidR="006C305B" w:rsidRDefault="006C305B">
            <w:pPr>
              <w:spacing w:line="574" w:lineRule="exact"/>
              <w:jc w:val="center"/>
              <w:rPr>
                <w:rFonts w:ascii="Times New Roman" w:eastAsia="仿宋_GB2312" w:hAnsi="Times New Roman" w:cs="仿宋_GB2312"/>
                <w:color w:val="000000" w:themeColor="text1"/>
                <w:sz w:val="28"/>
                <w:szCs w:val="28"/>
              </w:rPr>
            </w:pPr>
          </w:p>
        </w:tc>
      </w:tr>
      <w:tr w:rsidR="006C305B" w14:paraId="6CDD1BFE" w14:textId="77777777">
        <w:trPr>
          <w:trHeight w:val="708"/>
          <w:jc w:val="center"/>
        </w:trPr>
        <w:tc>
          <w:tcPr>
            <w:tcW w:w="2927" w:type="dxa"/>
            <w:vAlign w:val="center"/>
          </w:tcPr>
          <w:p w14:paraId="11D3314F"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申请材料清单</w:t>
            </w:r>
          </w:p>
        </w:tc>
        <w:tc>
          <w:tcPr>
            <w:tcW w:w="6139" w:type="dxa"/>
            <w:gridSpan w:val="3"/>
            <w:vAlign w:val="center"/>
          </w:tcPr>
          <w:p w14:paraId="6E174C02" w14:textId="77777777" w:rsidR="006C305B" w:rsidRDefault="00295085">
            <w:pPr>
              <w:pStyle w:val="a0"/>
              <w:spacing w:line="574" w:lineRule="exact"/>
              <w:ind w:firstLineChars="0" w:firstLine="0"/>
              <w:rPr>
                <w:rFonts w:eastAsia="仿宋_GB2312" w:cs="仿宋_GB2312"/>
                <w:color w:val="000000" w:themeColor="text1"/>
                <w:sz w:val="28"/>
                <w:szCs w:val="28"/>
              </w:rPr>
            </w:pPr>
            <w:r>
              <w:rPr>
                <w:rFonts w:eastAsia="仿宋_GB2312" w:cs="仿宋_GB2312" w:hint="eastAsia"/>
                <w:color w:val="000000" w:themeColor="text1"/>
                <w:sz w:val="28"/>
                <w:szCs w:val="28"/>
              </w:rPr>
              <w:t>1.</w:t>
            </w:r>
            <w:r>
              <w:rPr>
                <w:rFonts w:eastAsia="仿宋_GB2312" w:cs="仿宋_GB2312" w:hint="eastAsia"/>
                <w:color w:val="000000" w:themeColor="text1"/>
                <w:sz w:val="28"/>
                <w:szCs w:val="28"/>
              </w:rPr>
              <w:t>中山市村镇低效工业园改造升级贷款贴息补助额度申请表</w:t>
            </w:r>
          </w:p>
          <w:p w14:paraId="0ECBDE4B" w14:textId="77777777" w:rsidR="006C305B" w:rsidRDefault="00295085">
            <w:pPr>
              <w:pStyle w:val="a0"/>
              <w:spacing w:line="574" w:lineRule="exact"/>
              <w:ind w:firstLineChars="0" w:firstLine="0"/>
              <w:rPr>
                <w:rFonts w:eastAsia="仿宋_GB2312" w:cs="仿宋_GB2312"/>
                <w:color w:val="000000" w:themeColor="text1"/>
                <w:sz w:val="28"/>
                <w:szCs w:val="28"/>
              </w:rPr>
            </w:pPr>
            <w:r>
              <w:rPr>
                <w:rFonts w:eastAsia="仿宋_GB2312" w:cs="仿宋_GB2312" w:hint="eastAsia"/>
                <w:color w:val="000000" w:themeColor="text1"/>
                <w:sz w:val="28"/>
                <w:szCs w:val="28"/>
              </w:rPr>
              <w:t>2.</w:t>
            </w:r>
            <w:r>
              <w:rPr>
                <w:rFonts w:eastAsia="仿宋_GB2312" w:cs="仿宋_GB2312" w:hint="eastAsia"/>
                <w:color w:val="000000" w:themeColor="text1"/>
                <w:sz w:val="28"/>
                <w:szCs w:val="28"/>
              </w:rPr>
              <w:t>签订的借款合同复印件</w:t>
            </w:r>
          </w:p>
          <w:p w14:paraId="3E1B9693" w14:textId="77777777" w:rsidR="006C305B" w:rsidRDefault="00295085">
            <w:pPr>
              <w:pStyle w:val="a0"/>
              <w:spacing w:line="574" w:lineRule="exact"/>
              <w:ind w:firstLineChars="0" w:firstLine="0"/>
              <w:rPr>
                <w:rFonts w:eastAsia="仿宋_GB2312" w:cs="仿宋_GB2312"/>
                <w:color w:val="000000" w:themeColor="text1"/>
                <w:sz w:val="28"/>
                <w:szCs w:val="28"/>
              </w:rPr>
            </w:pPr>
            <w:r>
              <w:rPr>
                <w:rFonts w:eastAsia="仿宋_GB2312" w:cs="仿宋_GB2312" w:hint="eastAsia"/>
                <w:color w:val="000000" w:themeColor="text1"/>
                <w:sz w:val="28"/>
                <w:szCs w:val="28"/>
              </w:rPr>
              <w:t>3.**</w:t>
            </w:r>
            <w:r>
              <w:rPr>
                <w:rFonts w:eastAsia="仿宋_GB2312" w:cs="仿宋_GB2312" w:hint="eastAsia"/>
                <w:color w:val="000000" w:themeColor="text1"/>
                <w:sz w:val="28"/>
                <w:szCs w:val="28"/>
              </w:rPr>
              <w:t>项目贴息补助申请明细表（模板供参考）</w:t>
            </w:r>
          </w:p>
          <w:p w14:paraId="436C4923" w14:textId="77777777" w:rsidR="006C305B" w:rsidRDefault="00295085">
            <w:pPr>
              <w:pStyle w:val="a0"/>
              <w:spacing w:line="574" w:lineRule="exact"/>
              <w:ind w:firstLineChars="0" w:firstLine="0"/>
              <w:rPr>
                <w:rFonts w:eastAsia="仿宋_GB2312" w:cs="仿宋_GB2312"/>
                <w:color w:val="000000" w:themeColor="text1"/>
                <w:sz w:val="28"/>
                <w:szCs w:val="28"/>
              </w:rPr>
            </w:pPr>
            <w:r>
              <w:rPr>
                <w:rFonts w:eastAsia="仿宋_GB2312" w:cs="仿宋_GB2312" w:hint="eastAsia"/>
                <w:color w:val="000000" w:themeColor="text1"/>
                <w:sz w:val="28"/>
                <w:szCs w:val="28"/>
              </w:rPr>
              <w:t>4.</w:t>
            </w:r>
            <w:r>
              <w:rPr>
                <w:rFonts w:eastAsia="仿宋_GB2312" w:cs="仿宋_GB2312" w:hint="eastAsia"/>
                <w:color w:val="000000" w:themeColor="text1"/>
                <w:sz w:val="28"/>
                <w:szCs w:val="28"/>
              </w:rPr>
              <w:t>提用凭证</w:t>
            </w:r>
            <w:r>
              <w:rPr>
                <w:rFonts w:eastAsia="仿宋_GB2312" w:cs="仿宋_GB2312" w:hint="eastAsia"/>
                <w:color w:val="000000" w:themeColor="text1"/>
                <w:sz w:val="28"/>
                <w:szCs w:val="28"/>
              </w:rPr>
              <w:t>/</w:t>
            </w:r>
            <w:r>
              <w:rPr>
                <w:rFonts w:eastAsia="仿宋_GB2312" w:cs="仿宋_GB2312" w:hint="eastAsia"/>
                <w:color w:val="000000" w:themeColor="text1"/>
                <w:sz w:val="28"/>
                <w:szCs w:val="28"/>
              </w:rPr>
              <w:t>借据凭证</w:t>
            </w:r>
            <w:r>
              <w:rPr>
                <w:rFonts w:eastAsia="仿宋_GB2312" w:cs="仿宋_GB2312" w:hint="eastAsia"/>
                <w:color w:val="000000" w:themeColor="text1"/>
                <w:sz w:val="28"/>
                <w:szCs w:val="28"/>
              </w:rPr>
              <w:t>/</w:t>
            </w:r>
            <w:r>
              <w:rPr>
                <w:rFonts w:eastAsia="仿宋_GB2312" w:cs="仿宋_GB2312" w:hint="eastAsia"/>
                <w:color w:val="000000" w:themeColor="text1"/>
                <w:sz w:val="28"/>
                <w:szCs w:val="28"/>
              </w:rPr>
              <w:t>额度使用申请书等用款凭证的复印件</w:t>
            </w:r>
          </w:p>
          <w:p w14:paraId="2C3EA559" w14:textId="77777777" w:rsidR="006C305B" w:rsidRDefault="00295085">
            <w:pPr>
              <w:pStyle w:val="a0"/>
              <w:spacing w:line="574" w:lineRule="exact"/>
              <w:ind w:firstLineChars="0" w:firstLine="0"/>
              <w:rPr>
                <w:rFonts w:eastAsia="仿宋_GB2312" w:cs="仿宋_GB2312"/>
                <w:color w:val="000000" w:themeColor="text1"/>
                <w:sz w:val="28"/>
                <w:szCs w:val="28"/>
              </w:rPr>
            </w:pPr>
            <w:r>
              <w:rPr>
                <w:rFonts w:eastAsia="仿宋_GB2312" w:cs="仿宋_GB2312" w:hint="eastAsia"/>
                <w:color w:val="000000" w:themeColor="text1"/>
                <w:sz w:val="28"/>
                <w:szCs w:val="28"/>
              </w:rPr>
              <w:t>5.</w:t>
            </w:r>
            <w:r>
              <w:rPr>
                <w:rFonts w:eastAsia="仿宋_GB2312" w:cs="仿宋_GB2312" w:hint="eastAsia"/>
                <w:color w:val="000000" w:themeColor="text1"/>
                <w:sz w:val="28"/>
                <w:szCs w:val="28"/>
              </w:rPr>
              <w:t>已支付的利息发票复印件</w:t>
            </w:r>
          </w:p>
          <w:p w14:paraId="7A5A14CE" w14:textId="77777777" w:rsidR="006C305B" w:rsidRDefault="00295085">
            <w:pPr>
              <w:pStyle w:val="a0"/>
              <w:spacing w:line="574" w:lineRule="exact"/>
              <w:ind w:firstLineChars="0" w:firstLine="0"/>
              <w:rPr>
                <w:rFonts w:eastAsia="仿宋_GB2312"/>
                <w:color w:val="000000" w:themeColor="text1"/>
              </w:rPr>
            </w:pPr>
            <w:r>
              <w:rPr>
                <w:rFonts w:eastAsia="仿宋_GB2312" w:cs="仿宋_GB2312" w:hint="eastAsia"/>
                <w:color w:val="000000" w:themeColor="text1"/>
                <w:sz w:val="28"/>
                <w:szCs w:val="28"/>
              </w:rPr>
              <w:lastRenderedPageBreak/>
              <w:t>所有文件需加盖申请单位的公章。</w:t>
            </w:r>
          </w:p>
        </w:tc>
      </w:tr>
      <w:tr w:rsidR="006C305B" w14:paraId="4B609192" w14:textId="77777777">
        <w:trPr>
          <w:trHeight w:val="618"/>
          <w:jc w:val="center"/>
        </w:trPr>
        <w:tc>
          <w:tcPr>
            <w:tcW w:w="2927" w:type="dxa"/>
            <w:vAlign w:val="center"/>
          </w:tcPr>
          <w:p w14:paraId="7987D488"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lastRenderedPageBreak/>
              <w:t>收款单位账户名称</w:t>
            </w:r>
          </w:p>
        </w:tc>
        <w:tc>
          <w:tcPr>
            <w:tcW w:w="6139" w:type="dxa"/>
            <w:gridSpan w:val="3"/>
            <w:vAlign w:val="center"/>
          </w:tcPr>
          <w:p w14:paraId="6AF16FF2" w14:textId="77777777" w:rsidR="006C305B" w:rsidRDefault="006C305B">
            <w:pPr>
              <w:spacing w:line="574" w:lineRule="exact"/>
              <w:jc w:val="left"/>
              <w:rPr>
                <w:rFonts w:ascii="Times New Roman" w:eastAsia="仿宋_GB2312" w:hAnsi="Times New Roman" w:cs="仿宋_GB2312"/>
                <w:color w:val="000000" w:themeColor="text1"/>
                <w:sz w:val="28"/>
                <w:szCs w:val="28"/>
              </w:rPr>
            </w:pPr>
          </w:p>
        </w:tc>
      </w:tr>
      <w:tr w:rsidR="006C305B" w14:paraId="3510DA13" w14:textId="77777777">
        <w:trPr>
          <w:trHeight w:val="644"/>
          <w:jc w:val="center"/>
        </w:trPr>
        <w:tc>
          <w:tcPr>
            <w:tcW w:w="2927" w:type="dxa"/>
            <w:vAlign w:val="center"/>
          </w:tcPr>
          <w:p w14:paraId="52BD7537"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收款单位开户银行</w:t>
            </w:r>
          </w:p>
        </w:tc>
        <w:tc>
          <w:tcPr>
            <w:tcW w:w="6139" w:type="dxa"/>
            <w:gridSpan w:val="3"/>
            <w:vAlign w:val="center"/>
          </w:tcPr>
          <w:p w14:paraId="49469D64" w14:textId="77777777" w:rsidR="006C305B" w:rsidRDefault="006C305B">
            <w:pPr>
              <w:spacing w:line="574" w:lineRule="exact"/>
              <w:jc w:val="left"/>
              <w:rPr>
                <w:rFonts w:ascii="Times New Roman" w:eastAsia="仿宋_GB2312" w:hAnsi="Times New Roman" w:cs="仿宋_GB2312"/>
                <w:color w:val="000000" w:themeColor="text1"/>
                <w:sz w:val="28"/>
                <w:szCs w:val="28"/>
              </w:rPr>
            </w:pPr>
          </w:p>
        </w:tc>
      </w:tr>
      <w:tr w:rsidR="006C305B" w14:paraId="2206E1A7" w14:textId="77777777">
        <w:trPr>
          <w:trHeight w:val="644"/>
          <w:jc w:val="center"/>
        </w:trPr>
        <w:tc>
          <w:tcPr>
            <w:tcW w:w="2927" w:type="dxa"/>
            <w:vAlign w:val="center"/>
          </w:tcPr>
          <w:p w14:paraId="628ACF16" w14:textId="5663D48C"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收款单位银行</w:t>
            </w:r>
            <w:r w:rsidR="008D5E61">
              <w:rPr>
                <w:rFonts w:ascii="Times New Roman" w:eastAsia="黑体" w:hAnsi="Times New Roman" w:cs="黑体" w:hint="eastAsia"/>
                <w:color w:val="000000" w:themeColor="text1"/>
                <w:sz w:val="28"/>
                <w:szCs w:val="28"/>
              </w:rPr>
              <w:t>账</w:t>
            </w:r>
            <w:r>
              <w:rPr>
                <w:rFonts w:ascii="Times New Roman" w:eastAsia="黑体" w:hAnsi="Times New Roman" w:cs="黑体" w:hint="eastAsia"/>
                <w:color w:val="000000" w:themeColor="text1"/>
                <w:sz w:val="28"/>
                <w:szCs w:val="28"/>
              </w:rPr>
              <w:t>号</w:t>
            </w:r>
          </w:p>
        </w:tc>
        <w:tc>
          <w:tcPr>
            <w:tcW w:w="6139" w:type="dxa"/>
            <w:gridSpan w:val="3"/>
            <w:vAlign w:val="center"/>
          </w:tcPr>
          <w:p w14:paraId="02376413" w14:textId="77777777" w:rsidR="006C305B" w:rsidRDefault="006C305B">
            <w:pPr>
              <w:spacing w:line="574" w:lineRule="exact"/>
              <w:jc w:val="left"/>
              <w:rPr>
                <w:rFonts w:ascii="Times New Roman" w:eastAsia="仿宋_GB2312" w:hAnsi="Times New Roman" w:cs="仿宋_GB2312"/>
                <w:color w:val="000000" w:themeColor="text1"/>
                <w:sz w:val="28"/>
                <w:szCs w:val="28"/>
              </w:rPr>
            </w:pPr>
          </w:p>
        </w:tc>
      </w:tr>
      <w:tr w:rsidR="006C305B" w14:paraId="528C13B3" w14:textId="77777777">
        <w:trPr>
          <w:trHeight w:val="1843"/>
          <w:jc w:val="center"/>
        </w:trPr>
        <w:tc>
          <w:tcPr>
            <w:tcW w:w="2927" w:type="dxa"/>
            <w:vAlign w:val="center"/>
          </w:tcPr>
          <w:p w14:paraId="7D0B98B6"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申请事由</w:t>
            </w:r>
          </w:p>
        </w:tc>
        <w:tc>
          <w:tcPr>
            <w:tcW w:w="6139" w:type="dxa"/>
            <w:gridSpan w:val="3"/>
            <w:vAlign w:val="center"/>
          </w:tcPr>
          <w:p w14:paraId="40EE752E" w14:textId="77777777" w:rsidR="006C305B" w:rsidRDefault="006C305B">
            <w:pPr>
              <w:spacing w:line="574" w:lineRule="exact"/>
              <w:rPr>
                <w:rFonts w:ascii="Times New Roman" w:eastAsia="仿宋_GB2312" w:hAnsi="Times New Roman" w:cs="仿宋_GB2312"/>
                <w:color w:val="000000" w:themeColor="text1"/>
                <w:sz w:val="28"/>
                <w:szCs w:val="28"/>
              </w:rPr>
            </w:pPr>
          </w:p>
          <w:p w14:paraId="17123151" w14:textId="77777777" w:rsidR="006C305B" w:rsidRDefault="006C305B">
            <w:pPr>
              <w:pStyle w:val="a0"/>
              <w:spacing w:line="574" w:lineRule="exact"/>
              <w:ind w:firstLine="480"/>
              <w:rPr>
                <w:color w:val="000000" w:themeColor="text1"/>
              </w:rPr>
            </w:pPr>
          </w:p>
          <w:p w14:paraId="2FFAAE78" w14:textId="77777777" w:rsidR="006C305B" w:rsidRDefault="00295085">
            <w:pPr>
              <w:spacing w:line="574" w:lineRule="exact"/>
              <w:jc w:val="center"/>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经办人：</w:t>
            </w:r>
          </w:p>
          <w:p w14:paraId="3F03F45B" w14:textId="77777777" w:rsidR="006C305B" w:rsidRDefault="00295085">
            <w:pPr>
              <w:spacing w:line="574" w:lineRule="exact"/>
              <w:jc w:val="center"/>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申请单位：</w:t>
            </w: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（公章）</w:t>
            </w:r>
          </w:p>
          <w:p w14:paraId="15C21AD5" w14:textId="77777777" w:rsidR="006C305B" w:rsidRDefault="00295085">
            <w:pPr>
              <w:spacing w:line="574" w:lineRule="exact"/>
              <w:jc w:val="right"/>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年</w:t>
            </w: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月</w:t>
            </w: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日</w:t>
            </w:r>
          </w:p>
        </w:tc>
      </w:tr>
      <w:tr w:rsidR="006C305B" w14:paraId="140E2381" w14:textId="77777777">
        <w:trPr>
          <w:trHeight w:val="2515"/>
          <w:jc w:val="center"/>
        </w:trPr>
        <w:tc>
          <w:tcPr>
            <w:tcW w:w="2927" w:type="dxa"/>
            <w:vAlign w:val="center"/>
          </w:tcPr>
          <w:p w14:paraId="62DCAE50"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镇</w:t>
            </w:r>
            <w:proofErr w:type="gramStart"/>
            <w:r>
              <w:rPr>
                <w:rFonts w:ascii="Times New Roman" w:eastAsia="黑体" w:hAnsi="Times New Roman" w:cs="黑体" w:hint="eastAsia"/>
                <w:color w:val="000000" w:themeColor="text1"/>
                <w:sz w:val="28"/>
                <w:szCs w:val="28"/>
              </w:rPr>
              <w:t>街意见</w:t>
            </w:r>
            <w:proofErr w:type="gramEnd"/>
          </w:p>
        </w:tc>
        <w:tc>
          <w:tcPr>
            <w:tcW w:w="6139" w:type="dxa"/>
            <w:gridSpan w:val="3"/>
            <w:vAlign w:val="center"/>
          </w:tcPr>
          <w:p w14:paraId="47182FAB" w14:textId="77777777" w:rsidR="006C305B" w:rsidRDefault="006C305B">
            <w:pPr>
              <w:spacing w:line="574" w:lineRule="exact"/>
              <w:jc w:val="center"/>
              <w:rPr>
                <w:rFonts w:ascii="Times New Roman" w:eastAsia="仿宋_GB2312" w:hAnsi="Times New Roman" w:cs="仿宋_GB2312"/>
                <w:color w:val="000000" w:themeColor="text1"/>
                <w:sz w:val="28"/>
                <w:szCs w:val="28"/>
              </w:rPr>
            </w:pPr>
          </w:p>
          <w:p w14:paraId="05E98F96" w14:textId="77777777" w:rsidR="006C305B" w:rsidRDefault="00295085">
            <w:pPr>
              <w:spacing w:line="574" w:lineRule="exact"/>
              <w:jc w:val="center"/>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领导签名：</w:t>
            </w:r>
          </w:p>
          <w:p w14:paraId="6C362683" w14:textId="77777777" w:rsidR="006C305B" w:rsidRDefault="00295085">
            <w:pPr>
              <w:spacing w:line="574" w:lineRule="exact"/>
              <w:jc w:val="center"/>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（单位公章）</w:t>
            </w:r>
          </w:p>
          <w:p w14:paraId="74705231" w14:textId="77777777" w:rsidR="006C305B" w:rsidRDefault="00295085">
            <w:pPr>
              <w:spacing w:line="574" w:lineRule="exact"/>
              <w:jc w:val="right"/>
              <w:rPr>
                <w:rFonts w:ascii="Times New Roman" w:eastAsia="宋体" w:hAnsi="Times New Roman" w:cs="宋体"/>
                <w:color w:val="000000" w:themeColor="text1"/>
                <w:sz w:val="28"/>
                <w:szCs w:val="28"/>
              </w:rPr>
            </w:pPr>
            <w:r>
              <w:rPr>
                <w:rFonts w:ascii="Times New Roman" w:eastAsia="仿宋_GB2312" w:hAnsi="Times New Roman" w:cs="仿宋_GB2312" w:hint="eastAsia"/>
                <w:color w:val="000000" w:themeColor="text1"/>
                <w:sz w:val="28"/>
                <w:szCs w:val="28"/>
              </w:rPr>
              <w:t>年</w:t>
            </w: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月</w:t>
            </w: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日</w:t>
            </w:r>
          </w:p>
        </w:tc>
      </w:tr>
      <w:tr w:rsidR="006C305B" w14:paraId="7FF810BE" w14:textId="77777777">
        <w:trPr>
          <w:trHeight w:val="2515"/>
          <w:jc w:val="center"/>
        </w:trPr>
        <w:tc>
          <w:tcPr>
            <w:tcW w:w="2927" w:type="dxa"/>
            <w:vAlign w:val="center"/>
          </w:tcPr>
          <w:p w14:paraId="7D74CF85" w14:textId="77777777" w:rsidR="006C305B" w:rsidRDefault="00295085">
            <w:pPr>
              <w:spacing w:line="574" w:lineRule="exact"/>
              <w:jc w:val="center"/>
              <w:rPr>
                <w:rFonts w:ascii="Times New Roman" w:eastAsia="黑体" w:hAnsi="Times New Roman" w:cs="黑体"/>
                <w:color w:val="000000" w:themeColor="text1"/>
                <w:sz w:val="28"/>
                <w:szCs w:val="28"/>
              </w:rPr>
            </w:pPr>
            <w:r>
              <w:rPr>
                <w:rFonts w:ascii="Times New Roman" w:eastAsia="黑体" w:hAnsi="Times New Roman" w:cs="黑体" w:hint="eastAsia"/>
                <w:color w:val="000000" w:themeColor="text1"/>
                <w:sz w:val="28"/>
                <w:szCs w:val="28"/>
              </w:rPr>
              <w:t>市“工改”指挥部</w:t>
            </w:r>
          </w:p>
          <w:p w14:paraId="054A2259" w14:textId="77777777" w:rsidR="006C305B" w:rsidRDefault="00295085">
            <w:pPr>
              <w:spacing w:line="574" w:lineRule="exact"/>
              <w:jc w:val="center"/>
              <w:rPr>
                <w:rFonts w:ascii="Times New Roman" w:eastAsia="宋体" w:hAnsi="Times New Roman" w:cs="宋体"/>
                <w:color w:val="000000" w:themeColor="text1"/>
                <w:sz w:val="28"/>
                <w:szCs w:val="28"/>
              </w:rPr>
            </w:pPr>
            <w:r>
              <w:rPr>
                <w:rFonts w:ascii="Times New Roman" w:eastAsia="黑体" w:hAnsi="Times New Roman" w:cs="黑体" w:hint="eastAsia"/>
                <w:color w:val="000000" w:themeColor="text1"/>
                <w:sz w:val="28"/>
                <w:szCs w:val="28"/>
              </w:rPr>
              <w:t>办公室意见</w:t>
            </w:r>
          </w:p>
        </w:tc>
        <w:tc>
          <w:tcPr>
            <w:tcW w:w="6139" w:type="dxa"/>
            <w:gridSpan w:val="3"/>
            <w:vAlign w:val="center"/>
          </w:tcPr>
          <w:p w14:paraId="08145BB8" w14:textId="77777777" w:rsidR="006C305B" w:rsidRDefault="006C305B">
            <w:pPr>
              <w:spacing w:line="574" w:lineRule="exact"/>
              <w:jc w:val="right"/>
              <w:rPr>
                <w:rFonts w:ascii="Times New Roman" w:eastAsia="仿宋_GB2312" w:hAnsi="Times New Roman" w:cs="仿宋_GB2312"/>
                <w:color w:val="000000" w:themeColor="text1"/>
                <w:sz w:val="28"/>
                <w:szCs w:val="28"/>
              </w:rPr>
            </w:pPr>
          </w:p>
          <w:p w14:paraId="100F5BD7" w14:textId="77777777" w:rsidR="006C305B" w:rsidRDefault="00295085">
            <w:pPr>
              <w:spacing w:line="574" w:lineRule="exact"/>
              <w:jc w:val="right"/>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（单位公章）</w:t>
            </w:r>
          </w:p>
          <w:p w14:paraId="38431136" w14:textId="77777777" w:rsidR="006C305B" w:rsidRDefault="00295085">
            <w:pPr>
              <w:spacing w:line="574" w:lineRule="exact"/>
              <w:jc w:val="right"/>
              <w:rPr>
                <w:rFonts w:ascii="Times New Roman" w:eastAsia="宋体" w:hAnsi="Times New Roman" w:cs="宋体"/>
                <w:color w:val="000000" w:themeColor="text1"/>
                <w:sz w:val="28"/>
                <w:szCs w:val="28"/>
              </w:rPr>
            </w:pPr>
            <w:r>
              <w:rPr>
                <w:rFonts w:ascii="Times New Roman" w:eastAsia="仿宋_GB2312" w:hAnsi="Times New Roman" w:cs="仿宋_GB2312" w:hint="eastAsia"/>
                <w:color w:val="000000" w:themeColor="text1"/>
                <w:sz w:val="28"/>
                <w:szCs w:val="28"/>
              </w:rPr>
              <w:t>年</w:t>
            </w: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月</w:t>
            </w: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日</w:t>
            </w:r>
          </w:p>
        </w:tc>
      </w:tr>
    </w:tbl>
    <w:p w14:paraId="6AA737D7" w14:textId="77777777" w:rsidR="006C305B" w:rsidRDefault="00295085">
      <w:pPr>
        <w:spacing w:line="574" w:lineRule="exact"/>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注：该表</w:t>
      </w:r>
      <w:r>
        <w:rPr>
          <w:rFonts w:ascii="Times New Roman" w:eastAsia="仿宋_GB2312" w:hAnsi="Times New Roman" w:cs="仿宋_GB2312" w:hint="eastAsia"/>
          <w:color w:val="000000" w:themeColor="text1"/>
          <w:sz w:val="24"/>
        </w:rPr>
        <w:t>A4</w:t>
      </w:r>
      <w:r>
        <w:rPr>
          <w:rFonts w:ascii="Times New Roman" w:eastAsia="仿宋_GB2312" w:hAnsi="Times New Roman" w:cs="仿宋_GB2312" w:hint="eastAsia"/>
          <w:color w:val="000000" w:themeColor="text1"/>
          <w:sz w:val="24"/>
        </w:rPr>
        <w:t>格式双面打印，连同附件资料盖章纸质件一式一份各加盖骑缝章后提交市工改指挥部办公室（盖章扫描件同步报送）。</w:t>
      </w:r>
    </w:p>
    <w:p w14:paraId="2C1625D2" w14:textId="77777777" w:rsidR="006C305B" w:rsidRDefault="006C305B">
      <w:pPr>
        <w:pStyle w:val="a0"/>
        <w:spacing w:line="574" w:lineRule="exact"/>
        <w:ind w:firstLineChars="0" w:firstLine="0"/>
        <w:rPr>
          <w:color w:val="000000" w:themeColor="text1"/>
        </w:rPr>
        <w:sectPr w:rsidR="006C305B">
          <w:footerReference w:type="default" r:id="rId7"/>
          <w:pgSz w:w="11906" w:h="16838"/>
          <w:pgMar w:top="1587" w:right="1474" w:bottom="1417" w:left="1587" w:header="851" w:footer="992" w:gutter="0"/>
          <w:cols w:space="0"/>
          <w:docGrid w:type="lines" w:linePitch="314"/>
        </w:sectPr>
      </w:pPr>
    </w:p>
    <w:p w14:paraId="68B5C6A6" w14:textId="77777777" w:rsidR="006C305B" w:rsidRDefault="00295085">
      <w:pPr>
        <w:spacing w:line="574" w:lineRule="exact"/>
        <w:rPr>
          <w:rFonts w:ascii="Times New Roman" w:eastAsia="黑体" w:hAnsi="Times New Roman" w:cs="黑体"/>
          <w:color w:val="000000" w:themeColor="text1"/>
          <w:sz w:val="32"/>
          <w:szCs w:val="32"/>
        </w:rPr>
      </w:pPr>
      <w:r>
        <w:rPr>
          <w:rFonts w:ascii="Times New Roman" w:eastAsia="黑体" w:hAnsi="Times New Roman" w:cs="黑体" w:hint="eastAsia"/>
          <w:color w:val="000000" w:themeColor="text1"/>
          <w:sz w:val="32"/>
          <w:szCs w:val="32"/>
        </w:rPr>
        <w:lastRenderedPageBreak/>
        <w:t>附件</w:t>
      </w:r>
      <w:r>
        <w:rPr>
          <w:rFonts w:ascii="Times New Roman" w:eastAsia="黑体" w:hAnsi="Times New Roman" w:cs="黑体" w:hint="eastAsia"/>
          <w:color w:val="000000" w:themeColor="text1"/>
          <w:sz w:val="32"/>
          <w:szCs w:val="32"/>
        </w:rPr>
        <w:t>2-1</w:t>
      </w:r>
    </w:p>
    <w:p w14:paraId="2092B496" w14:textId="77777777" w:rsidR="006C305B" w:rsidRDefault="006C305B">
      <w:pPr>
        <w:spacing w:line="574" w:lineRule="exact"/>
        <w:rPr>
          <w:rFonts w:ascii="Times New Roman" w:eastAsia="黑体" w:hAnsi="Times New Roman" w:cs="黑体"/>
          <w:color w:val="000000" w:themeColor="text1"/>
          <w:sz w:val="28"/>
          <w:szCs w:val="28"/>
        </w:rPr>
      </w:pPr>
    </w:p>
    <w:tbl>
      <w:tblPr>
        <w:tblStyle w:val="a8"/>
        <w:tblW w:w="8864" w:type="dxa"/>
        <w:jc w:val="center"/>
        <w:tblLayout w:type="fixed"/>
        <w:tblCellMar>
          <w:left w:w="57" w:type="dxa"/>
          <w:right w:w="57" w:type="dxa"/>
        </w:tblCellMar>
        <w:tblLook w:val="04A0" w:firstRow="1" w:lastRow="0" w:firstColumn="1" w:lastColumn="0" w:noHBand="0" w:noVBand="1"/>
      </w:tblPr>
      <w:tblGrid>
        <w:gridCol w:w="530"/>
        <w:gridCol w:w="1566"/>
        <w:gridCol w:w="1430"/>
        <w:gridCol w:w="1587"/>
        <w:gridCol w:w="1843"/>
        <w:gridCol w:w="1908"/>
      </w:tblGrid>
      <w:tr w:rsidR="006C305B" w14:paraId="5D618CC6" w14:textId="77777777">
        <w:trPr>
          <w:trHeight w:val="383"/>
          <w:jc w:val="center"/>
        </w:trPr>
        <w:tc>
          <w:tcPr>
            <w:tcW w:w="8864" w:type="dxa"/>
            <w:gridSpan w:val="6"/>
            <w:vAlign w:val="center"/>
          </w:tcPr>
          <w:p w14:paraId="37268FA5"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b/>
                <w:bCs/>
                <w:color w:val="000000" w:themeColor="text1"/>
                <w:sz w:val="30"/>
                <w:szCs w:val="30"/>
              </w:rPr>
              <w:t>**</w:t>
            </w:r>
            <w:r>
              <w:rPr>
                <w:rFonts w:eastAsia="仿宋" w:cs="仿宋" w:hint="eastAsia"/>
                <w:b/>
                <w:bCs/>
                <w:color w:val="000000" w:themeColor="text1"/>
                <w:sz w:val="30"/>
                <w:szCs w:val="30"/>
              </w:rPr>
              <w:t>项目贴息补助申请明细表</w:t>
            </w:r>
            <w:r>
              <w:rPr>
                <w:rFonts w:eastAsia="仿宋" w:cs="仿宋" w:hint="eastAsia"/>
                <w:color w:val="000000" w:themeColor="text1"/>
              </w:rPr>
              <w:t>（参考模板）</w:t>
            </w:r>
          </w:p>
        </w:tc>
      </w:tr>
      <w:tr w:rsidR="006C305B" w14:paraId="76F7FCF8" w14:textId="77777777">
        <w:trPr>
          <w:jc w:val="center"/>
        </w:trPr>
        <w:tc>
          <w:tcPr>
            <w:tcW w:w="2096" w:type="dxa"/>
            <w:gridSpan w:val="2"/>
            <w:vAlign w:val="center"/>
          </w:tcPr>
          <w:p w14:paraId="02626DFC"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申请单位</w:t>
            </w:r>
          </w:p>
        </w:tc>
        <w:tc>
          <w:tcPr>
            <w:tcW w:w="3017" w:type="dxa"/>
            <w:gridSpan w:val="2"/>
            <w:vAlign w:val="center"/>
          </w:tcPr>
          <w:p w14:paraId="15221F29" w14:textId="77777777" w:rsidR="006C305B" w:rsidRDefault="006C305B">
            <w:pPr>
              <w:pStyle w:val="a0"/>
              <w:spacing w:line="574" w:lineRule="exact"/>
              <w:ind w:firstLineChars="0" w:firstLine="0"/>
              <w:jc w:val="center"/>
              <w:rPr>
                <w:rFonts w:eastAsia="仿宋" w:cs="仿宋"/>
                <w:color w:val="000000" w:themeColor="text1"/>
              </w:rPr>
            </w:pPr>
          </w:p>
        </w:tc>
        <w:tc>
          <w:tcPr>
            <w:tcW w:w="1843" w:type="dxa"/>
            <w:vAlign w:val="center"/>
          </w:tcPr>
          <w:p w14:paraId="59122DBB"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申请日期</w:t>
            </w:r>
          </w:p>
        </w:tc>
        <w:tc>
          <w:tcPr>
            <w:tcW w:w="1908" w:type="dxa"/>
            <w:vAlign w:val="center"/>
          </w:tcPr>
          <w:p w14:paraId="29713481"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与申请表一致</w:t>
            </w:r>
          </w:p>
        </w:tc>
      </w:tr>
      <w:tr w:rsidR="006C305B" w14:paraId="15476A86" w14:textId="77777777">
        <w:trPr>
          <w:jc w:val="center"/>
        </w:trPr>
        <w:tc>
          <w:tcPr>
            <w:tcW w:w="2096" w:type="dxa"/>
            <w:gridSpan w:val="2"/>
            <w:vAlign w:val="center"/>
          </w:tcPr>
          <w:p w14:paraId="22B0BA92"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借款合同签订日期</w:t>
            </w:r>
          </w:p>
        </w:tc>
        <w:tc>
          <w:tcPr>
            <w:tcW w:w="3017" w:type="dxa"/>
            <w:gridSpan w:val="2"/>
            <w:vAlign w:val="center"/>
          </w:tcPr>
          <w:p w14:paraId="70F22BE8" w14:textId="77777777" w:rsidR="006C305B" w:rsidRDefault="006C305B">
            <w:pPr>
              <w:pStyle w:val="a0"/>
              <w:spacing w:line="574" w:lineRule="exact"/>
              <w:ind w:firstLineChars="0" w:firstLine="0"/>
              <w:jc w:val="center"/>
              <w:rPr>
                <w:rFonts w:eastAsia="仿宋" w:cs="仿宋"/>
                <w:color w:val="000000" w:themeColor="text1"/>
              </w:rPr>
            </w:pPr>
          </w:p>
        </w:tc>
        <w:tc>
          <w:tcPr>
            <w:tcW w:w="1843" w:type="dxa"/>
            <w:vAlign w:val="center"/>
          </w:tcPr>
          <w:p w14:paraId="158B5E51"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合同编号</w:t>
            </w:r>
          </w:p>
        </w:tc>
        <w:tc>
          <w:tcPr>
            <w:tcW w:w="1908" w:type="dxa"/>
            <w:vAlign w:val="center"/>
          </w:tcPr>
          <w:p w14:paraId="1EAE06CB" w14:textId="77777777" w:rsidR="006C305B" w:rsidRDefault="006C305B">
            <w:pPr>
              <w:pStyle w:val="a0"/>
              <w:spacing w:line="574" w:lineRule="exact"/>
              <w:ind w:firstLineChars="0" w:firstLine="0"/>
              <w:jc w:val="center"/>
              <w:rPr>
                <w:rFonts w:eastAsia="仿宋" w:cs="仿宋"/>
                <w:color w:val="000000" w:themeColor="text1"/>
              </w:rPr>
            </w:pPr>
          </w:p>
        </w:tc>
      </w:tr>
      <w:tr w:rsidR="006C305B" w14:paraId="77027F31" w14:textId="77777777">
        <w:trPr>
          <w:trHeight w:val="300"/>
          <w:jc w:val="center"/>
        </w:trPr>
        <w:tc>
          <w:tcPr>
            <w:tcW w:w="2096" w:type="dxa"/>
            <w:gridSpan w:val="2"/>
            <w:vAlign w:val="center"/>
          </w:tcPr>
          <w:p w14:paraId="6FCE42CF"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合同金额</w:t>
            </w:r>
          </w:p>
        </w:tc>
        <w:tc>
          <w:tcPr>
            <w:tcW w:w="3017" w:type="dxa"/>
            <w:gridSpan w:val="2"/>
            <w:vAlign w:val="center"/>
          </w:tcPr>
          <w:p w14:paraId="56E5FEE0"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元</w:t>
            </w:r>
          </w:p>
        </w:tc>
        <w:tc>
          <w:tcPr>
            <w:tcW w:w="1843" w:type="dxa"/>
            <w:vAlign w:val="center"/>
          </w:tcPr>
          <w:p w14:paraId="506FC4FF"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借款年限</w:t>
            </w:r>
          </w:p>
        </w:tc>
        <w:tc>
          <w:tcPr>
            <w:tcW w:w="1908" w:type="dxa"/>
            <w:vAlign w:val="center"/>
          </w:tcPr>
          <w:p w14:paraId="6AE53A82"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年</w:t>
            </w:r>
          </w:p>
        </w:tc>
      </w:tr>
      <w:tr w:rsidR="006C305B" w14:paraId="47612B30" w14:textId="77777777">
        <w:trPr>
          <w:trHeight w:val="300"/>
          <w:jc w:val="center"/>
        </w:trPr>
        <w:tc>
          <w:tcPr>
            <w:tcW w:w="2096" w:type="dxa"/>
            <w:gridSpan w:val="2"/>
            <w:vAlign w:val="center"/>
          </w:tcPr>
          <w:p w14:paraId="35D65F48"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首期资金到款日期</w:t>
            </w:r>
          </w:p>
        </w:tc>
        <w:tc>
          <w:tcPr>
            <w:tcW w:w="3017" w:type="dxa"/>
            <w:gridSpan w:val="2"/>
            <w:vAlign w:val="center"/>
          </w:tcPr>
          <w:p w14:paraId="7C1216F5" w14:textId="77777777" w:rsidR="006C305B" w:rsidRDefault="006C305B">
            <w:pPr>
              <w:pStyle w:val="a0"/>
              <w:spacing w:line="574" w:lineRule="exact"/>
              <w:ind w:firstLineChars="0" w:firstLine="0"/>
              <w:jc w:val="center"/>
              <w:rPr>
                <w:rFonts w:eastAsia="仿宋" w:cs="仿宋"/>
                <w:color w:val="000000" w:themeColor="text1"/>
              </w:rPr>
            </w:pPr>
          </w:p>
        </w:tc>
        <w:tc>
          <w:tcPr>
            <w:tcW w:w="1843" w:type="dxa"/>
            <w:vAlign w:val="center"/>
          </w:tcPr>
          <w:p w14:paraId="5D07B1FC"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补助终止日期</w:t>
            </w:r>
          </w:p>
        </w:tc>
        <w:tc>
          <w:tcPr>
            <w:tcW w:w="1908" w:type="dxa"/>
            <w:vAlign w:val="center"/>
          </w:tcPr>
          <w:p w14:paraId="0B43E97E" w14:textId="77777777" w:rsidR="006C305B" w:rsidRDefault="006C305B">
            <w:pPr>
              <w:pStyle w:val="a0"/>
              <w:spacing w:line="574" w:lineRule="exact"/>
              <w:ind w:firstLineChars="0" w:firstLine="0"/>
              <w:jc w:val="center"/>
              <w:rPr>
                <w:rFonts w:eastAsia="仿宋" w:cs="仿宋"/>
                <w:color w:val="000000" w:themeColor="text1"/>
              </w:rPr>
            </w:pPr>
          </w:p>
        </w:tc>
      </w:tr>
      <w:tr w:rsidR="006C305B" w14:paraId="585B5A0F" w14:textId="77777777">
        <w:trPr>
          <w:trHeight w:val="300"/>
          <w:jc w:val="center"/>
        </w:trPr>
        <w:tc>
          <w:tcPr>
            <w:tcW w:w="2096" w:type="dxa"/>
            <w:gridSpan w:val="2"/>
            <w:vAlign w:val="center"/>
          </w:tcPr>
          <w:p w14:paraId="75C2B4EA"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补助最高额度</w:t>
            </w:r>
          </w:p>
        </w:tc>
        <w:tc>
          <w:tcPr>
            <w:tcW w:w="3017" w:type="dxa"/>
            <w:gridSpan w:val="2"/>
            <w:vAlign w:val="center"/>
          </w:tcPr>
          <w:p w14:paraId="49A3651A"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元</w:t>
            </w:r>
          </w:p>
        </w:tc>
        <w:tc>
          <w:tcPr>
            <w:tcW w:w="1843" w:type="dxa"/>
            <w:vAlign w:val="center"/>
          </w:tcPr>
          <w:p w14:paraId="1C6A6619"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已累计拨付额度</w:t>
            </w:r>
          </w:p>
        </w:tc>
        <w:tc>
          <w:tcPr>
            <w:tcW w:w="1908" w:type="dxa"/>
            <w:vAlign w:val="center"/>
          </w:tcPr>
          <w:p w14:paraId="38DB83C8"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元</w:t>
            </w:r>
          </w:p>
        </w:tc>
      </w:tr>
      <w:tr w:rsidR="006C305B" w14:paraId="7EE0DFBC" w14:textId="77777777">
        <w:trPr>
          <w:trHeight w:val="716"/>
          <w:jc w:val="center"/>
        </w:trPr>
        <w:tc>
          <w:tcPr>
            <w:tcW w:w="530" w:type="dxa"/>
            <w:vAlign w:val="center"/>
          </w:tcPr>
          <w:p w14:paraId="439AD973"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序号</w:t>
            </w:r>
          </w:p>
        </w:tc>
        <w:tc>
          <w:tcPr>
            <w:tcW w:w="1566" w:type="dxa"/>
            <w:vAlign w:val="center"/>
          </w:tcPr>
          <w:p w14:paraId="2694EF1D"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用款凭证号</w:t>
            </w:r>
          </w:p>
        </w:tc>
        <w:tc>
          <w:tcPr>
            <w:tcW w:w="1430" w:type="dxa"/>
            <w:vAlign w:val="center"/>
          </w:tcPr>
          <w:p w14:paraId="3AA5F950"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放款日期</w:t>
            </w:r>
          </w:p>
        </w:tc>
        <w:tc>
          <w:tcPr>
            <w:tcW w:w="1587" w:type="dxa"/>
            <w:vAlign w:val="center"/>
          </w:tcPr>
          <w:p w14:paraId="0C5A3A5F"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放款金额</w:t>
            </w:r>
            <w:r>
              <w:rPr>
                <w:rFonts w:eastAsia="仿宋" w:cs="仿宋" w:hint="eastAsia"/>
                <w:color w:val="000000" w:themeColor="text1"/>
              </w:rPr>
              <w:t>/</w:t>
            </w:r>
            <w:r>
              <w:rPr>
                <w:rFonts w:eastAsia="仿宋" w:cs="仿宋" w:hint="eastAsia"/>
                <w:color w:val="000000" w:themeColor="text1"/>
              </w:rPr>
              <w:t>元</w:t>
            </w:r>
          </w:p>
        </w:tc>
        <w:tc>
          <w:tcPr>
            <w:tcW w:w="1843" w:type="dxa"/>
            <w:vAlign w:val="center"/>
          </w:tcPr>
          <w:p w14:paraId="7C7E0CD9"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贴息期间</w:t>
            </w:r>
          </w:p>
        </w:tc>
        <w:tc>
          <w:tcPr>
            <w:tcW w:w="1908" w:type="dxa"/>
            <w:vAlign w:val="center"/>
          </w:tcPr>
          <w:p w14:paraId="0ABFE5D5"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本期申请贴息</w:t>
            </w:r>
            <w:r>
              <w:rPr>
                <w:rFonts w:eastAsia="仿宋" w:cs="仿宋" w:hint="eastAsia"/>
                <w:color w:val="000000" w:themeColor="text1"/>
              </w:rPr>
              <w:t>/</w:t>
            </w:r>
            <w:r>
              <w:rPr>
                <w:rFonts w:eastAsia="仿宋" w:cs="仿宋" w:hint="eastAsia"/>
                <w:color w:val="000000" w:themeColor="text1"/>
              </w:rPr>
              <w:t>元</w:t>
            </w:r>
          </w:p>
        </w:tc>
      </w:tr>
      <w:tr w:rsidR="006C305B" w14:paraId="5409129A" w14:textId="77777777">
        <w:trPr>
          <w:jc w:val="center"/>
        </w:trPr>
        <w:tc>
          <w:tcPr>
            <w:tcW w:w="530" w:type="dxa"/>
            <w:vAlign w:val="center"/>
          </w:tcPr>
          <w:p w14:paraId="13F43AD1"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1</w:t>
            </w:r>
          </w:p>
        </w:tc>
        <w:tc>
          <w:tcPr>
            <w:tcW w:w="1566" w:type="dxa"/>
            <w:vAlign w:val="center"/>
          </w:tcPr>
          <w:p w14:paraId="1B811FCC" w14:textId="77777777" w:rsidR="006C305B" w:rsidRDefault="006C305B">
            <w:pPr>
              <w:pStyle w:val="a0"/>
              <w:spacing w:line="574" w:lineRule="exact"/>
              <w:ind w:firstLineChars="0" w:firstLine="0"/>
              <w:jc w:val="center"/>
              <w:rPr>
                <w:rFonts w:eastAsia="仿宋" w:cs="仿宋"/>
                <w:color w:val="000000" w:themeColor="text1"/>
              </w:rPr>
            </w:pPr>
          </w:p>
        </w:tc>
        <w:tc>
          <w:tcPr>
            <w:tcW w:w="1430" w:type="dxa"/>
            <w:vAlign w:val="center"/>
          </w:tcPr>
          <w:p w14:paraId="43AD8D9B" w14:textId="77777777" w:rsidR="006C305B" w:rsidRDefault="006C305B">
            <w:pPr>
              <w:pStyle w:val="a0"/>
              <w:spacing w:line="574" w:lineRule="exact"/>
              <w:ind w:firstLineChars="0" w:firstLine="0"/>
              <w:jc w:val="center"/>
              <w:rPr>
                <w:rFonts w:eastAsia="仿宋" w:cs="仿宋"/>
                <w:color w:val="000000" w:themeColor="text1"/>
              </w:rPr>
            </w:pPr>
          </w:p>
        </w:tc>
        <w:tc>
          <w:tcPr>
            <w:tcW w:w="1587" w:type="dxa"/>
            <w:vAlign w:val="center"/>
          </w:tcPr>
          <w:p w14:paraId="741E4B7F" w14:textId="77777777" w:rsidR="006C305B" w:rsidRDefault="006C305B">
            <w:pPr>
              <w:pStyle w:val="a0"/>
              <w:spacing w:line="574" w:lineRule="exact"/>
              <w:ind w:firstLineChars="0" w:firstLine="0"/>
              <w:jc w:val="center"/>
              <w:rPr>
                <w:rFonts w:eastAsia="仿宋" w:cs="仿宋"/>
                <w:color w:val="000000" w:themeColor="text1"/>
              </w:rPr>
            </w:pPr>
          </w:p>
        </w:tc>
        <w:tc>
          <w:tcPr>
            <w:tcW w:w="1843" w:type="dxa"/>
            <w:vAlign w:val="center"/>
          </w:tcPr>
          <w:p w14:paraId="49433F52" w14:textId="77777777" w:rsidR="006C305B" w:rsidRDefault="00295085">
            <w:pPr>
              <w:pStyle w:val="a0"/>
              <w:spacing w:line="240" w:lineRule="auto"/>
              <w:ind w:firstLineChars="0" w:firstLine="0"/>
              <w:jc w:val="center"/>
              <w:rPr>
                <w:rFonts w:eastAsia="仿宋" w:cs="仿宋"/>
                <w:color w:val="000000" w:themeColor="text1"/>
              </w:rPr>
            </w:pPr>
            <w:r>
              <w:rPr>
                <w:rFonts w:eastAsia="仿宋" w:cs="仿宋" w:hint="eastAsia"/>
                <w:color w:val="000000" w:themeColor="text1"/>
              </w:rPr>
              <w:t>202*</w:t>
            </w:r>
            <w:r>
              <w:rPr>
                <w:rFonts w:eastAsia="仿宋" w:cs="仿宋" w:hint="eastAsia"/>
                <w:color w:val="000000" w:themeColor="text1"/>
              </w:rPr>
              <w:t>年</w:t>
            </w:r>
            <w:r>
              <w:rPr>
                <w:rFonts w:eastAsia="仿宋" w:cs="仿宋" w:hint="eastAsia"/>
                <w:color w:val="000000" w:themeColor="text1"/>
              </w:rPr>
              <w:t>*</w:t>
            </w:r>
            <w:r>
              <w:rPr>
                <w:rFonts w:eastAsia="仿宋" w:cs="仿宋" w:hint="eastAsia"/>
                <w:color w:val="000000" w:themeColor="text1"/>
              </w:rPr>
              <w:t>月</w:t>
            </w:r>
            <w:r>
              <w:rPr>
                <w:rFonts w:eastAsia="仿宋" w:cs="仿宋" w:hint="eastAsia"/>
                <w:color w:val="000000" w:themeColor="text1"/>
              </w:rPr>
              <w:t>*</w:t>
            </w:r>
            <w:r>
              <w:rPr>
                <w:rFonts w:eastAsia="仿宋" w:cs="仿宋" w:hint="eastAsia"/>
                <w:color w:val="000000" w:themeColor="text1"/>
              </w:rPr>
              <w:t>日</w:t>
            </w:r>
          </w:p>
          <w:p w14:paraId="33E1141E" w14:textId="77777777" w:rsidR="006C305B" w:rsidRDefault="00295085">
            <w:pPr>
              <w:pStyle w:val="a0"/>
              <w:spacing w:line="240" w:lineRule="auto"/>
              <w:ind w:firstLineChars="0" w:firstLine="0"/>
              <w:jc w:val="center"/>
              <w:rPr>
                <w:rFonts w:eastAsia="仿宋" w:cs="仿宋"/>
                <w:color w:val="000000" w:themeColor="text1"/>
              </w:rPr>
            </w:pPr>
            <w:r>
              <w:rPr>
                <w:rFonts w:eastAsia="仿宋" w:cs="仿宋" w:hint="eastAsia"/>
                <w:color w:val="000000" w:themeColor="text1"/>
              </w:rPr>
              <w:t>-202*</w:t>
            </w:r>
            <w:r>
              <w:rPr>
                <w:rFonts w:eastAsia="仿宋" w:cs="仿宋" w:hint="eastAsia"/>
                <w:color w:val="000000" w:themeColor="text1"/>
              </w:rPr>
              <w:t>年</w:t>
            </w:r>
            <w:r>
              <w:rPr>
                <w:rFonts w:eastAsia="仿宋" w:cs="仿宋" w:hint="eastAsia"/>
                <w:color w:val="000000" w:themeColor="text1"/>
              </w:rPr>
              <w:t>*</w:t>
            </w:r>
            <w:r>
              <w:rPr>
                <w:rFonts w:eastAsia="仿宋" w:cs="仿宋" w:hint="eastAsia"/>
                <w:color w:val="000000" w:themeColor="text1"/>
              </w:rPr>
              <w:t>月</w:t>
            </w:r>
            <w:r>
              <w:rPr>
                <w:rFonts w:eastAsia="仿宋" w:cs="仿宋" w:hint="eastAsia"/>
                <w:color w:val="000000" w:themeColor="text1"/>
              </w:rPr>
              <w:t>*</w:t>
            </w:r>
            <w:r>
              <w:rPr>
                <w:rFonts w:eastAsia="仿宋" w:cs="仿宋" w:hint="eastAsia"/>
                <w:color w:val="000000" w:themeColor="text1"/>
              </w:rPr>
              <w:t>日</w:t>
            </w:r>
          </w:p>
        </w:tc>
        <w:tc>
          <w:tcPr>
            <w:tcW w:w="1908" w:type="dxa"/>
            <w:vAlign w:val="center"/>
          </w:tcPr>
          <w:p w14:paraId="5CCD88E1" w14:textId="77777777" w:rsidR="006C305B" w:rsidRDefault="006C305B">
            <w:pPr>
              <w:pStyle w:val="a0"/>
              <w:spacing w:line="574" w:lineRule="exact"/>
              <w:ind w:firstLineChars="0" w:firstLine="0"/>
              <w:jc w:val="center"/>
              <w:rPr>
                <w:rFonts w:eastAsia="仿宋" w:cs="仿宋"/>
                <w:color w:val="000000" w:themeColor="text1"/>
              </w:rPr>
            </w:pPr>
          </w:p>
        </w:tc>
      </w:tr>
      <w:tr w:rsidR="006C305B" w14:paraId="22EB4E4B" w14:textId="77777777">
        <w:trPr>
          <w:jc w:val="center"/>
        </w:trPr>
        <w:tc>
          <w:tcPr>
            <w:tcW w:w="530" w:type="dxa"/>
            <w:vAlign w:val="center"/>
          </w:tcPr>
          <w:p w14:paraId="7B1B893D"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2</w:t>
            </w:r>
          </w:p>
        </w:tc>
        <w:tc>
          <w:tcPr>
            <w:tcW w:w="1566" w:type="dxa"/>
            <w:vAlign w:val="center"/>
          </w:tcPr>
          <w:p w14:paraId="6A6CED8E" w14:textId="77777777" w:rsidR="006C305B" w:rsidRDefault="006C305B">
            <w:pPr>
              <w:pStyle w:val="a0"/>
              <w:spacing w:line="574" w:lineRule="exact"/>
              <w:ind w:firstLineChars="0" w:firstLine="0"/>
              <w:jc w:val="center"/>
              <w:rPr>
                <w:rFonts w:eastAsia="仿宋" w:cs="仿宋"/>
                <w:color w:val="000000" w:themeColor="text1"/>
              </w:rPr>
            </w:pPr>
          </w:p>
        </w:tc>
        <w:tc>
          <w:tcPr>
            <w:tcW w:w="1430" w:type="dxa"/>
            <w:vAlign w:val="center"/>
          </w:tcPr>
          <w:p w14:paraId="6FE25F49" w14:textId="77777777" w:rsidR="006C305B" w:rsidRDefault="006C305B">
            <w:pPr>
              <w:pStyle w:val="a0"/>
              <w:spacing w:line="574" w:lineRule="exact"/>
              <w:ind w:firstLineChars="0" w:firstLine="0"/>
              <w:jc w:val="center"/>
              <w:rPr>
                <w:rFonts w:eastAsia="仿宋" w:cs="仿宋"/>
                <w:color w:val="000000" w:themeColor="text1"/>
              </w:rPr>
            </w:pPr>
          </w:p>
        </w:tc>
        <w:tc>
          <w:tcPr>
            <w:tcW w:w="1587" w:type="dxa"/>
            <w:vAlign w:val="center"/>
          </w:tcPr>
          <w:p w14:paraId="5A6E79A4" w14:textId="77777777" w:rsidR="006C305B" w:rsidRDefault="006C305B">
            <w:pPr>
              <w:pStyle w:val="a0"/>
              <w:spacing w:line="574" w:lineRule="exact"/>
              <w:ind w:firstLineChars="0" w:firstLine="0"/>
              <w:jc w:val="center"/>
              <w:rPr>
                <w:rFonts w:eastAsia="仿宋" w:cs="仿宋"/>
                <w:color w:val="000000" w:themeColor="text1"/>
              </w:rPr>
            </w:pPr>
          </w:p>
        </w:tc>
        <w:tc>
          <w:tcPr>
            <w:tcW w:w="1843" w:type="dxa"/>
            <w:vAlign w:val="center"/>
          </w:tcPr>
          <w:p w14:paraId="5B3D67D0" w14:textId="77777777" w:rsidR="006C305B" w:rsidRDefault="00295085">
            <w:pPr>
              <w:pStyle w:val="a0"/>
              <w:spacing w:line="240" w:lineRule="auto"/>
              <w:ind w:firstLineChars="0" w:firstLine="0"/>
              <w:jc w:val="center"/>
              <w:rPr>
                <w:rFonts w:eastAsia="仿宋" w:cs="仿宋"/>
                <w:color w:val="000000" w:themeColor="text1"/>
              </w:rPr>
            </w:pPr>
            <w:r>
              <w:rPr>
                <w:rFonts w:eastAsia="仿宋" w:cs="仿宋" w:hint="eastAsia"/>
                <w:color w:val="000000" w:themeColor="text1"/>
              </w:rPr>
              <w:t>202*</w:t>
            </w:r>
            <w:r>
              <w:rPr>
                <w:rFonts w:eastAsia="仿宋" w:cs="仿宋" w:hint="eastAsia"/>
                <w:color w:val="000000" w:themeColor="text1"/>
              </w:rPr>
              <w:t>年</w:t>
            </w:r>
            <w:r>
              <w:rPr>
                <w:rFonts w:eastAsia="仿宋" w:cs="仿宋" w:hint="eastAsia"/>
                <w:color w:val="000000" w:themeColor="text1"/>
              </w:rPr>
              <w:t>*</w:t>
            </w:r>
            <w:r>
              <w:rPr>
                <w:rFonts w:eastAsia="仿宋" w:cs="仿宋" w:hint="eastAsia"/>
                <w:color w:val="000000" w:themeColor="text1"/>
              </w:rPr>
              <w:t>月</w:t>
            </w:r>
            <w:r>
              <w:rPr>
                <w:rFonts w:eastAsia="仿宋" w:cs="仿宋" w:hint="eastAsia"/>
                <w:color w:val="000000" w:themeColor="text1"/>
              </w:rPr>
              <w:t>*</w:t>
            </w:r>
            <w:r>
              <w:rPr>
                <w:rFonts w:eastAsia="仿宋" w:cs="仿宋" w:hint="eastAsia"/>
                <w:color w:val="000000" w:themeColor="text1"/>
              </w:rPr>
              <w:t>日</w:t>
            </w:r>
          </w:p>
          <w:p w14:paraId="5DC46B3B" w14:textId="77777777" w:rsidR="006C305B" w:rsidRDefault="00295085">
            <w:pPr>
              <w:pStyle w:val="a0"/>
              <w:spacing w:line="240" w:lineRule="auto"/>
              <w:ind w:firstLineChars="0" w:firstLine="0"/>
              <w:jc w:val="center"/>
              <w:rPr>
                <w:rFonts w:eastAsia="仿宋" w:cs="仿宋"/>
                <w:color w:val="000000" w:themeColor="text1"/>
              </w:rPr>
            </w:pPr>
            <w:r>
              <w:rPr>
                <w:rFonts w:eastAsia="仿宋" w:cs="仿宋" w:hint="eastAsia"/>
                <w:color w:val="000000" w:themeColor="text1"/>
              </w:rPr>
              <w:t>-202*</w:t>
            </w:r>
            <w:r>
              <w:rPr>
                <w:rFonts w:eastAsia="仿宋" w:cs="仿宋" w:hint="eastAsia"/>
                <w:color w:val="000000" w:themeColor="text1"/>
              </w:rPr>
              <w:t>年</w:t>
            </w:r>
            <w:r>
              <w:rPr>
                <w:rFonts w:eastAsia="仿宋" w:cs="仿宋" w:hint="eastAsia"/>
                <w:color w:val="000000" w:themeColor="text1"/>
              </w:rPr>
              <w:t>*</w:t>
            </w:r>
            <w:r>
              <w:rPr>
                <w:rFonts w:eastAsia="仿宋" w:cs="仿宋" w:hint="eastAsia"/>
                <w:color w:val="000000" w:themeColor="text1"/>
              </w:rPr>
              <w:t>月</w:t>
            </w:r>
            <w:r>
              <w:rPr>
                <w:rFonts w:eastAsia="仿宋" w:cs="仿宋" w:hint="eastAsia"/>
                <w:color w:val="000000" w:themeColor="text1"/>
              </w:rPr>
              <w:t>*</w:t>
            </w:r>
            <w:r>
              <w:rPr>
                <w:rFonts w:eastAsia="仿宋" w:cs="仿宋" w:hint="eastAsia"/>
                <w:color w:val="000000" w:themeColor="text1"/>
              </w:rPr>
              <w:t>日</w:t>
            </w:r>
          </w:p>
        </w:tc>
        <w:tc>
          <w:tcPr>
            <w:tcW w:w="1908" w:type="dxa"/>
            <w:vAlign w:val="center"/>
          </w:tcPr>
          <w:p w14:paraId="53529A03" w14:textId="77777777" w:rsidR="006C305B" w:rsidRDefault="006C305B">
            <w:pPr>
              <w:pStyle w:val="a0"/>
              <w:spacing w:line="574" w:lineRule="exact"/>
              <w:ind w:firstLineChars="0" w:firstLine="0"/>
              <w:jc w:val="center"/>
              <w:rPr>
                <w:rFonts w:eastAsia="仿宋" w:cs="仿宋"/>
                <w:color w:val="000000" w:themeColor="text1"/>
              </w:rPr>
            </w:pPr>
          </w:p>
        </w:tc>
      </w:tr>
      <w:tr w:rsidR="006C305B" w14:paraId="16382CA9" w14:textId="77777777">
        <w:trPr>
          <w:jc w:val="center"/>
        </w:trPr>
        <w:tc>
          <w:tcPr>
            <w:tcW w:w="530" w:type="dxa"/>
            <w:vAlign w:val="center"/>
          </w:tcPr>
          <w:p w14:paraId="3827479F"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3</w:t>
            </w:r>
          </w:p>
        </w:tc>
        <w:tc>
          <w:tcPr>
            <w:tcW w:w="1566" w:type="dxa"/>
            <w:vAlign w:val="center"/>
          </w:tcPr>
          <w:p w14:paraId="55F37753" w14:textId="77777777" w:rsidR="006C305B" w:rsidRDefault="006C305B">
            <w:pPr>
              <w:pStyle w:val="a0"/>
              <w:spacing w:line="574" w:lineRule="exact"/>
              <w:ind w:firstLineChars="0" w:firstLine="0"/>
              <w:jc w:val="center"/>
              <w:rPr>
                <w:rFonts w:eastAsia="仿宋" w:cs="仿宋"/>
                <w:color w:val="000000" w:themeColor="text1"/>
              </w:rPr>
            </w:pPr>
          </w:p>
        </w:tc>
        <w:tc>
          <w:tcPr>
            <w:tcW w:w="1430" w:type="dxa"/>
            <w:vAlign w:val="center"/>
          </w:tcPr>
          <w:p w14:paraId="78359FD0" w14:textId="77777777" w:rsidR="006C305B" w:rsidRDefault="006C305B">
            <w:pPr>
              <w:pStyle w:val="a0"/>
              <w:spacing w:line="574" w:lineRule="exact"/>
              <w:ind w:firstLineChars="0" w:firstLine="0"/>
              <w:jc w:val="center"/>
              <w:rPr>
                <w:rFonts w:eastAsia="仿宋" w:cs="仿宋"/>
                <w:color w:val="000000" w:themeColor="text1"/>
              </w:rPr>
            </w:pPr>
          </w:p>
        </w:tc>
        <w:tc>
          <w:tcPr>
            <w:tcW w:w="1587" w:type="dxa"/>
            <w:vAlign w:val="center"/>
          </w:tcPr>
          <w:p w14:paraId="3C40E7A6" w14:textId="77777777" w:rsidR="006C305B" w:rsidRDefault="006C305B">
            <w:pPr>
              <w:pStyle w:val="a0"/>
              <w:spacing w:line="574" w:lineRule="exact"/>
              <w:ind w:firstLineChars="0" w:firstLine="0"/>
              <w:jc w:val="center"/>
              <w:rPr>
                <w:rFonts w:eastAsia="仿宋" w:cs="仿宋"/>
                <w:color w:val="000000" w:themeColor="text1"/>
              </w:rPr>
            </w:pPr>
          </w:p>
        </w:tc>
        <w:tc>
          <w:tcPr>
            <w:tcW w:w="1843" w:type="dxa"/>
            <w:vAlign w:val="center"/>
          </w:tcPr>
          <w:p w14:paraId="2103932A" w14:textId="77777777" w:rsidR="006C305B" w:rsidRDefault="00295085">
            <w:pPr>
              <w:pStyle w:val="a0"/>
              <w:spacing w:line="240" w:lineRule="auto"/>
              <w:ind w:firstLineChars="0" w:firstLine="0"/>
              <w:jc w:val="center"/>
              <w:rPr>
                <w:rFonts w:eastAsia="仿宋" w:cs="仿宋"/>
                <w:color w:val="000000" w:themeColor="text1"/>
              </w:rPr>
            </w:pPr>
            <w:r>
              <w:rPr>
                <w:rFonts w:eastAsia="仿宋" w:cs="仿宋" w:hint="eastAsia"/>
                <w:color w:val="000000" w:themeColor="text1"/>
              </w:rPr>
              <w:t>202*</w:t>
            </w:r>
            <w:r>
              <w:rPr>
                <w:rFonts w:eastAsia="仿宋" w:cs="仿宋" w:hint="eastAsia"/>
                <w:color w:val="000000" w:themeColor="text1"/>
              </w:rPr>
              <w:t>年</w:t>
            </w:r>
            <w:r>
              <w:rPr>
                <w:rFonts w:eastAsia="仿宋" w:cs="仿宋" w:hint="eastAsia"/>
                <w:color w:val="000000" w:themeColor="text1"/>
              </w:rPr>
              <w:t>*</w:t>
            </w:r>
            <w:r>
              <w:rPr>
                <w:rFonts w:eastAsia="仿宋" w:cs="仿宋" w:hint="eastAsia"/>
                <w:color w:val="000000" w:themeColor="text1"/>
              </w:rPr>
              <w:t>月</w:t>
            </w:r>
            <w:r>
              <w:rPr>
                <w:rFonts w:eastAsia="仿宋" w:cs="仿宋" w:hint="eastAsia"/>
                <w:color w:val="000000" w:themeColor="text1"/>
              </w:rPr>
              <w:t>*</w:t>
            </w:r>
            <w:r>
              <w:rPr>
                <w:rFonts w:eastAsia="仿宋" w:cs="仿宋" w:hint="eastAsia"/>
                <w:color w:val="000000" w:themeColor="text1"/>
              </w:rPr>
              <w:t>日</w:t>
            </w:r>
          </w:p>
          <w:p w14:paraId="21316D27" w14:textId="77777777" w:rsidR="006C305B" w:rsidRDefault="00295085">
            <w:pPr>
              <w:pStyle w:val="a0"/>
              <w:spacing w:line="240" w:lineRule="auto"/>
              <w:ind w:firstLineChars="0" w:firstLine="0"/>
              <w:jc w:val="center"/>
              <w:rPr>
                <w:rFonts w:eastAsia="仿宋" w:cs="仿宋"/>
                <w:color w:val="000000" w:themeColor="text1"/>
              </w:rPr>
            </w:pPr>
            <w:r>
              <w:rPr>
                <w:rFonts w:eastAsia="仿宋" w:cs="仿宋" w:hint="eastAsia"/>
                <w:color w:val="000000" w:themeColor="text1"/>
              </w:rPr>
              <w:t>-202*</w:t>
            </w:r>
            <w:r>
              <w:rPr>
                <w:rFonts w:eastAsia="仿宋" w:cs="仿宋" w:hint="eastAsia"/>
                <w:color w:val="000000" w:themeColor="text1"/>
              </w:rPr>
              <w:t>年</w:t>
            </w:r>
            <w:r>
              <w:rPr>
                <w:rFonts w:eastAsia="仿宋" w:cs="仿宋" w:hint="eastAsia"/>
                <w:color w:val="000000" w:themeColor="text1"/>
              </w:rPr>
              <w:t>*</w:t>
            </w:r>
            <w:r>
              <w:rPr>
                <w:rFonts w:eastAsia="仿宋" w:cs="仿宋" w:hint="eastAsia"/>
                <w:color w:val="000000" w:themeColor="text1"/>
              </w:rPr>
              <w:t>月</w:t>
            </w:r>
            <w:r>
              <w:rPr>
                <w:rFonts w:eastAsia="仿宋" w:cs="仿宋" w:hint="eastAsia"/>
                <w:color w:val="000000" w:themeColor="text1"/>
              </w:rPr>
              <w:t>*</w:t>
            </w:r>
            <w:r>
              <w:rPr>
                <w:rFonts w:eastAsia="仿宋" w:cs="仿宋" w:hint="eastAsia"/>
                <w:color w:val="000000" w:themeColor="text1"/>
              </w:rPr>
              <w:t>日</w:t>
            </w:r>
          </w:p>
        </w:tc>
        <w:tc>
          <w:tcPr>
            <w:tcW w:w="1908" w:type="dxa"/>
            <w:vAlign w:val="center"/>
          </w:tcPr>
          <w:p w14:paraId="0035422B" w14:textId="77777777" w:rsidR="006C305B" w:rsidRDefault="006C305B">
            <w:pPr>
              <w:pStyle w:val="a0"/>
              <w:spacing w:line="574" w:lineRule="exact"/>
              <w:ind w:firstLineChars="0" w:firstLine="0"/>
              <w:jc w:val="center"/>
              <w:rPr>
                <w:rFonts w:eastAsia="仿宋" w:cs="仿宋"/>
                <w:color w:val="000000" w:themeColor="text1"/>
              </w:rPr>
            </w:pPr>
          </w:p>
        </w:tc>
      </w:tr>
      <w:tr w:rsidR="006C305B" w14:paraId="44660803" w14:textId="77777777">
        <w:trPr>
          <w:jc w:val="center"/>
        </w:trPr>
        <w:tc>
          <w:tcPr>
            <w:tcW w:w="530" w:type="dxa"/>
            <w:vAlign w:val="center"/>
          </w:tcPr>
          <w:p w14:paraId="04161C5A"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4</w:t>
            </w:r>
          </w:p>
        </w:tc>
        <w:tc>
          <w:tcPr>
            <w:tcW w:w="1566" w:type="dxa"/>
            <w:vAlign w:val="center"/>
          </w:tcPr>
          <w:p w14:paraId="5F4A5914" w14:textId="77777777" w:rsidR="006C305B" w:rsidRDefault="006C305B">
            <w:pPr>
              <w:pStyle w:val="a0"/>
              <w:spacing w:line="574" w:lineRule="exact"/>
              <w:ind w:firstLineChars="0" w:firstLine="0"/>
              <w:jc w:val="center"/>
              <w:rPr>
                <w:rFonts w:eastAsia="仿宋" w:cs="仿宋"/>
                <w:color w:val="000000" w:themeColor="text1"/>
              </w:rPr>
            </w:pPr>
          </w:p>
        </w:tc>
        <w:tc>
          <w:tcPr>
            <w:tcW w:w="1430" w:type="dxa"/>
            <w:vAlign w:val="center"/>
          </w:tcPr>
          <w:p w14:paraId="424842FE" w14:textId="77777777" w:rsidR="006C305B" w:rsidRDefault="006C305B">
            <w:pPr>
              <w:pStyle w:val="a0"/>
              <w:spacing w:line="574" w:lineRule="exact"/>
              <w:ind w:firstLineChars="0" w:firstLine="0"/>
              <w:jc w:val="center"/>
              <w:rPr>
                <w:rFonts w:eastAsia="仿宋" w:cs="仿宋"/>
                <w:color w:val="000000" w:themeColor="text1"/>
              </w:rPr>
            </w:pPr>
          </w:p>
        </w:tc>
        <w:tc>
          <w:tcPr>
            <w:tcW w:w="1587" w:type="dxa"/>
            <w:vAlign w:val="center"/>
          </w:tcPr>
          <w:p w14:paraId="693ED773" w14:textId="77777777" w:rsidR="006C305B" w:rsidRDefault="006C305B">
            <w:pPr>
              <w:pStyle w:val="a0"/>
              <w:spacing w:line="574" w:lineRule="exact"/>
              <w:ind w:firstLineChars="0" w:firstLine="0"/>
              <w:jc w:val="center"/>
              <w:rPr>
                <w:rFonts w:eastAsia="仿宋" w:cs="仿宋"/>
                <w:color w:val="000000" w:themeColor="text1"/>
              </w:rPr>
            </w:pPr>
          </w:p>
        </w:tc>
        <w:tc>
          <w:tcPr>
            <w:tcW w:w="1843" w:type="dxa"/>
            <w:vAlign w:val="center"/>
          </w:tcPr>
          <w:p w14:paraId="2ADC3411" w14:textId="77777777" w:rsidR="006C305B" w:rsidRDefault="00295085">
            <w:pPr>
              <w:pStyle w:val="a0"/>
              <w:spacing w:line="240" w:lineRule="auto"/>
              <w:ind w:firstLineChars="0" w:firstLine="0"/>
              <w:jc w:val="center"/>
              <w:rPr>
                <w:rFonts w:eastAsia="仿宋" w:cs="仿宋"/>
                <w:color w:val="000000" w:themeColor="text1"/>
              </w:rPr>
            </w:pPr>
            <w:r>
              <w:rPr>
                <w:rFonts w:eastAsia="仿宋" w:cs="仿宋" w:hint="eastAsia"/>
                <w:color w:val="000000" w:themeColor="text1"/>
              </w:rPr>
              <w:t>202*</w:t>
            </w:r>
            <w:r>
              <w:rPr>
                <w:rFonts w:eastAsia="仿宋" w:cs="仿宋" w:hint="eastAsia"/>
                <w:color w:val="000000" w:themeColor="text1"/>
              </w:rPr>
              <w:t>年</w:t>
            </w:r>
            <w:r>
              <w:rPr>
                <w:rFonts w:eastAsia="仿宋" w:cs="仿宋" w:hint="eastAsia"/>
                <w:color w:val="000000" w:themeColor="text1"/>
              </w:rPr>
              <w:t>*</w:t>
            </w:r>
            <w:r>
              <w:rPr>
                <w:rFonts w:eastAsia="仿宋" w:cs="仿宋" w:hint="eastAsia"/>
                <w:color w:val="000000" w:themeColor="text1"/>
              </w:rPr>
              <w:t>月</w:t>
            </w:r>
            <w:r>
              <w:rPr>
                <w:rFonts w:eastAsia="仿宋" w:cs="仿宋" w:hint="eastAsia"/>
                <w:color w:val="000000" w:themeColor="text1"/>
              </w:rPr>
              <w:t>*</w:t>
            </w:r>
            <w:r>
              <w:rPr>
                <w:rFonts w:eastAsia="仿宋" w:cs="仿宋" w:hint="eastAsia"/>
                <w:color w:val="000000" w:themeColor="text1"/>
              </w:rPr>
              <w:t>日</w:t>
            </w:r>
          </w:p>
          <w:p w14:paraId="5CC6291F" w14:textId="77777777" w:rsidR="006C305B" w:rsidRDefault="00295085">
            <w:pPr>
              <w:pStyle w:val="a0"/>
              <w:spacing w:line="240" w:lineRule="auto"/>
              <w:ind w:firstLineChars="0" w:firstLine="0"/>
              <w:jc w:val="center"/>
              <w:rPr>
                <w:rFonts w:eastAsia="仿宋" w:cs="仿宋"/>
                <w:color w:val="000000" w:themeColor="text1"/>
              </w:rPr>
            </w:pPr>
            <w:r>
              <w:rPr>
                <w:rFonts w:eastAsia="仿宋" w:cs="仿宋" w:hint="eastAsia"/>
                <w:color w:val="000000" w:themeColor="text1"/>
              </w:rPr>
              <w:t>-202*</w:t>
            </w:r>
            <w:r>
              <w:rPr>
                <w:rFonts w:eastAsia="仿宋" w:cs="仿宋" w:hint="eastAsia"/>
                <w:color w:val="000000" w:themeColor="text1"/>
              </w:rPr>
              <w:t>年</w:t>
            </w:r>
            <w:r>
              <w:rPr>
                <w:rFonts w:eastAsia="仿宋" w:cs="仿宋" w:hint="eastAsia"/>
                <w:color w:val="000000" w:themeColor="text1"/>
              </w:rPr>
              <w:t>*</w:t>
            </w:r>
            <w:r>
              <w:rPr>
                <w:rFonts w:eastAsia="仿宋" w:cs="仿宋" w:hint="eastAsia"/>
                <w:color w:val="000000" w:themeColor="text1"/>
              </w:rPr>
              <w:t>月</w:t>
            </w:r>
            <w:r>
              <w:rPr>
                <w:rFonts w:eastAsia="仿宋" w:cs="仿宋" w:hint="eastAsia"/>
                <w:color w:val="000000" w:themeColor="text1"/>
              </w:rPr>
              <w:t>*</w:t>
            </w:r>
            <w:r>
              <w:rPr>
                <w:rFonts w:eastAsia="仿宋" w:cs="仿宋" w:hint="eastAsia"/>
                <w:color w:val="000000" w:themeColor="text1"/>
              </w:rPr>
              <w:t>日</w:t>
            </w:r>
          </w:p>
        </w:tc>
        <w:tc>
          <w:tcPr>
            <w:tcW w:w="1908" w:type="dxa"/>
            <w:vAlign w:val="center"/>
          </w:tcPr>
          <w:p w14:paraId="392465E6" w14:textId="77777777" w:rsidR="006C305B" w:rsidRDefault="006C305B">
            <w:pPr>
              <w:pStyle w:val="a0"/>
              <w:spacing w:line="574" w:lineRule="exact"/>
              <w:ind w:firstLineChars="0" w:firstLine="0"/>
              <w:jc w:val="center"/>
              <w:rPr>
                <w:rFonts w:eastAsia="仿宋" w:cs="仿宋"/>
                <w:color w:val="000000" w:themeColor="text1"/>
              </w:rPr>
            </w:pPr>
          </w:p>
        </w:tc>
      </w:tr>
      <w:tr w:rsidR="006C305B" w14:paraId="25D23AAC" w14:textId="77777777">
        <w:trPr>
          <w:jc w:val="center"/>
        </w:trPr>
        <w:tc>
          <w:tcPr>
            <w:tcW w:w="530" w:type="dxa"/>
            <w:vAlign w:val="center"/>
          </w:tcPr>
          <w:p w14:paraId="194E44AB"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5</w:t>
            </w:r>
          </w:p>
        </w:tc>
        <w:tc>
          <w:tcPr>
            <w:tcW w:w="1566" w:type="dxa"/>
            <w:vAlign w:val="center"/>
          </w:tcPr>
          <w:p w14:paraId="6AAD04F9" w14:textId="77777777" w:rsidR="006C305B" w:rsidRDefault="006C305B">
            <w:pPr>
              <w:pStyle w:val="a0"/>
              <w:spacing w:line="574" w:lineRule="exact"/>
              <w:ind w:firstLineChars="0" w:firstLine="0"/>
              <w:jc w:val="center"/>
              <w:rPr>
                <w:rFonts w:eastAsia="仿宋" w:cs="仿宋"/>
                <w:color w:val="000000" w:themeColor="text1"/>
              </w:rPr>
            </w:pPr>
          </w:p>
        </w:tc>
        <w:tc>
          <w:tcPr>
            <w:tcW w:w="1430" w:type="dxa"/>
            <w:vAlign w:val="center"/>
          </w:tcPr>
          <w:p w14:paraId="0AA4AEC9" w14:textId="77777777" w:rsidR="006C305B" w:rsidRDefault="006C305B">
            <w:pPr>
              <w:pStyle w:val="a0"/>
              <w:spacing w:line="574" w:lineRule="exact"/>
              <w:ind w:firstLineChars="0" w:firstLine="0"/>
              <w:jc w:val="center"/>
              <w:rPr>
                <w:rFonts w:eastAsia="仿宋" w:cs="仿宋"/>
                <w:color w:val="000000" w:themeColor="text1"/>
              </w:rPr>
            </w:pPr>
          </w:p>
        </w:tc>
        <w:tc>
          <w:tcPr>
            <w:tcW w:w="1587" w:type="dxa"/>
            <w:vAlign w:val="center"/>
          </w:tcPr>
          <w:p w14:paraId="6AD1FED4" w14:textId="77777777" w:rsidR="006C305B" w:rsidRDefault="006C305B">
            <w:pPr>
              <w:pStyle w:val="a0"/>
              <w:spacing w:line="574" w:lineRule="exact"/>
              <w:ind w:firstLineChars="0" w:firstLine="0"/>
              <w:jc w:val="center"/>
              <w:rPr>
                <w:rFonts w:eastAsia="仿宋" w:cs="仿宋"/>
                <w:color w:val="000000" w:themeColor="text1"/>
              </w:rPr>
            </w:pPr>
          </w:p>
        </w:tc>
        <w:tc>
          <w:tcPr>
            <w:tcW w:w="1843" w:type="dxa"/>
            <w:vAlign w:val="center"/>
          </w:tcPr>
          <w:p w14:paraId="1529F27F" w14:textId="77777777" w:rsidR="006C305B" w:rsidRDefault="00295085">
            <w:pPr>
              <w:pStyle w:val="a0"/>
              <w:spacing w:line="240" w:lineRule="auto"/>
              <w:ind w:firstLineChars="0" w:firstLine="0"/>
              <w:jc w:val="center"/>
              <w:rPr>
                <w:rFonts w:eastAsia="仿宋" w:cs="仿宋"/>
                <w:color w:val="000000" w:themeColor="text1"/>
              </w:rPr>
            </w:pPr>
            <w:r>
              <w:rPr>
                <w:rFonts w:eastAsia="仿宋" w:cs="仿宋" w:hint="eastAsia"/>
                <w:color w:val="000000" w:themeColor="text1"/>
              </w:rPr>
              <w:t>202*</w:t>
            </w:r>
            <w:r>
              <w:rPr>
                <w:rFonts w:eastAsia="仿宋" w:cs="仿宋" w:hint="eastAsia"/>
                <w:color w:val="000000" w:themeColor="text1"/>
              </w:rPr>
              <w:t>年</w:t>
            </w:r>
            <w:r>
              <w:rPr>
                <w:rFonts w:eastAsia="仿宋" w:cs="仿宋" w:hint="eastAsia"/>
                <w:color w:val="000000" w:themeColor="text1"/>
              </w:rPr>
              <w:t>*</w:t>
            </w:r>
            <w:r>
              <w:rPr>
                <w:rFonts w:eastAsia="仿宋" w:cs="仿宋" w:hint="eastAsia"/>
                <w:color w:val="000000" w:themeColor="text1"/>
              </w:rPr>
              <w:t>月</w:t>
            </w:r>
            <w:r>
              <w:rPr>
                <w:rFonts w:eastAsia="仿宋" w:cs="仿宋" w:hint="eastAsia"/>
                <w:color w:val="000000" w:themeColor="text1"/>
              </w:rPr>
              <w:t>*</w:t>
            </w:r>
            <w:r>
              <w:rPr>
                <w:rFonts w:eastAsia="仿宋" w:cs="仿宋" w:hint="eastAsia"/>
                <w:color w:val="000000" w:themeColor="text1"/>
              </w:rPr>
              <w:t>日</w:t>
            </w:r>
          </w:p>
          <w:p w14:paraId="05489FC6" w14:textId="77777777" w:rsidR="006C305B" w:rsidRDefault="00295085">
            <w:pPr>
              <w:pStyle w:val="a0"/>
              <w:spacing w:line="240" w:lineRule="auto"/>
              <w:ind w:firstLineChars="0" w:firstLine="0"/>
              <w:jc w:val="center"/>
              <w:rPr>
                <w:rFonts w:eastAsia="仿宋" w:cs="仿宋"/>
                <w:color w:val="000000" w:themeColor="text1"/>
              </w:rPr>
            </w:pPr>
            <w:r>
              <w:rPr>
                <w:rFonts w:eastAsia="仿宋" w:cs="仿宋" w:hint="eastAsia"/>
                <w:color w:val="000000" w:themeColor="text1"/>
              </w:rPr>
              <w:t>-202*</w:t>
            </w:r>
            <w:r>
              <w:rPr>
                <w:rFonts w:eastAsia="仿宋" w:cs="仿宋" w:hint="eastAsia"/>
                <w:color w:val="000000" w:themeColor="text1"/>
              </w:rPr>
              <w:t>年</w:t>
            </w:r>
            <w:r>
              <w:rPr>
                <w:rFonts w:eastAsia="仿宋" w:cs="仿宋" w:hint="eastAsia"/>
                <w:color w:val="000000" w:themeColor="text1"/>
              </w:rPr>
              <w:t>*</w:t>
            </w:r>
            <w:r>
              <w:rPr>
                <w:rFonts w:eastAsia="仿宋" w:cs="仿宋" w:hint="eastAsia"/>
                <w:color w:val="000000" w:themeColor="text1"/>
              </w:rPr>
              <w:t>月</w:t>
            </w:r>
            <w:r>
              <w:rPr>
                <w:rFonts w:eastAsia="仿宋" w:cs="仿宋" w:hint="eastAsia"/>
                <w:color w:val="000000" w:themeColor="text1"/>
              </w:rPr>
              <w:t>*</w:t>
            </w:r>
            <w:r>
              <w:rPr>
                <w:rFonts w:eastAsia="仿宋" w:cs="仿宋" w:hint="eastAsia"/>
                <w:color w:val="000000" w:themeColor="text1"/>
              </w:rPr>
              <w:t>日</w:t>
            </w:r>
          </w:p>
        </w:tc>
        <w:tc>
          <w:tcPr>
            <w:tcW w:w="1908" w:type="dxa"/>
            <w:vAlign w:val="center"/>
          </w:tcPr>
          <w:p w14:paraId="4E2613CB" w14:textId="77777777" w:rsidR="006C305B" w:rsidRDefault="006C305B">
            <w:pPr>
              <w:pStyle w:val="a0"/>
              <w:spacing w:line="574" w:lineRule="exact"/>
              <w:ind w:firstLineChars="0" w:firstLine="0"/>
              <w:jc w:val="center"/>
              <w:rPr>
                <w:rFonts w:eastAsia="仿宋" w:cs="仿宋"/>
                <w:color w:val="000000" w:themeColor="text1"/>
              </w:rPr>
            </w:pPr>
          </w:p>
        </w:tc>
      </w:tr>
      <w:tr w:rsidR="006C305B" w14:paraId="1E8270F5" w14:textId="77777777">
        <w:trPr>
          <w:jc w:val="center"/>
        </w:trPr>
        <w:tc>
          <w:tcPr>
            <w:tcW w:w="530" w:type="dxa"/>
            <w:vAlign w:val="center"/>
          </w:tcPr>
          <w:p w14:paraId="0D21AFDB"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6</w:t>
            </w:r>
          </w:p>
        </w:tc>
        <w:tc>
          <w:tcPr>
            <w:tcW w:w="1566" w:type="dxa"/>
            <w:vAlign w:val="center"/>
          </w:tcPr>
          <w:p w14:paraId="60641017" w14:textId="77777777" w:rsidR="006C305B" w:rsidRDefault="006C305B">
            <w:pPr>
              <w:pStyle w:val="a0"/>
              <w:spacing w:line="574" w:lineRule="exact"/>
              <w:ind w:firstLineChars="0" w:firstLine="0"/>
              <w:jc w:val="center"/>
              <w:rPr>
                <w:rFonts w:eastAsia="仿宋" w:cs="仿宋"/>
                <w:color w:val="000000" w:themeColor="text1"/>
              </w:rPr>
            </w:pPr>
          </w:p>
        </w:tc>
        <w:tc>
          <w:tcPr>
            <w:tcW w:w="1430" w:type="dxa"/>
            <w:vAlign w:val="center"/>
          </w:tcPr>
          <w:p w14:paraId="79CA30A6" w14:textId="77777777" w:rsidR="006C305B" w:rsidRDefault="006C305B">
            <w:pPr>
              <w:pStyle w:val="a0"/>
              <w:spacing w:line="574" w:lineRule="exact"/>
              <w:ind w:firstLineChars="0" w:firstLine="0"/>
              <w:jc w:val="center"/>
              <w:rPr>
                <w:rFonts w:eastAsia="仿宋" w:cs="仿宋"/>
                <w:color w:val="000000" w:themeColor="text1"/>
              </w:rPr>
            </w:pPr>
          </w:p>
        </w:tc>
        <w:tc>
          <w:tcPr>
            <w:tcW w:w="1587" w:type="dxa"/>
            <w:vAlign w:val="center"/>
          </w:tcPr>
          <w:p w14:paraId="5CB93887" w14:textId="77777777" w:rsidR="006C305B" w:rsidRDefault="006C305B">
            <w:pPr>
              <w:pStyle w:val="a0"/>
              <w:spacing w:line="574" w:lineRule="exact"/>
              <w:ind w:firstLineChars="0" w:firstLine="0"/>
              <w:jc w:val="center"/>
              <w:rPr>
                <w:rFonts w:eastAsia="仿宋" w:cs="仿宋"/>
                <w:color w:val="000000" w:themeColor="text1"/>
              </w:rPr>
            </w:pPr>
          </w:p>
        </w:tc>
        <w:tc>
          <w:tcPr>
            <w:tcW w:w="1843" w:type="dxa"/>
            <w:vAlign w:val="center"/>
          </w:tcPr>
          <w:p w14:paraId="48BA865B" w14:textId="77777777" w:rsidR="006C305B" w:rsidRDefault="00295085">
            <w:pPr>
              <w:pStyle w:val="a0"/>
              <w:spacing w:line="240" w:lineRule="auto"/>
              <w:ind w:firstLineChars="0" w:firstLine="0"/>
              <w:jc w:val="center"/>
              <w:rPr>
                <w:rFonts w:eastAsia="仿宋" w:cs="仿宋"/>
                <w:color w:val="000000" w:themeColor="text1"/>
              </w:rPr>
            </w:pPr>
            <w:r>
              <w:rPr>
                <w:rFonts w:eastAsia="仿宋" w:cs="仿宋" w:hint="eastAsia"/>
                <w:color w:val="000000" w:themeColor="text1"/>
              </w:rPr>
              <w:t>202*</w:t>
            </w:r>
            <w:r>
              <w:rPr>
                <w:rFonts w:eastAsia="仿宋" w:cs="仿宋" w:hint="eastAsia"/>
                <w:color w:val="000000" w:themeColor="text1"/>
              </w:rPr>
              <w:t>年</w:t>
            </w:r>
            <w:r>
              <w:rPr>
                <w:rFonts w:eastAsia="仿宋" w:cs="仿宋" w:hint="eastAsia"/>
                <w:color w:val="000000" w:themeColor="text1"/>
              </w:rPr>
              <w:t>*</w:t>
            </w:r>
            <w:r>
              <w:rPr>
                <w:rFonts w:eastAsia="仿宋" w:cs="仿宋" w:hint="eastAsia"/>
                <w:color w:val="000000" w:themeColor="text1"/>
              </w:rPr>
              <w:t>月</w:t>
            </w:r>
            <w:r>
              <w:rPr>
                <w:rFonts w:eastAsia="仿宋" w:cs="仿宋" w:hint="eastAsia"/>
                <w:color w:val="000000" w:themeColor="text1"/>
              </w:rPr>
              <w:t>*</w:t>
            </w:r>
            <w:r>
              <w:rPr>
                <w:rFonts w:eastAsia="仿宋" w:cs="仿宋" w:hint="eastAsia"/>
                <w:color w:val="000000" w:themeColor="text1"/>
              </w:rPr>
              <w:t>日</w:t>
            </w:r>
          </w:p>
          <w:p w14:paraId="36C13FCE" w14:textId="77777777" w:rsidR="006C305B" w:rsidRDefault="00295085">
            <w:pPr>
              <w:pStyle w:val="a0"/>
              <w:spacing w:line="240" w:lineRule="auto"/>
              <w:ind w:firstLineChars="0" w:firstLine="0"/>
              <w:jc w:val="center"/>
              <w:rPr>
                <w:rFonts w:eastAsia="仿宋" w:cs="仿宋"/>
                <w:color w:val="000000" w:themeColor="text1"/>
              </w:rPr>
            </w:pPr>
            <w:r>
              <w:rPr>
                <w:rFonts w:eastAsia="仿宋" w:cs="仿宋" w:hint="eastAsia"/>
                <w:color w:val="000000" w:themeColor="text1"/>
              </w:rPr>
              <w:t>-202*</w:t>
            </w:r>
            <w:r>
              <w:rPr>
                <w:rFonts w:eastAsia="仿宋" w:cs="仿宋" w:hint="eastAsia"/>
                <w:color w:val="000000" w:themeColor="text1"/>
              </w:rPr>
              <w:t>年</w:t>
            </w:r>
            <w:r>
              <w:rPr>
                <w:rFonts w:eastAsia="仿宋" w:cs="仿宋" w:hint="eastAsia"/>
                <w:color w:val="000000" w:themeColor="text1"/>
              </w:rPr>
              <w:t>*</w:t>
            </w:r>
            <w:r>
              <w:rPr>
                <w:rFonts w:eastAsia="仿宋" w:cs="仿宋" w:hint="eastAsia"/>
                <w:color w:val="000000" w:themeColor="text1"/>
              </w:rPr>
              <w:t>月</w:t>
            </w:r>
            <w:r>
              <w:rPr>
                <w:rFonts w:eastAsia="仿宋" w:cs="仿宋" w:hint="eastAsia"/>
                <w:color w:val="000000" w:themeColor="text1"/>
              </w:rPr>
              <w:t>*</w:t>
            </w:r>
            <w:r>
              <w:rPr>
                <w:rFonts w:eastAsia="仿宋" w:cs="仿宋" w:hint="eastAsia"/>
                <w:color w:val="000000" w:themeColor="text1"/>
              </w:rPr>
              <w:t>日</w:t>
            </w:r>
          </w:p>
        </w:tc>
        <w:tc>
          <w:tcPr>
            <w:tcW w:w="1908" w:type="dxa"/>
            <w:vAlign w:val="center"/>
          </w:tcPr>
          <w:p w14:paraId="2EB98725" w14:textId="77777777" w:rsidR="006C305B" w:rsidRDefault="006C305B">
            <w:pPr>
              <w:pStyle w:val="a0"/>
              <w:spacing w:line="574" w:lineRule="exact"/>
              <w:ind w:firstLineChars="0" w:firstLine="0"/>
              <w:jc w:val="center"/>
              <w:rPr>
                <w:rFonts w:eastAsia="仿宋" w:cs="仿宋"/>
                <w:color w:val="000000" w:themeColor="text1"/>
              </w:rPr>
            </w:pPr>
          </w:p>
        </w:tc>
      </w:tr>
      <w:tr w:rsidR="006C305B" w14:paraId="491C35E3" w14:textId="77777777">
        <w:trPr>
          <w:jc w:val="center"/>
        </w:trPr>
        <w:tc>
          <w:tcPr>
            <w:tcW w:w="530" w:type="dxa"/>
            <w:vAlign w:val="center"/>
          </w:tcPr>
          <w:p w14:paraId="0D342AAB"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7</w:t>
            </w:r>
          </w:p>
        </w:tc>
        <w:tc>
          <w:tcPr>
            <w:tcW w:w="1566" w:type="dxa"/>
            <w:vAlign w:val="center"/>
          </w:tcPr>
          <w:p w14:paraId="2555966C" w14:textId="77777777" w:rsidR="006C305B" w:rsidRDefault="006C305B">
            <w:pPr>
              <w:pStyle w:val="a0"/>
              <w:spacing w:line="574" w:lineRule="exact"/>
              <w:ind w:firstLineChars="0" w:firstLine="0"/>
              <w:jc w:val="center"/>
              <w:rPr>
                <w:rFonts w:eastAsia="仿宋" w:cs="仿宋"/>
                <w:color w:val="000000" w:themeColor="text1"/>
              </w:rPr>
            </w:pPr>
          </w:p>
        </w:tc>
        <w:tc>
          <w:tcPr>
            <w:tcW w:w="1430" w:type="dxa"/>
            <w:vAlign w:val="center"/>
          </w:tcPr>
          <w:p w14:paraId="5F787ED4" w14:textId="77777777" w:rsidR="006C305B" w:rsidRDefault="006C305B">
            <w:pPr>
              <w:pStyle w:val="a0"/>
              <w:spacing w:line="574" w:lineRule="exact"/>
              <w:ind w:firstLineChars="0" w:firstLine="0"/>
              <w:jc w:val="center"/>
              <w:rPr>
                <w:rFonts w:eastAsia="仿宋" w:cs="仿宋"/>
                <w:color w:val="000000" w:themeColor="text1"/>
              </w:rPr>
            </w:pPr>
          </w:p>
        </w:tc>
        <w:tc>
          <w:tcPr>
            <w:tcW w:w="1587" w:type="dxa"/>
            <w:vAlign w:val="center"/>
          </w:tcPr>
          <w:p w14:paraId="2CA683CD" w14:textId="77777777" w:rsidR="006C305B" w:rsidRDefault="006C305B">
            <w:pPr>
              <w:pStyle w:val="a0"/>
              <w:spacing w:line="574" w:lineRule="exact"/>
              <w:ind w:firstLineChars="0" w:firstLine="0"/>
              <w:jc w:val="center"/>
              <w:rPr>
                <w:rFonts w:eastAsia="仿宋" w:cs="仿宋"/>
                <w:color w:val="000000" w:themeColor="text1"/>
              </w:rPr>
            </w:pPr>
          </w:p>
        </w:tc>
        <w:tc>
          <w:tcPr>
            <w:tcW w:w="1843" w:type="dxa"/>
            <w:vAlign w:val="center"/>
          </w:tcPr>
          <w:p w14:paraId="0B1B21D3" w14:textId="77777777" w:rsidR="006C305B" w:rsidRDefault="00295085">
            <w:pPr>
              <w:pStyle w:val="a0"/>
              <w:spacing w:line="240" w:lineRule="auto"/>
              <w:ind w:firstLineChars="0" w:firstLine="0"/>
              <w:jc w:val="center"/>
              <w:rPr>
                <w:rFonts w:eastAsia="仿宋" w:cs="仿宋"/>
                <w:color w:val="000000" w:themeColor="text1"/>
              </w:rPr>
            </w:pPr>
            <w:r>
              <w:rPr>
                <w:rFonts w:eastAsia="仿宋" w:cs="仿宋" w:hint="eastAsia"/>
                <w:color w:val="000000" w:themeColor="text1"/>
              </w:rPr>
              <w:t>202*</w:t>
            </w:r>
            <w:r>
              <w:rPr>
                <w:rFonts w:eastAsia="仿宋" w:cs="仿宋" w:hint="eastAsia"/>
                <w:color w:val="000000" w:themeColor="text1"/>
              </w:rPr>
              <w:t>年</w:t>
            </w:r>
            <w:r>
              <w:rPr>
                <w:rFonts w:eastAsia="仿宋" w:cs="仿宋" w:hint="eastAsia"/>
                <w:color w:val="000000" w:themeColor="text1"/>
              </w:rPr>
              <w:t>*</w:t>
            </w:r>
            <w:r>
              <w:rPr>
                <w:rFonts w:eastAsia="仿宋" w:cs="仿宋" w:hint="eastAsia"/>
                <w:color w:val="000000" w:themeColor="text1"/>
              </w:rPr>
              <w:t>月</w:t>
            </w:r>
            <w:r>
              <w:rPr>
                <w:rFonts w:eastAsia="仿宋" w:cs="仿宋" w:hint="eastAsia"/>
                <w:color w:val="000000" w:themeColor="text1"/>
              </w:rPr>
              <w:t>*</w:t>
            </w:r>
            <w:r>
              <w:rPr>
                <w:rFonts w:eastAsia="仿宋" w:cs="仿宋" w:hint="eastAsia"/>
                <w:color w:val="000000" w:themeColor="text1"/>
              </w:rPr>
              <w:t>日</w:t>
            </w:r>
          </w:p>
          <w:p w14:paraId="2AED40AB" w14:textId="77777777" w:rsidR="006C305B" w:rsidRDefault="00295085">
            <w:pPr>
              <w:pStyle w:val="a0"/>
              <w:spacing w:line="240" w:lineRule="auto"/>
              <w:ind w:firstLineChars="0" w:firstLine="0"/>
              <w:jc w:val="center"/>
              <w:rPr>
                <w:rFonts w:eastAsia="仿宋" w:cs="仿宋"/>
                <w:color w:val="000000" w:themeColor="text1"/>
              </w:rPr>
            </w:pPr>
            <w:r>
              <w:rPr>
                <w:rFonts w:eastAsia="仿宋" w:cs="仿宋" w:hint="eastAsia"/>
                <w:color w:val="000000" w:themeColor="text1"/>
              </w:rPr>
              <w:t>-202*</w:t>
            </w:r>
            <w:r>
              <w:rPr>
                <w:rFonts w:eastAsia="仿宋" w:cs="仿宋" w:hint="eastAsia"/>
                <w:color w:val="000000" w:themeColor="text1"/>
              </w:rPr>
              <w:t>年</w:t>
            </w:r>
            <w:r>
              <w:rPr>
                <w:rFonts w:eastAsia="仿宋" w:cs="仿宋" w:hint="eastAsia"/>
                <w:color w:val="000000" w:themeColor="text1"/>
              </w:rPr>
              <w:t>*</w:t>
            </w:r>
            <w:r>
              <w:rPr>
                <w:rFonts w:eastAsia="仿宋" w:cs="仿宋" w:hint="eastAsia"/>
                <w:color w:val="000000" w:themeColor="text1"/>
              </w:rPr>
              <w:t>月</w:t>
            </w:r>
            <w:r>
              <w:rPr>
                <w:rFonts w:eastAsia="仿宋" w:cs="仿宋" w:hint="eastAsia"/>
                <w:color w:val="000000" w:themeColor="text1"/>
              </w:rPr>
              <w:t>*</w:t>
            </w:r>
            <w:r>
              <w:rPr>
                <w:rFonts w:eastAsia="仿宋" w:cs="仿宋" w:hint="eastAsia"/>
                <w:color w:val="000000" w:themeColor="text1"/>
              </w:rPr>
              <w:t>日</w:t>
            </w:r>
          </w:p>
        </w:tc>
        <w:tc>
          <w:tcPr>
            <w:tcW w:w="1908" w:type="dxa"/>
            <w:vAlign w:val="center"/>
          </w:tcPr>
          <w:p w14:paraId="6AD6AF9E" w14:textId="77777777" w:rsidR="006C305B" w:rsidRDefault="006C305B">
            <w:pPr>
              <w:pStyle w:val="a0"/>
              <w:spacing w:line="574" w:lineRule="exact"/>
              <w:ind w:firstLineChars="0" w:firstLine="0"/>
              <w:jc w:val="center"/>
              <w:rPr>
                <w:rFonts w:eastAsia="仿宋" w:cs="仿宋"/>
                <w:color w:val="000000" w:themeColor="text1"/>
              </w:rPr>
            </w:pPr>
          </w:p>
        </w:tc>
      </w:tr>
      <w:tr w:rsidR="006C305B" w14:paraId="1A6F680A" w14:textId="77777777">
        <w:trPr>
          <w:jc w:val="center"/>
        </w:trPr>
        <w:tc>
          <w:tcPr>
            <w:tcW w:w="530" w:type="dxa"/>
            <w:vAlign w:val="center"/>
          </w:tcPr>
          <w:p w14:paraId="5A4C181C" w14:textId="77777777" w:rsidR="006C305B" w:rsidRDefault="006C305B">
            <w:pPr>
              <w:pStyle w:val="a0"/>
              <w:spacing w:line="574" w:lineRule="exact"/>
              <w:ind w:firstLineChars="0" w:firstLine="0"/>
              <w:jc w:val="center"/>
              <w:rPr>
                <w:rFonts w:eastAsia="仿宋" w:cs="仿宋"/>
                <w:color w:val="000000" w:themeColor="text1"/>
              </w:rPr>
            </w:pPr>
          </w:p>
        </w:tc>
        <w:tc>
          <w:tcPr>
            <w:tcW w:w="1566" w:type="dxa"/>
            <w:vAlign w:val="center"/>
          </w:tcPr>
          <w:p w14:paraId="3445D16D" w14:textId="77777777" w:rsidR="006C305B" w:rsidRDefault="006C305B">
            <w:pPr>
              <w:pStyle w:val="a0"/>
              <w:spacing w:line="574" w:lineRule="exact"/>
              <w:ind w:firstLineChars="0" w:firstLine="0"/>
              <w:jc w:val="center"/>
              <w:rPr>
                <w:rFonts w:eastAsia="仿宋" w:cs="仿宋"/>
                <w:color w:val="000000" w:themeColor="text1"/>
              </w:rPr>
            </w:pPr>
          </w:p>
        </w:tc>
        <w:tc>
          <w:tcPr>
            <w:tcW w:w="1430" w:type="dxa"/>
            <w:vAlign w:val="center"/>
          </w:tcPr>
          <w:p w14:paraId="7580019C" w14:textId="77777777" w:rsidR="006C305B" w:rsidRDefault="006C305B">
            <w:pPr>
              <w:pStyle w:val="a0"/>
              <w:spacing w:line="574" w:lineRule="exact"/>
              <w:ind w:firstLineChars="0" w:firstLine="0"/>
              <w:jc w:val="center"/>
              <w:rPr>
                <w:rFonts w:eastAsia="仿宋" w:cs="仿宋"/>
                <w:color w:val="000000" w:themeColor="text1"/>
              </w:rPr>
            </w:pPr>
          </w:p>
        </w:tc>
        <w:tc>
          <w:tcPr>
            <w:tcW w:w="1587" w:type="dxa"/>
            <w:vAlign w:val="center"/>
          </w:tcPr>
          <w:p w14:paraId="4ACAB4A8" w14:textId="77777777" w:rsidR="006C305B" w:rsidRDefault="006C305B">
            <w:pPr>
              <w:pStyle w:val="a0"/>
              <w:spacing w:line="574" w:lineRule="exact"/>
              <w:ind w:firstLineChars="0" w:firstLine="0"/>
              <w:jc w:val="center"/>
              <w:rPr>
                <w:rFonts w:eastAsia="仿宋" w:cs="仿宋"/>
                <w:color w:val="000000" w:themeColor="text1"/>
              </w:rPr>
            </w:pPr>
          </w:p>
        </w:tc>
        <w:tc>
          <w:tcPr>
            <w:tcW w:w="1843" w:type="dxa"/>
            <w:vAlign w:val="center"/>
          </w:tcPr>
          <w:p w14:paraId="5D817BF4" w14:textId="77777777" w:rsidR="006C305B" w:rsidRDefault="006C305B">
            <w:pPr>
              <w:pStyle w:val="a0"/>
              <w:spacing w:line="240" w:lineRule="auto"/>
              <w:ind w:firstLineChars="0" w:firstLine="0"/>
              <w:jc w:val="center"/>
              <w:rPr>
                <w:rFonts w:eastAsia="仿宋" w:cs="仿宋"/>
                <w:color w:val="000000" w:themeColor="text1"/>
              </w:rPr>
            </w:pPr>
          </w:p>
        </w:tc>
        <w:tc>
          <w:tcPr>
            <w:tcW w:w="1908" w:type="dxa"/>
            <w:vAlign w:val="center"/>
          </w:tcPr>
          <w:p w14:paraId="4B7D2132" w14:textId="77777777" w:rsidR="006C305B" w:rsidRDefault="006C305B">
            <w:pPr>
              <w:pStyle w:val="a0"/>
              <w:spacing w:line="574" w:lineRule="exact"/>
              <w:ind w:firstLineChars="0" w:firstLine="0"/>
              <w:jc w:val="center"/>
              <w:rPr>
                <w:rFonts w:eastAsia="仿宋" w:cs="仿宋"/>
                <w:color w:val="000000" w:themeColor="text1"/>
              </w:rPr>
            </w:pPr>
          </w:p>
        </w:tc>
      </w:tr>
      <w:tr w:rsidR="006C305B" w14:paraId="035B0809" w14:textId="77777777">
        <w:trPr>
          <w:jc w:val="center"/>
        </w:trPr>
        <w:tc>
          <w:tcPr>
            <w:tcW w:w="530" w:type="dxa"/>
            <w:vAlign w:val="center"/>
          </w:tcPr>
          <w:p w14:paraId="3EF6F830"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w:t>
            </w:r>
          </w:p>
        </w:tc>
        <w:tc>
          <w:tcPr>
            <w:tcW w:w="1566" w:type="dxa"/>
            <w:vAlign w:val="center"/>
          </w:tcPr>
          <w:p w14:paraId="239C17E4"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w:t>
            </w:r>
          </w:p>
        </w:tc>
        <w:tc>
          <w:tcPr>
            <w:tcW w:w="1430" w:type="dxa"/>
            <w:vAlign w:val="center"/>
          </w:tcPr>
          <w:p w14:paraId="364D4020"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w:t>
            </w:r>
          </w:p>
        </w:tc>
        <w:tc>
          <w:tcPr>
            <w:tcW w:w="1587" w:type="dxa"/>
            <w:vAlign w:val="center"/>
          </w:tcPr>
          <w:p w14:paraId="4CA1CB3D"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w:t>
            </w:r>
          </w:p>
        </w:tc>
        <w:tc>
          <w:tcPr>
            <w:tcW w:w="1843" w:type="dxa"/>
            <w:vAlign w:val="center"/>
          </w:tcPr>
          <w:p w14:paraId="75FEC52A" w14:textId="77777777" w:rsidR="006C305B" w:rsidRDefault="00295085">
            <w:pPr>
              <w:pStyle w:val="a0"/>
              <w:spacing w:line="240" w:lineRule="auto"/>
              <w:ind w:firstLineChars="0" w:firstLine="0"/>
              <w:jc w:val="center"/>
              <w:rPr>
                <w:rFonts w:eastAsia="仿宋" w:cs="仿宋"/>
                <w:color w:val="000000" w:themeColor="text1"/>
              </w:rPr>
            </w:pPr>
            <w:r>
              <w:rPr>
                <w:rFonts w:eastAsia="仿宋" w:cs="仿宋" w:hint="eastAsia"/>
                <w:color w:val="000000" w:themeColor="text1"/>
              </w:rPr>
              <w:t>……</w:t>
            </w:r>
          </w:p>
        </w:tc>
        <w:tc>
          <w:tcPr>
            <w:tcW w:w="1908" w:type="dxa"/>
            <w:vAlign w:val="center"/>
          </w:tcPr>
          <w:p w14:paraId="49DECC93"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w:t>
            </w:r>
          </w:p>
        </w:tc>
      </w:tr>
      <w:tr w:rsidR="006C305B" w14:paraId="623B9201" w14:textId="77777777">
        <w:trPr>
          <w:jc w:val="center"/>
        </w:trPr>
        <w:tc>
          <w:tcPr>
            <w:tcW w:w="3526" w:type="dxa"/>
            <w:gridSpan w:val="3"/>
            <w:vAlign w:val="center"/>
          </w:tcPr>
          <w:p w14:paraId="564FF292"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合计</w:t>
            </w:r>
          </w:p>
        </w:tc>
        <w:tc>
          <w:tcPr>
            <w:tcW w:w="1587" w:type="dxa"/>
            <w:vAlign w:val="center"/>
          </w:tcPr>
          <w:p w14:paraId="5419B8CF"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0.00</w:t>
            </w:r>
          </w:p>
        </w:tc>
        <w:tc>
          <w:tcPr>
            <w:tcW w:w="1843" w:type="dxa"/>
            <w:vAlign w:val="center"/>
          </w:tcPr>
          <w:p w14:paraId="79D3BB02"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w:t>
            </w:r>
          </w:p>
        </w:tc>
        <w:tc>
          <w:tcPr>
            <w:tcW w:w="1908" w:type="dxa"/>
            <w:vAlign w:val="center"/>
          </w:tcPr>
          <w:p w14:paraId="4ABA2573" w14:textId="77777777" w:rsidR="006C305B" w:rsidRDefault="00295085">
            <w:pPr>
              <w:pStyle w:val="a0"/>
              <w:spacing w:line="574" w:lineRule="exact"/>
              <w:ind w:firstLineChars="0" w:firstLine="0"/>
              <w:jc w:val="center"/>
              <w:rPr>
                <w:rFonts w:eastAsia="仿宋" w:cs="仿宋"/>
                <w:color w:val="000000" w:themeColor="text1"/>
              </w:rPr>
            </w:pPr>
            <w:r>
              <w:rPr>
                <w:rFonts w:eastAsia="仿宋" w:cs="仿宋" w:hint="eastAsia"/>
                <w:color w:val="000000" w:themeColor="text1"/>
              </w:rPr>
              <w:t>0.00</w:t>
            </w:r>
          </w:p>
        </w:tc>
      </w:tr>
    </w:tbl>
    <w:p w14:paraId="225D196A" w14:textId="77777777" w:rsidR="006C305B" w:rsidRDefault="006C305B">
      <w:pPr>
        <w:spacing w:line="574" w:lineRule="exact"/>
        <w:rPr>
          <w:rFonts w:ascii="Times New Roman" w:hAnsi="Times New Roman"/>
          <w:color w:val="000000" w:themeColor="text1"/>
        </w:rPr>
      </w:pPr>
    </w:p>
    <w:sectPr w:rsidR="006C305B" w:rsidSect="006C305B">
      <w:footerReference w:type="default" r:id="rId8"/>
      <w:pgSz w:w="11906" w:h="16838"/>
      <w:pgMar w:top="1701" w:right="1531" w:bottom="1701" w:left="1531" w:header="851" w:footer="992" w:gutter="0"/>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428C0" w14:textId="77777777" w:rsidR="00E807A2" w:rsidRDefault="00E807A2" w:rsidP="006C305B">
      <w:r>
        <w:separator/>
      </w:r>
    </w:p>
  </w:endnote>
  <w:endnote w:type="continuationSeparator" w:id="0">
    <w:p w14:paraId="31ED0200" w14:textId="77777777" w:rsidR="00E807A2" w:rsidRDefault="00E807A2" w:rsidP="006C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D82052FF-9836-40F4-8821-26BF60B3B938}"/>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F2A95060-D470-4B44-B680-6295D40F06B5}"/>
  </w:font>
  <w:font w:name="仿宋">
    <w:panose1 w:val="02010609060101010101"/>
    <w:charset w:val="86"/>
    <w:family w:val="modern"/>
    <w:pitch w:val="fixed"/>
    <w:sig w:usb0="800002BF" w:usb1="38CF7CFA" w:usb2="00000016" w:usb3="00000000" w:csb0="00040001" w:csb1="00000000"/>
    <w:embedRegular r:id="rId3" w:subsetted="1" w:fontKey="{19EDDA6E-8435-4032-8AD1-17E9C04201A1}"/>
    <w:embedBold r:id="rId4" w:subsetted="1" w:fontKey="{F12A8794-5A1D-4EA9-95F3-515D3D57E672}"/>
  </w:font>
  <w:font w:name="黑体">
    <w:altName w:val="SimHei"/>
    <w:panose1 w:val="02010600030101010101"/>
    <w:charset w:val="86"/>
    <w:family w:val="auto"/>
    <w:pitch w:val="variable"/>
    <w:sig w:usb0="800002BF" w:usb1="38CF7CFA" w:usb2="00000016" w:usb3="00000000" w:csb0="00040001" w:csb1="00000000"/>
    <w:embedRegular r:id="rId5" w:subsetted="1" w:fontKey="{958F76F0-DBA6-447D-8E41-5EBEFFEE769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D44E" w14:textId="77777777" w:rsidR="006C305B" w:rsidRDefault="00E807A2">
    <w:pPr>
      <w:pStyle w:val="a6"/>
    </w:pPr>
    <w:r>
      <w:pict w14:anchorId="6873ACAF">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14:paraId="06BA0FF6" w14:textId="77777777" w:rsidR="006C305B" w:rsidRDefault="006C305B">
                <w:pPr>
                  <w:pStyle w:val="a6"/>
                </w:pPr>
                <w:r>
                  <w:rPr>
                    <w:rFonts w:hint="eastAsia"/>
                  </w:rPr>
                  <w:fldChar w:fldCharType="begin"/>
                </w:r>
                <w:r w:rsidR="00295085">
                  <w:rPr>
                    <w:rFonts w:hint="eastAsia"/>
                  </w:rPr>
                  <w:instrText xml:space="preserve"> PAGE  \* MERGEFORMAT </w:instrText>
                </w:r>
                <w:r>
                  <w:rPr>
                    <w:rFonts w:hint="eastAsia"/>
                  </w:rPr>
                  <w:fldChar w:fldCharType="separate"/>
                </w:r>
                <w:r w:rsidR="00295085">
                  <w:rPr>
                    <w:noProof/>
                  </w:rPr>
                  <w:t>1</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3260" w14:textId="77777777" w:rsidR="006C305B" w:rsidRDefault="00E807A2">
    <w:pPr>
      <w:pStyle w:val="a6"/>
    </w:pPr>
    <w:r>
      <w:pict w14:anchorId="38B4AF69">
        <v:shapetype id="_x0000_t202" coordsize="21600,21600" o:spt="202" path="m,l,21600r21600,l21600,xe">
          <v:stroke joinstyle="miter"/>
          <v:path gradientshapeok="t" o:connecttype="rect"/>
        </v:shapetype>
        <v:shape id="_x0000_s2051"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14:paraId="2E669F41" w14:textId="77777777" w:rsidR="006C305B" w:rsidRDefault="006C305B">
                <w:pPr>
                  <w:pStyle w:val="a6"/>
                </w:pPr>
                <w:r>
                  <w:rPr>
                    <w:rFonts w:hint="eastAsia"/>
                  </w:rPr>
                  <w:fldChar w:fldCharType="begin"/>
                </w:r>
                <w:r w:rsidR="00295085">
                  <w:rPr>
                    <w:rFonts w:hint="eastAsia"/>
                  </w:rPr>
                  <w:instrText xml:space="preserve"> PAGE  \* MERGEFORMAT </w:instrText>
                </w:r>
                <w:r>
                  <w:rPr>
                    <w:rFonts w:hint="eastAsia"/>
                  </w:rPr>
                  <w:fldChar w:fldCharType="separate"/>
                </w:r>
                <w:r w:rsidR="00295085">
                  <w:rPr>
                    <w:noProof/>
                  </w:rPr>
                  <w:t>9</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CB89C" w14:textId="77777777" w:rsidR="00E807A2" w:rsidRDefault="00E807A2" w:rsidP="006C305B">
      <w:r>
        <w:separator/>
      </w:r>
    </w:p>
  </w:footnote>
  <w:footnote w:type="continuationSeparator" w:id="0">
    <w:p w14:paraId="05FFFF39" w14:textId="77777777" w:rsidR="00E807A2" w:rsidRDefault="00E807A2" w:rsidP="006C3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TrueTypeFonts/>
  <w:saveSubsetFonts/>
  <w:bordersDoNotSurroundHeader/>
  <w:bordersDoNotSurroundFooter/>
  <w:proofState w:spelling="clean" w:grammar="clean"/>
  <w:defaultTabStop w:val="420"/>
  <w:drawingGridVerticalSpacing w:val="157"/>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51B62127"/>
    <w:rsid w:val="000124C7"/>
    <w:rsid w:val="00034B59"/>
    <w:rsid w:val="00045016"/>
    <w:rsid w:val="00046D32"/>
    <w:rsid w:val="00081C5F"/>
    <w:rsid w:val="00164AAA"/>
    <w:rsid w:val="00173D3F"/>
    <w:rsid w:val="00201C90"/>
    <w:rsid w:val="00203E52"/>
    <w:rsid w:val="002076BA"/>
    <w:rsid w:val="002149C8"/>
    <w:rsid w:val="00214F3B"/>
    <w:rsid w:val="00295085"/>
    <w:rsid w:val="002E38AB"/>
    <w:rsid w:val="00321D9C"/>
    <w:rsid w:val="00380306"/>
    <w:rsid w:val="00381911"/>
    <w:rsid w:val="003D3DDA"/>
    <w:rsid w:val="003E4956"/>
    <w:rsid w:val="0040549A"/>
    <w:rsid w:val="00411362"/>
    <w:rsid w:val="004226BB"/>
    <w:rsid w:val="00453F66"/>
    <w:rsid w:val="00456D44"/>
    <w:rsid w:val="00497041"/>
    <w:rsid w:val="004C6776"/>
    <w:rsid w:val="004F4F7D"/>
    <w:rsid w:val="00540A7B"/>
    <w:rsid w:val="00572A25"/>
    <w:rsid w:val="005B29B6"/>
    <w:rsid w:val="005F4E24"/>
    <w:rsid w:val="00625820"/>
    <w:rsid w:val="00660DCD"/>
    <w:rsid w:val="00672CFF"/>
    <w:rsid w:val="006A1E02"/>
    <w:rsid w:val="006C305B"/>
    <w:rsid w:val="006E46A2"/>
    <w:rsid w:val="006E642B"/>
    <w:rsid w:val="0070546C"/>
    <w:rsid w:val="0071491C"/>
    <w:rsid w:val="00732A2F"/>
    <w:rsid w:val="007B3266"/>
    <w:rsid w:val="00810F64"/>
    <w:rsid w:val="0082324A"/>
    <w:rsid w:val="00834DB9"/>
    <w:rsid w:val="00876256"/>
    <w:rsid w:val="008A1D66"/>
    <w:rsid w:val="008A42DA"/>
    <w:rsid w:val="008B06D4"/>
    <w:rsid w:val="008B5625"/>
    <w:rsid w:val="008D5E61"/>
    <w:rsid w:val="0091071D"/>
    <w:rsid w:val="0091095B"/>
    <w:rsid w:val="00921B65"/>
    <w:rsid w:val="0093315B"/>
    <w:rsid w:val="00971CDF"/>
    <w:rsid w:val="0099386B"/>
    <w:rsid w:val="00A340FE"/>
    <w:rsid w:val="00A3440A"/>
    <w:rsid w:val="00A573CB"/>
    <w:rsid w:val="00AF5F97"/>
    <w:rsid w:val="00B434B8"/>
    <w:rsid w:val="00B674C6"/>
    <w:rsid w:val="00BB23C8"/>
    <w:rsid w:val="00CE7136"/>
    <w:rsid w:val="00CE7749"/>
    <w:rsid w:val="00D26938"/>
    <w:rsid w:val="00D45A1B"/>
    <w:rsid w:val="00D4755F"/>
    <w:rsid w:val="00DA0250"/>
    <w:rsid w:val="00DA36D8"/>
    <w:rsid w:val="00E20DBE"/>
    <w:rsid w:val="00E23D7A"/>
    <w:rsid w:val="00E807A2"/>
    <w:rsid w:val="00E874C8"/>
    <w:rsid w:val="00EC225A"/>
    <w:rsid w:val="00ED0102"/>
    <w:rsid w:val="00ED3503"/>
    <w:rsid w:val="00F048E9"/>
    <w:rsid w:val="024B709E"/>
    <w:rsid w:val="028042DD"/>
    <w:rsid w:val="047D50A1"/>
    <w:rsid w:val="09B74781"/>
    <w:rsid w:val="0A6D0459"/>
    <w:rsid w:val="0B48715B"/>
    <w:rsid w:val="0BBB7395"/>
    <w:rsid w:val="0D224644"/>
    <w:rsid w:val="0E1328E0"/>
    <w:rsid w:val="0FC2563E"/>
    <w:rsid w:val="11561F09"/>
    <w:rsid w:val="11697BC7"/>
    <w:rsid w:val="11A777DF"/>
    <w:rsid w:val="120A28B4"/>
    <w:rsid w:val="123A4883"/>
    <w:rsid w:val="123F1074"/>
    <w:rsid w:val="137C57AE"/>
    <w:rsid w:val="145B5A57"/>
    <w:rsid w:val="15976B8A"/>
    <w:rsid w:val="16592B55"/>
    <w:rsid w:val="1ACE1AEB"/>
    <w:rsid w:val="1AF64D5E"/>
    <w:rsid w:val="1BDB44F2"/>
    <w:rsid w:val="1C0F4776"/>
    <w:rsid w:val="1CBE7092"/>
    <w:rsid w:val="1E1F304D"/>
    <w:rsid w:val="1E2009AA"/>
    <w:rsid w:val="1E90311A"/>
    <w:rsid w:val="1FDC2F39"/>
    <w:rsid w:val="20A51161"/>
    <w:rsid w:val="211C5F45"/>
    <w:rsid w:val="2323022B"/>
    <w:rsid w:val="238D7F8A"/>
    <w:rsid w:val="24745018"/>
    <w:rsid w:val="24936DD4"/>
    <w:rsid w:val="2537527C"/>
    <w:rsid w:val="268D545B"/>
    <w:rsid w:val="28862E17"/>
    <w:rsid w:val="29D711CA"/>
    <w:rsid w:val="2A9B2418"/>
    <w:rsid w:val="2AE4364D"/>
    <w:rsid w:val="2AEF7B70"/>
    <w:rsid w:val="2BDE3D7C"/>
    <w:rsid w:val="2C8F4284"/>
    <w:rsid w:val="2D044E84"/>
    <w:rsid w:val="304808B9"/>
    <w:rsid w:val="306C7BF9"/>
    <w:rsid w:val="307A39BB"/>
    <w:rsid w:val="32454373"/>
    <w:rsid w:val="324C5EAA"/>
    <w:rsid w:val="33420218"/>
    <w:rsid w:val="340A6B81"/>
    <w:rsid w:val="362825B6"/>
    <w:rsid w:val="377611E7"/>
    <w:rsid w:val="38FF4D96"/>
    <w:rsid w:val="39771053"/>
    <w:rsid w:val="3AD02DEF"/>
    <w:rsid w:val="3B081579"/>
    <w:rsid w:val="3BB042BD"/>
    <w:rsid w:val="3BB326F5"/>
    <w:rsid w:val="3E4D5174"/>
    <w:rsid w:val="3E524507"/>
    <w:rsid w:val="3E713603"/>
    <w:rsid w:val="3F7E4901"/>
    <w:rsid w:val="3FC77336"/>
    <w:rsid w:val="401C2916"/>
    <w:rsid w:val="411D7CC7"/>
    <w:rsid w:val="41503ED3"/>
    <w:rsid w:val="41776D1E"/>
    <w:rsid w:val="425828D5"/>
    <w:rsid w:val="43912C84"/>
    <w:rsid w:val="457D29CA"/>
    <w:rsid w:val="47190459"/>
    <w:rsid w:val="477D3DE0"/>
    <w:rsid w:val="4A4E7B83"/>
    <w:rsid w:val="4A821A8C"/>
    <w:rsid w:val="4B1D2729"/>
    <w:rsid w:val="4B6B0708"/>
    <w:rsid w:val="4C8812AC"/>
    <w:rsid w:val="4D9618C3"/>
    <w:rsid w:val="4EF940F4"/>
    <w:rsid w:val="4F4D5D3E"/>
    <w:rsid w:val="50D31542"/>
    <w:rsid w:val="514A13B1"/>
    <w:rsid w:val="51B62127"/>
    <w:rsid w:val="522D734B"/>
    <w:rsid w:val="527C02F2"/>
    <w:rsid w:val="528E3E5C"/>
    <w:rsid w:val="53663C18"/>
    <w:rsid w:val="53EE6B75"/>
    <w:rsid w:val="55687ADC"/>
    <w:rsid w:val="55E1682E"/>
    <w:rsid w:val="566D410C"/>
    <w:rsid w:val="56E53C89"/>
    <w:rsid w:val="58107F66"/>
    <w:rsid w:val="58DB5C59"/>
    <w:rsid w:val="5BBF18C0"/>
    <w:rsid w:val="5C7B10F8"/>
    <w:rsid w:val="5D1C699D"/>
    <w:rsid w:val="5D940DFF"/>
    <w:rsid w:val="5D9C3102"/>
    <w:rsid w:val="5DC51E5C"/>
    <w:rsid w:val="5E331B15"/>
    <w:rsid w:val="5E397AA4"/>
    <w:rsid w:val="5F8334B9"/>
    <w:rsid w:val="61AE25D7"/>
    <w:rsid w:val="640E404D"/>
    <w:rsid w:val="66BF1CE4"/>
    <w:rsid w:val="675E5DB2"/>
    <w:rsid w:val="68E30402"/>
    <w:rsid w:val="6B5A7E90"/>
    <w:rsid w:val="6BF90F1F"/>
    <w:rsid w:val="6BFF7208"/>
    <w:rsid w:val="6D3A1CD9"/>
    <w:rsid w:val="6DD1723C"/>
    <w:rsid w:val="6E052597"/>
    <w:rsid w:val="6F894A60"/>
    <w:rsid w:val="70A57375"/>
    <w:rsid w:val="72FC6448"/>
    <w:rsid w:val="74985EAD"/>
    <w:rsid w:val="7B325D45"/>
    <w:rsid w:val="7B6042BC"/>
    <w:rsid w:val="7C7B7679"/>
    <w:rsid w:val="7CBB4B19"/>
    <w:rsid w:val="7DFB2824"/>
    <w:rsid w:val="7E562860"/>
    <w:rsid w:val="7F071AC8"/>
    <w:rsid w:val="7F4071C6"/>
    <w:rsid w:val="7FB025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271545"/>
  <w15:docId w15:val="{AFB59491-F09A-47E9-BB68-A5AFC09D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6C305B"/>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6C305B"/>
    <w:pPr>
      <w:keepNext/>
      <w:keepLines/>
      <w:spacing w:line="560" w:lineRule="exact"/>
      <w:jc w:val="center"/>
      <w:outlineLvl w:val="0"/>
    </w:pPr>
    <w:rPr>
      <w:rFonts w:eastAsia="方正小标宋简体"/>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落文字"/>
    <w:basedOn w:val="a"/>
    <w:uiPriority w:val="34"/>
    <w:qFormat/>
    <w:rsid w:val="006C305B"/>
    <w:pPr>
      <w:adjustRightInd w:val="0"/>
      <w:snapToGrid w:val="0"/>
      <w:spacing w:line="360" w:lineRule="auto"/>
      <w:ind w:firstLineChars="200" w:firstLine="200"/>
      <w:jc w:val="left"/>
    </w:pPr>
    <w:rPr>
      <w:rFonts w:ascii="Times New Roman" w:hAnsi="Times New Roman"/>
      <w:sz w:val="24"/>
    </w:rPr>
  </w:style>
  <w:style w:type="paragraph" w:styleId="a4">
    <w:name w:val="Body Text Indent"/>
    <w:basedOn w:val="a"/>
    <w:link w:val="a5"/>
    <w:uiPriority w:val="99"/>
    <w:unhideWhenUsed/>
    <w:qFormat/>
    <w:rsid w:val="006C305B"/>
    <w:pPr>
      <w:spacing w:after="120"/>
      <w:ind w:leftChars="200" w:left="420"/>
    </w:pPr>
    <w:rPr>
      <w:szCs w:val="22"/>
    </w:rPr>
  </w:style>
  <w:style w:type="paragraph" w:styleId="a6">
    <w:name w:val="footer"/>
    <w:basedOn w:val="a"/>
    <w:qFormat/>
    <w:rsid w:val="006C305B"/>
    <w:pPr>
      <w:tabs>
        <w:tab w:val="center" w:pos="4153"/>
        <w:tab w:val="right" w:pos="8306"/>
      </w:tabs>
      <w:snapToGrid w:val="0"/>
      <w:jc w:val="left"/>
    </w:pPr>
    <w:rPr>
      <w:sz w:val="18"/>
    </w:rPr>
  </w:style>
  <w:style w:type="paragraph" w:styleId="a7">
    <w:name w:val="header"/>
    <w:basedOn w:val="a"/>
    <w:qFormat/>
    <w:rsid w:val="006C305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2"/>
    <w:qFormat/>
    <w:rsid w:val="006C30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缩进 字符"/>
    <w:basedOn w:val="a1"/>
    <w:link w:val="a4"/>
    <w:uiPriority w:val="99"/>
    <w:qFormat/>
    <w:rsid w:val="006C305B"/>
    <w:rPr>
      <w:rFonts w:asciiTheme="minorHAnsi" w:eastAsiaTheme="minorEastAsia" w:hAnsiTheme="minorHAnsi" w:cstheme="minorBidi"/>
      <w:kern w:val="2"/>
      <w:sz w:val="21"/>
      <w:szCs w:val="22"/>
    </w:rPr>
  </w:style>
  <w:style w:type="character" w:customStyle="1" w:styleId="10">
    <w:name w:val="标题 1 字符"/>
    <w:basedOn w:val="a1"/>
    <w:link w:val="1"/>
    <w:qFormat/>
    <w:rsid w:val="006C305B"/>
    <w:rPr>
      <w:rFonts w:ascii="Calibri" w:eastAsia="仿宋_GB2312" w:hAnsi="Calibri" w:cs="Calibri" w:hint="default"/>
      <w:b/>
      <w:bCs/>
      <w:kern w:val="44"/>
      <w:sz w:val="44"/>
      <w:szCs w:val="44"/>
    </w:rPr>
  </w:style>
  <w:style w:type="paragraph" w:styleId="a9">
    <w:name w:val="Revision"/>
    <w:hidden/>
    <w:uiPriority w:val="99"/>
    <w:unhideWhenUsed/>
    <w:rsid w:val="00660DCD"/>
    <w:rPr>
      <w:rFonts w:asciiTheme="minorHAnsi" w:eastAsiaTheme="minorEastAsia" w:hAnsiTheme="minorHAnsi" w:cstheme="minorBidi"/>
      <w:kern w:val="2"/>
      <w:sz w:val="21"/>
      <w:szCs w:val="24"/>
    </w:rPr>
  </w:style>
  <w:style w:type="paragraph" w:styleId="aa">
    <w:name w:val="Body Text"/>
    <w:basedOn w:val="a"/>
    <w:link w:val="ab"/>
    <w:semiHidden/>
    <w:unhideWhenUsed/>
    <w:rsid w:val="00660DCD"/>
    <w:pPr>
      <w:spacing w:after="120"/>
    </w:pPr>
  </w:style>
  <w:style w:type="character" w:customStyle="1" w:styleId="ab">
    <w:name w:val="正文文本 字符"/>
    <w:basedOn w:val="a1"/>
    <w:link w:val="aa"/>
    <w:semiHidden/>
    <w:rsid w:val="00660DC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478</Words>
  <Characters>2725</Characters>
  <Application>Microsoft Office Word</Application>
  <DocSecurity>0</DocSecurity>
  <Lines>22</Lines>
  <Paragraphs>6</Paragraphs>
  <ScaleCrop>false</ScaleCrop>
  <Company>中山市国土资源局</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dc:creator>
  <cp:lastModifiedBy>冷 志鹏</cp:lastModifiedBy>
  <cp:revision>27</cp:revision>
  <cp:lastPrinted>2022-10-13T08:13:00Z</cp:lastPrinted>
  <dcterms:created xsi:type="dcterms:W3CDTF">2022-01-06T03:07:00Z</dcterms:created>
  <dcterms:modified xsi:type="dcterms:W3CDTF">2022-10-13T08:13:00Z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