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00" w:lineRule="exact"/>
        <w:ind w:right="422" w:rightChars="201"/>
        <w:jc w:val="left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2</w:t>
      </w:r>
    </w:p>
    <w:p>
      <w:pPr>
        <w:widowControl/>
        <w:spacing w:line="300" w:lineRule="exact"/>
        <w:ind w:right="422" w:rightChars="201"/>
        <w:jc w:val="left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</w:pPr>
    </w:p>
    <w:p>
      <w:pPr>
        <w:pStyle w:val="4"/>
        <w:shd w:val="clear" w:color="auto" w:fill="F6F6F6"/>
        <w:spacing w:before="0" w:beforeAutospacing="0" w:after="0" w:afterAutospacing="0" w:line="240" w:lineRule="auto"/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</w:pPr>
      <w:bookmarkStart w:id="0" w:name="_GoBack"/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182245</wp:posOffset>
            </wp:positionV>
            <wp:extent cx="316230" cy="330200"/>
            <wp:effectExtent l="0" t="0" r="0" b="0"/>
            <wp:wrapNone/>
            <wp:docPr id="6" name="图片 6" descr="小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小图标"/>
                    <pic:cNvPicPr>
                      <a:picLocks noChangeAspect="1"/>
                    </pic:cNvPicPr>
                  </pic:nvPicPr>
                  <pic:blipFill>
                    <a:blip r:embed="rId4">
                      <a:clrChange>
                        <a:clrFrom>
                          <a:srgbClr val="FCFCFC">
                            <a:alpha val="100000"/>
                          </a:srgbClr>
                        </a:clrFrom>
                        <a:clrTo>
                          <a:srgbClr val="FCFCFC">
                            <a:alpha val="100000"/>
                            <a:alpha val="0"/>
                          </a:srgbClr>
                        </a:clrTo>
                      </a:clrChange>
                      <a:lum bright="6000"/>
                    </a:blip>
                    <a:srcRect t="16800"/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  <w:t>考场地址：中山市西区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eastAsia="zh-CN"/>
        </w:rPr>
        <w:t>行政执法局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  <w:t>（中山市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eastAsia="zh-CN"/>
        </w:rPr>
        <w:t>安合路敬业街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val="en-US" w:eastAsia="zh-CN"/>
        </w:rPr>
        <w:t>20号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  <w:t>），即下方全景地图中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eastAsia="zh-CN"/>
        </w:rPr>
        <w:t>标记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  <w:t>“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  <w:t>”的所在位置。</w:t>
      </w:r>
    </w:p>
    <w:bookmarkEnd w:id="0"/>
    <w:p>
      <w:pPr>
        <w:pStyle w:val="4"/>
        <w:shd w:val="clear" w:color="auto" w:fill="F6F6F6"/>
        <w:spacing w:before="0" w:beforeAutospacing="0" w:after="0" w:afterAutospacing="0" w:line="195" w:lineRule="atLeast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r>
        <w:rPr>
          <w:rFonts w:hint="eastAsia" w:ascii="仿宋_GB2312" w:hAnsi="仿宋_GB2312" w:eastAsia="仿宋_GB2312" w:cs="仿宋_GB2312"/>
          <w:sz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3611880</wp:posOffset>
            </wp:positionH>
            <wp:positionV relativeFrom="paragraph">
              <wp:posOffset>1947545</wp:posOffset>
            </wp:positionV>
            <wp:extent cx="706755" cy="737870"/>
            <wp:effectExtent l="0" t="0" r="0" b="0"/>
            <wp:wrapNone/>
            <wp:docPr id="5" name="图片 5" descr="小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小图标"/>
                    <pic:cNvPicPr>
                      <a:picLocks noChangeAspect="1"/>
                    </pic:cNvPicPr>
                  </pic:nvPicPr>
                  <pic:blipFill>
                    <a:blip r:embed="rId4">
                      <a:clrChange>
                        <a:clrFrom>
                          <a:srgbClr val="FCFCFC">
                            <a:alpha val="100000"/>
                          </a:srgbClr>
                        </a:clrFrom>
                        <a:clrTo>
                          <a:srgbClr val="FCFCFC">
                            <a:alpha val="100000"/>
                            <a:alpha val="0"/>
                          </a:srgbClr>
                        </a:clrTo>
                      </a:clrChange>
                      <a:lum bright="6000"/>
                    </a:blip>
                    <a:srcRect t="16800"/>
                    <a:stretch>
                      <a:fillRect/>
                    </a:stretch>
                  </pic:blipFill>
                  <pic:spPr>
                    <a:xfrm>
                      <a:off x="0" y="0"/>
                      <a:ext cx="706755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inline distT="0" distB="0" distL="114300" distR="114300">
            <wp:extent cx="5585460" cy="5358130"/>
            <wp:effectExtent l="0" t="0" r="2540" b="127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85460" cy="535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2078990</wp:posOffset>
                </wp:positionH>
                <wp:positionV relativeFrom="paragraph">
                  <wp:posOffset>1468120</wp:posOffset>
                </wp:positionV>
                <wp:extent cx="267970" cy="270510"/>
                <wp:effectExtent l="0" t="0" r="0" b="0"/>
                <wp:wrapNone/>
                <wp:docPr id="4194" name="文本框 4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641725" y="5151120"/>
                          <a:ext cx="267970" cy="270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="仿宋_GB2312"/>
                                <w:color w:val="0000FF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3.7pt;margin-top:115.6pt;height:21.3pt;width:21.1pt;z-index:251659264;mso-width-relative:page;mso-height-relative:page;" filled="f" stroked="f" coordsize="21600,21600" o:gfxdata="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mhE9y9wAAAALAQAADwAAAAAAAAABACAAAAAiAAAAZHJzL2Rvd25yZXYueG1s&#10;UEsBAhQAFAAAAAgAh07iQG+zXN0tAgAAKQQAAA4AAAAAAAAAAQAgAAAAKwEAAGRycy9lMm9Eb2Mu&#10;eG1sUEsFBgAAAAAGAAYAWQEAAMo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仿宋_GB2312"/>
                          <w:color w:val="0000FF"/>
                          <w:sz w:val="21"/>
                          <w:szCs w:val="21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2F7724"/>
    <w:rsid w:val="00844C48"/>
    <w:rsid w:val="099A01FF"/>
    <w:rsid w:val="0D043B91"/>
    <w:rsid w:val="17152602"/>
    <w:rsid w:val="28A3183D"/>
    <w:rsid w:val="2C9774FE"/>
    <w:rsid w:val="35264F45"/>
    <w:rsid w:val="39122856"/>
    <w:rsid w:val="398E59A4"/>
    <w:rsid w:val="3E2F7724"/>
    <w:rsid w:val="4B026652"/>
    <w:rsid w:val="5F816242"/>
    <w:rsid w:val="66A354A0"/>
    <w:rsid w:val="6B095C28"/>
    <w:rsid w:val="78FA3B17"/>
    <w:rsid w:val="7FDC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_p_lineheigh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西区办事处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2021-07-27T07:46:00Z</dcterms:created>
  <dc:creator>温乔</dc:creator>
  <cp:lastModifiedBy>黄秀珊</cp:lastModifiedBy>
  <cp:lastPrinted>2022-03-18T01:04:27Z</cp:lastPrinted>
  <dcterms:modified xsi:type="dcterms:W3CDTF">2022-03-18T01:11:06Z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