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6"/>
          <w:szCs w:val="36"/>
        </w:rPr>
        <w:t>2021年度中山火炬现代产业工程技术研究院建设与发展</w:t>
      </w:r>
    </w:p>
    <w:p>
      <w:pPr>
        <w:ind w:firstLine="720" w:firstLineChars="200"/>
        <w:jc w:val="center"/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专项资金（第一批）拟立项项目</w:t>
      </w: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t>名单</w:t>
      </w:r>
    </w:p>
    <w:p>
      <w:pPr>
        <w:ind w:firstLine="480" w:firstLineChars="200"/>
        <w:jc w:val="left"/>
        <w:rPr>
          <w:rFonts w:hint="eastAsia" w:ascii="Times New Roman" w:hAnsi="Times New Roman" w:eastAsia="仿宋" w:cs="Times New Roman"/>
          <w:sz w:val="24"/>
          <w:szCs w:val="28"/>
        </w:rPr>
      </w:pPr>
    </w:p>
    <w:p>
      <w:pPr>
        <w:ind w:firstLine="480" w:firstLineChars="200"/>
        <w:jc w:val="left"/>
        <w:rPr>
          <w:rFonts w:hint="eastAsia" w:cs="Times New Roman" w:asciiTheme="minorEastAsia" w:hAnsiTheme="minorEastAsia"/>
          <w:b/>
          <w:spacing w:val="6"/>
          <w:sz w:val="36"/>
          <w:szCs w:val="36"/>
        </w:rPr>
      </w:pPr>
      <w:r>
        <w:rPr>
          <w:rFonts w:ascii="Times New Roman" w:hAnsi="Times New Roman" w:eastAsia="仿宋" w:cs="Times New Roman"/>
          <w:sz w:val="24"/>
          <w:szCs w:val="28"/>
        </w:rPr>
        <w:t xml:space="preserve">制表单位：中山火炬现代产业工程技术研究院 </w:t>
      </w:r>
      <w:r>
        <w:rPr>
          <w:rFonts w:hint="eastAsia" w:ascii="Times New Roman" w:hAnsi="Times New Roman" w:eastAsia="仿宋" w:cs="Times New Roman"/>
          <w:sz w:val="24"/>
          <w:szCs w:val="28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仿宋" w:cs="Times New Roman"/>
          <w:sz w:val="24"/>
          <w:szCs w:val="28"/>
        </w:rPr>
        <w:t xml:space="preserve">  </w:t>
      </w:r>
      <w:r>
        <w:rPr>
          <w:rFonts w:ascii="Times New Roman" w:hAnsi="Times New Roman" w:eastAsia="仿宋" w:cs="Times New Roman"/>
          <w:sz w:val="24"/>
          <w:szCs w:val="28"/>
        </w:rPr>
        <w:t>时间：20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21</w:t>
      </w:r>
      <w:r>
        <w:rPr>
          <w:rFonts w:ascii="Times New Roman" w:hAnsi="Times New Roman" w:eastAsia="仿宋" w:cs="Times New Roman"/>
          <w:sz w:val="24"/>
          <w:szCs w:val="28"/>
        </w:rPr>
        <w:t>年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8</w:t>
      </w:r>
      <w:r>
        <w:rPr>
          <w:rFonts w:ascii="Times New Roman" w:hAnsi="Times New Roman" w:eastAsia="仿宋" w:cs="Times New Roman"/>
          <w:sz w:val="24"/>
          <w:szCs w:val="28"/>
        </w:rPr>
        <w:t>月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13</w:t>
      </w:r>
      <w:r>
        <w:rPr>
          <w:rFonts w:ascii="Times New Roman" w:hAnsi="Times New Roman" w:eastAsia="仿宋" w:cs="Times New Roman"/>
          <w:sz w:val="24"/>
          <w:szCs w:val="28"/>
        </w:rPr>
        <w:t xml:space="preserve">日 </w:t>
      </w:r>
    </w:p>
    <w:tbl>
      <w:tblPr>
        <w:tblStyle w:val="5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12"/>
        <w:gridCol w:w="4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512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创新中心名称</w:t>
            </w:r>
          </w:p>
        </w:tc>
        <w:tc>
          <w:tcPr>
            <w:tcW w:w="4627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建设单位</w:t>
            </w:r>
          </w:p>
        </w:tc>
        <w:tc>
          <w:tcPr>
            <w:tcW w:w="4098" w:type="dxa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5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工业生物催化剂创新中心</w:t>
            </w:r>
          </w:p>
        </w:tc>
        <w:tc>
          <w:tcPr>
            <w:tcW w:w="462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中山俊凯生物技术开发有限公司</w:t>
            </w:r>
          </w:p>
        </w:tc>
        <w:tc>
          <w:tcPr>
            <w:tcW w:w="40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中山百灵生物技术股份有限公司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31"/>
    <w:rsid w:val="00045D9C"/>
    <w:rsid w:val="00047590"/>
    <w:rsid w:val="000F3D27"/>
    <w:rsid w:val="00287AD0"/>
    <w:rsid w:val="002B4CB9"/>
    <w:rsid w:val="00375B43"/>
    <w:rsid w:val="003C3F41"/>
    <w:rsid w:val="005C73BC"/>
    <w:rsid w:val="00657D82"/>
    <w:rsid w:val="006A7D76"/>
    <w:rsid w:val="006B6A36"/>
    <w:rsid w:val="00743AC0"/>
    <w:rsid w:val="007E3285"/>
    <w:rsid w:val="00893D17"/>
    <w:rsid w:val="00901AB4"/>
    <w:rsid w:val="00932C15"/>
    <w:rsid w:val="00934C34"/>
    <w:rsid w:val="00936A25"/>
    <w:rsid w:val="00980A54"/>
    <w:rsid w:val="009C78A0"/>
    <w:rsid w:val="009F5AEA"/>
    <w:rsid w:val="00A41331"/>
    <w:rsid w:val="00A61D26"/>
    <w:rsid w:val="00AD63DA"/>
    <w:rsid w:val="00B05B86"/>
    <w:rsid w:val="00B94995"/>
    <w:rsid w:val="00BF4D13"/>
    <w:rsid w:val="00C713C2"/>
    <w:rsid w:val="00D16774"/>
    <w:rsid w:val="00D23A18"/>
    <w:rsid w:val="00D36D90"/>
    <w:rsid w:val="00D50148"/>
    <w:rsid w:val="00D976DE"/>
    <w:rsid w:val="00E62650"/>
    <w:rsid w:val="00F10F1C"/>
    <w:rsid w:val="00F24692"/>
    <w:rsid w:val="00F96D85"/>
    <w:rsid w:val="166A1833"/>
    <w:rsid w:val="1908556A"/>
    <w:rsid w:val="211D6F53"/>
    <w:rsid w:val="32B92E84"/>
    <w:rsid w:val="41226CDC"/>
    <w:rsid w:val="45936967"/>
    <w:rsid w:val="47FD6C81"/>
    <w:rsid w:val="4AED423E"/>
    <w:rsid w:val="57947ED1"/>
    <w:rsid w:val="62363EA7"/>
    <w:rsid w:val="6675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2019-12-05T02:40:00Z</dcterms:created>
  <dc:creator>Administrator</dc:creator>
  <cp:lastModifiedBy>25360</cp:lastModifiedBy>
  <cp:lastPrinted>2021-08-04T08:20:00Z</cp:lastPrinted>
  <dcterms:modified xsi:type="dcterms:W3CDTF">2021-08-15T06:15:17Z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0E28950F567F43F98B60F330C12141A7</vt:lpwstr>
  </property>
</Properties>
</file>