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keepLines/>
        <w:pageBreakBefore w:val="0"/>
        <w:widowControl w:val="0"/>
        <w:kinsoku/>
        <w:wordWrap/>
        <w:overflowPunct/>
        <w:topLinePunct w:val="0"/>
        <w:autoSpaceDE/>
        <w:autoSpaceDN/>
        <w:bidi w:val="0"/>
        <w:adjustRightInd/>
        <w:snapToGrid/>
        <w:spacing w:before="0" w:after="0" w:line="574" w:lineRule="exact"/>
        <w:jc w:val="center"/>
        <w:textAlignment w:val="auto"/>
        <w:outlineLvl w:val="0"/>
        <w:rPr>
          <w:rFonts w:ascii="方正小标宋_GBK" w:hAnsi="方正小标宋_GBK" w:eastAsia="方正小标宋_GBK"/>
          <w:b w:val="0"/>
          <w:bCs w:val="0"/>
          <w:sz w:val="30"/>
        </w:rPr>
      </w:pPr>
      <w:bookmarkStart w:id="0" w:name="_Toc24724723"/>
      <w:r>
        <w:rPr>
          <w:rFonts w:hint="eastAsia" w:ascii="方正小标宋_GBK" w:hAnsi="方正小标宋_GBK" w:eastAsia="方正小标宋_GBK"/>
          <w:b w:val="0"/>
          <w:bCs w:val="0"/>
          <w:sz w:val="30"/>
          <w:lang w:eastAsia="zh-CN"/>
        </w:rPr>
        <w:t>中山市</w:t>
      </w:r>
      <w:r>
        <w:rPr>
          <w:rFonts w:hint="eastAsia" w:ascii="方正小标宋_GBK" w:hAnsi="方正小标宋_GBK" w:eastAsia="方正小标宋_GBK"/>
          <w:b w:val="0"/>
          <w:bCs w:val="0"/>
          <w:sz w:val="30"/>
        </w:rPr>
        <w:t>公共文化服务领域基层政务公开标准目录</w:t>
      </w:r>
      <w:bookmarkEnd w:id="0"/>
    </w:p>
    <w:tbl>
      <w:tblPr>
        <w:tblStyle w:val="7"/>
        <w:tblW w:w="1454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4"/>
        <w:gridCol w:w="684"/>
        <w:gridCol w:w="1509"/>
        <w:gridCol w:w="1916"/>
        <w:gridCol w:w="1746"/>
        <w:gridCol w:w="1539"/>
        <w:gridCol w:w="1329"/>
        <w:gridCol w:w="1342"/>
        <w:gridCol w:w="672"/>
        <w:gridCol w:w="660"/>
        <w:gridCol w:w="513"/>
        <w:gridCol w:w="672"/>
        <w:gridCol w:w="671"/>
        <w:gridCol w:w="7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jc w:val="center"/>
        </w:trPr>
        <w:tc>
          <w:tcPr>
            <w:tcW w:w="504" w:type="dxa"/>
            <w:vMerge w:val="restart"/>
            <w:vAlign w:val="center"/>
          </w:tcPr>
          <w:p>
            <w:pPr>
              <w:widowControl/>
              <w:jc w:val="center"/>
              <w:rPr>
                <w:rFonts w:ascii="Times New Roman" w:hAnsi="Times New Roman"/>
                <w:color w:val="auto"/>
                <w:kern w:val="0"/>
                <w:sz w:val="22"/>
              </w:rPr>
            </w:pPr>
            <w:r>
              <w:rPr>
                <w:rFonts w:ascii="Times New Roman" w:hAnsi="宋体"/>
                <w:color w:val="auto"/>
                <w:kern w:val="0"/>
                <w:sz w:val="22"/>
              </w:rPr>
              <w:t>序号</w:t>
            </w:r>
          </w:p>
        </w:tc>
        <w:tc>
          <w:tcPr>
            <w:tcW w:w="2193" w:type="dxa"/>
            <w:gridSpan w:val="2"/>
            <w:vAlign w:val="center"/>
          </w:tcPr>
          <w:p>
            <w:pPr>
              <w:widowControl/>
              <w:jc w:val="center"/>
              <w:rPr>
                <w:rFonts w:ascii="黑体" w:hAnsi="宋体" w:eastAsia="黑体" w:cs="宋体"/>
                <w:color w:val="auto"/>
                <w:kern w:val="0"/>
                <w:sz w:val="22"/>
              </w:rPr>
            </w:pPr>
            <w:r>
              <w:rPr>
                <w:rFonts w:hint="eastAsia" w:ascii="黑体" w:hAnsi="宋体" w:eastAsia="黑体" w:cs="宋体"/>
                <w:color w:val="auto"/>
                <w:kern w:val="0"/>
                <w:sz w:val="22"/>
              </w:rPr>
              <w:t>公开事项</w:t>
            </w:r>
          </w:p>
        </w:tc>
        <w:tc>
          <w:tcPr>
            <w:tcW w:w="1916" w:type="dxa"/>
            <w:vMerge w:val="restart"/>
            <w:vAlign w:val="center"/>
          </w:tcPr>
          <w:p>
            <w:pPr>
              <w:widowControl/>
              <w:jc w:val="center"/>
              <w:rPr>
                <w:rFonts w:ascii="黑体" w:hAnsi="宋体" w:eastAsia="黑体" w:cs="宋体"/>
                <w:color w:val="auto"/>
                <w:kern w:val="0"/>
                <w:sz w:val="22"/>
              </w:rPr>
            </w:pPr>
            <w:r>
              <w:rPr>
                <w:rFonts w:hint="eastAsia" w:ascii="黑体" w:hAnsi="宋体" w:eastAsia="黑体" w:cs="宋体"/>
                <w:color w:val="auto"/>
                <w:kern w:val="0"/>
                <w:sz w:val="22"/>
              </w:rPr>
              <w:t>公开内容（要素）</w:t>
            </w:r>
          </w:p>
        </w:tc>
        <w:tc>
          <w:tcPr>
            <w:tcW w:w="1746" w:type="dxa"/>
            <w:vMerge w:val="restart"/>
            <w:vAlign w:val="center"/>
          </w:tcPr>
          <w:p>
            <w:pPr>
              <w:widowControl/>
              <w:jc w:val="center"/>
              <w:rPr>
                <w:rFonts w:ascii="黑体" w:hAnsi="宋体" w:eastAsia="黑体" w:cs="宋体"/>
                <w:color w:val="auto"/>
                <w:kern w:val="0"/>
                <w:sz w:val="22"/>
              </w:rPr>
            </w:pPr>
            <w:r>
              <w:rPr>
                <w:rFonts w:hint="eastAsia" w:ascii="黑体" w:hAnsi="宋体" w:eastAsia="黑体" w:cs="宋体"/>
                <w:color w:val="auto"/>
                <w:kern w:val="0"/>
                <w:sz w:val="22"/>
              </w:rPr>
              <w:t>公开依据</w:t>
            </w:r>
          </w:p>
        </w:tc>
        <w:tc>
          <w:tcPr>
            <w:tcW w:w="1539" w:type="dxa"/>
            <w:vMerge w:val="restart"/>
            <w:vAlign w:val="center"/>
          </w:tcPr>
          <w:p>
            <w:pPr>
              <w:widowControl/>
              <w:jc w:val="center"/>
              <w:rPr>
                <w:rFonts w:ascii="黑体" w:hAnsi="宋体" w:eastAsia="黑体" w:cs="宋体"/>
                <w:color w:val="auto"/>
                <w:kern w:val="0"/>
                <w:sz w:val="22"/>
              </w:rPr>
            </w:pPr>
            <w:r>
              <w:rPr>
                <w:rFonts w:hint="eastAsia" w:ascii="黑体" w:hAnsi="宋体" w:eastAsia="黑体" w:cs="宋体"/>
                <w:color w:val="auto"/>
                <w:kern w:val="0"/>
                <w:sz w:val="22"/>
              </w:rPr>
              <w:t>公开时限</w:t>
            </w:r>
          </w:p>
        </w:tc>
        <w:tc>
          <w:tcPr>
            <w:tcW w:w="1329" w:type="dxa"/>
            <w:vMerge w:val="restart"/>
            <w:vAlign w:val="center"/>
          </w:tcPr>
          <w:p>
            <w:pPr>
              <w:widowControl/>
              <w:jc w:val="center"/>
              <w:rPr>
                <w:rFonts w:ascii="黑体" w:hAnsi="宋体" w:eastAsia="黑体" w:cs="宋体"/>
                <w:color w:val="auto"/>
                <w:kern w:val="0"/>
                <w:sz w:val="22"/>
              </w:rPr>
            </w:pPr>
            <w:r>
              <w:rPr>
                <w:rFonts w:hint="eastAsia" w:ascii="黑体" w:hAnsi="宋体" w:eastAsia="黑体" w:cs="宋体"/>
                <w:color w:val="auto"/>
                <w:kern w:val="0"/>
                <w:sz w:val="22"/>
              </w:rPr>
              <w:t>公开主体</w:t>
            </w:r>
          </w:p>
        </w:tc>
        <w:tc>
          <w:tcPr>
            <w:tcW w:w="1342" w:type="dxa"/>
            <w:vMerge w:val="restart"/>
            <w:vAlign w:val="center"/>
          </w:tcPr>
          <w:p>
            <w:pPr>
              <w:widowControl/>
              <w:jc w:val="center"/>
              <w:rPr>
                <w:rFonts w:ascii="黑体" w:hAnsi="宋体" w:eastAsia="黑体" w:cs="宋体"/>
                <w:color w:val="auto"/>
                <w:kern w:val="0"/>
                <w:sz w:val="22"/>
              </w:rPr>
            </w:pPr>
            <w:r>
              <w:rPr>
                <w:rFonts w:hint="eastAsia" w:ascii="黑体" w:hAnsi="宋体" w:eastAsia="黑体" w:cs="宋体"/>
                <w:color w:val="auto"/>
                <w:kern w:val="0"/>
                <w:sz w:val="22"/>
              </w:rPr>
              <w:t>公开渠道和载体</w:t>
            </w:r>
          </w:p>
        </w:tc>
        <w:tc>
          <w:tcPr>
            <w:tcW w:w="1332" w:type="dxa"/>
            <w:gridSpan w:val="2"/>
            <w:vAlign w:val="center"/>
          </w:tcPr>
          <w:p>
            <w:pPr>
              <w:widowControl/>
              <w:jc w:val="center"/>
              <w:rPr>
                <w:rFonts w:ascii="黑体" w:hAnsi="宋体" w:eastAsia="黑体" w:cs="宋体"/>
                <w:color w:val="auto"/>
                <w:kern w:val="0"/>
                <w:sz w:val="22"/>
              </w:rPr>
            </w:pPr>
            <w:r>
              <w:rPr>
                <w:rFonts w:hint="eastAsia" w:ascii="黑体" w:hAnsi="宋体" w:eastAsia="黑体" w:cs="宋体"/>
                <w:color w:val="auto"/>
                <w:kern w:val="0"/>
                <w:sz w:val="22"/>
              </w:rPr>
              <w:t>公开对象</w:t>
            </w:r>
          </w:p>
        </w:tc>
        <w:tc>
          <w:tcPr>
            <w:tcW w:w="1185" w:type="dxa"/>
            <w:gridSpan w:val="2"/>
            <w:vAlign w:val="center"/>
          </w:tcPr>
          <w:p>
            <w:pPr>
              <w:widowControl/>
              <w:jc w:val="center"/>
              <w:rPr>
                <w:rFonts w:ascii="黑体" w:hAnsi="宋体" w:eastAsia="黑体" w:cs="宋体"/>
                <w:color w:val="auto"/>
                <w:kern w:val="0"/>
                <w:sz w:val="22"/>
              </w:rPr>
            </w:pPr>
            <w:r>
              <w:rPr>
                <w:rFonts w:hint="eastAsia" w:ascii="黑体" w:hAnsi="宋体" w:eastAsia="黑体" w:cs="宋体"/>
                <w:color w:val="auto"/>
                <w:kern w:val="0"/>
                <w:sz w:val="22"/>
              </w:rPr>
              <w:t>公开方式</w:t>
            </w:r>
          </w:p>
        </w:tc>
        <w:tc>
          <w:tcPr>
            <w:tcW w:w="1455" w:type="dxa"/>
            <w:gridSpan w:val="2"/>
            <w:vAlign w:val="center"/>
          </w:tcPr>
          <w:p>
            <w:pPr>
              <w:widowControl/>
              <w:jc w:val="center"/>
              <w:rPr>
                <w:rFonts w:ascii="黑体" w:hAnsi="宋体" w:eastAsia="黑体" w:cs="宋体"/>
                <w:color w:val="auto"/>
                <w:kern w:val="0"/>
                <w:sz w:val="22"/>
              </w:rPr>
            </w:pPr>
            <w:r>
              <w:rPr>
                <w:rFonts w:hint="eastAsia" w:ascii="黑体" w:hAnsi="宋体" w:eastAsia="黑体" w:cs="宋体"/>
                <w:color w:val="auto"/>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04" w:type="dxa"/>
            <w:vMerge w:val="continue"/>
            <w:vAlign w:val="center"/>
          </w:tcPr>
          <w:p>
            <w:pPr>
              <w:widowControl/>
              <w:jc w:val="left"/>
              <w:rPr>
                <w:rFonts w:ascii="Times New Roman" w:hAnsi="Times New Roman"/>
                <w:color w:val="auto"/>
                <w:kern w:val="0"/>
                <w:sz w:val="22"/>
              </w:rPr>
            </w:pPr>
          </w:p>
        </w:tc>
        <w:tc>
          <w:tcPr>
            <w:tcW w:w="684" w:type="dxa"/>
            <w:vAlign w:val="center"/>
          </w:tcPr>
          <w:p>
            <w:pPr>
              <w:widowControl/>
              <w:jc w:val="center"/>
              <w:rPr>
                <w:rFonts w:ascii="黑体" w:hAnsi="宋体" w:eastAsia="黑体" w:cs="宋体"/>
                <w:color w:val="auto"/>
                <w:kern w:val="0"/>
                <w:sz w:val="22"/>
              </w:rPr>
            </w:pPr>
            <w:r>
              <w:rPr>
                <w:rFonts w:hint="eastAsia" w:ascii="黑体" w:hAnsi="宋体" w:eastAsia="黑体" w:cs="宋体"/>
                <w:color w:val="auto"/>
                <w:kern w:val="0"/>
                <w:sz w:val="22"/>
              </w:rPr>
              <w:t>一级事项</w:t>
            </w:r>
          </w:p>
        </w:tc>
        <w:tc>
          <w:tcPr>
            <w:tcW w:w="1509" w:type="dxa"/>
            <w:vAlign w:val="center"/>
          </w:tcPr>
          <w:p>
            <w:pPr>
              <w:widowControl/>
              <w:jc w:val="center"/>
              <w:rPr>
                <w:rFonts w:ascii="黑体" w:hAnsi="宋体" w:eastAsia="黑体" w:cs="宋体"/>
                <w:color w:val="auto"/>
                <w:kern w:val="0"/>
                <w:sz w:val="22"/>
              </w:rPr>
            </w:pPr>
            <w:r>
              <w:rPr>
                <w:rFonts w:hint="eastAsia" w:ascii="黑体" w:hAnsi="宋体" w:eastAsia="黑体" w:cs="宋体"/>
                <w:color w:val="auto"/>
                <w:kern w:val="0"/>
                <w:sz w:val="22"/>
              </w:rPr>
              <w:t>二级事项</w:t>
            </w:r>
          </w:p>
        </w:tc>
        <w:tc>
          <w:tcPr>
            <w:tcW w:w="1916" w:type="dxa"/>
            <w:vMerge w:val="continue"/>
            <w:vAlign w:val="center"/>
          </w:tcPr>
          <w:p>
            <w:pPr>
              <w:widowControl/>
              <w:jc w:val="left"/>
              <w:rPr>
                <w:rFonts w:ascii="黑体" w:hAnsi="宋体" w:eastAsia="黑体" w:cs="宋体"/>
                <w:color w:val="auto"/>
                <w:kern w:val="0"/>
                <w:sz w:val="22"/>
              </w:rPr>
            </w:pPr>
          </w:p>
        </w:tc>
        <w:tc>
          <w:tcPr>
            <w:tcW w:w="1746" w:type="dxa"/>
            <w:vMerge w:val="continue"/>
            <w:vAlign w:val="center"/>
          </w:tcPr>
          <w:p>
            <w:pPr>
              <w:widowControl/>
              <w:jc w:val="left"/>
              <w:rPr>
                <w:rFonts w:ascii="黑体" w:hAnsi="宋体" w:eastAsia="黑体" w:cs="宋体"/>
                <w:color w:val="auto"/>
                <w:kern w:val="0"/>
                <w:sz w:val="22"/>
              </w:rPr>
            </w:pPr>
          </w:p>
        </w:tc>
        <w:tc>
          <w:tcPr>
            <w:tcW w:w="1539" w:type="dxa"/>
            <w:vMerge w:val="continue"/>
            <w:vAlign w:val="center"/>
          </w:tcPr>
          <w:p>
            <w:pPr>
              <w:widowControl/>
              <w:jc w:val="left"/>
              <w:rPr>
                <w:rFonts w:ascii="黑体" w:hAnsi="宋体" w:eastAsia="黑体" w:cs="宋体"/>
                <w:color w:val="auto"/>
                <w:kern w:val="0"/>
                <w:sz w:val="22"/>
              </w:rPr>
            </w:pPr>
          </w:p>
        </w:tc>
        <w:tc>
          <w:tcPr>
            <w:tcW w:w="1329" w:type="dxa"/>
            <w:vMerge w:val="continue"/>
            <w:vAlign w:val="center"/>
          </w:tcPr>
          <w:p>
            <w:pPr>
              <w:widowControl/>
              <w:jc w:val="left"/>
              <w:rPr>
                <w:rFonts w:ascii="黑体" w:hAnsi="宋体" w:eastAsia="黑体" w:cs="宋体"/>
                <w:color w:val="auto"/>
                <w:kern w:val="0"/>
                <w:sz w:val="22"/>
              </w:rPr>
            </w:pPr>
          </w:p>
        </w:tc>
        <w:tc>
          <w:tcPr>
            <w:tcW w:w="1342" w:type="dxa"/>
            <w:vMerge w:val="continue"/>
            <w:vAlign w:val="center"/>
          </w:tcPr>
          <w:p>
            <w:pPr>
              <w:widowControl/>
              <w:jc w:val="left"/>
              <w:rPr>
                <w:rFonts w:ascii="黑体" w:hAnsi="宋体" w:eastAsia="黑体" w:cs="宋体"/>
                <w:color w:val="auto"/>
                <w:kern w:val="0"/>
                <w:sz w:val="22"/>
              </w:rPr>
            </w:pPr>
          </w:p>
        </w:tc>
        <w:tc>
          <w:tcPr>
            <w:tcW w:w="672" w:type="dxa"/>
            <w:vAlign w:val="center"/>
          </w:tcPr>
          <w:p>
            <w:pPr>
              <w:widowControl/>
              <w:jc w:val="center"/>
              <w:rPr>
                <w:rFonts w:ascii="黑体" w:hAnsi="宋体" w:eastAsia="黑体" w:cs="宋体"/>
                <w:color w:val="auto"/>
                <w:kern w:val="0"/>
                <w:sz w:val="22"/>
              </w:rPr>
            </w:pPr>
            <w:r>
              <w:rPr>
                <w:rFonts w:hint="eastAsia" w:ascii="黑体" w:hAnsi="宋体" w:eastAsia="黑体" w:cs="宋体"/>
                <w:color w:val="auto"/>
                <w:kern w:val="0"/>
                <w:sz w:val="22"/>
              </w:rPr>
              <w:t>全社会</w:t>
            </w:r>
          </w:p>
        </w:tc>
        <w:tc>
          <w:tcPr>
            <w:tcW w:w="660" w:type="dxa"/>
            <w:vAlign w:val="center"/>
          </w:tcPr>
          <w:p>
            <w:pPr>
              <w:widowControl/>
              <w:jc w:val="center"/>
              <w:rPr>
                <w:rFonts w:ascii="黑体" w:hAnsi="宋体" w:eastAsia="黑体" w:cs="宋体"/>
                <w:color w:val="auto"/>
                <w:kern w:val="0"/>
                <w:sz w:val="22"/>
              </w:rPr>
            </w:pPr>
            <w:r>
              <w:rPr>
                <w:rFonts w:hint="eastAsia" w:ascii="黑体" w:hAnsi="宋体" w:eastAsia="黑体" w:cs="宋体"/>
                <w:color w:val="auto"/>
                <w:kern w:val="0"/>
                <w:sz w:val="22"/>
              </w:rPr>
              <w:t>特定群众</w:t>
            </w:r>
          </w:p>
        </w:tc>
        <w:tc>
          <w:tcPr>
            <w:tcW w:w="513" w:type="dxa"/>
            <w:vAlign w:val="center"/>
          </w:tcPr>
          <w:p>
            <w:pPr>
              <w:widowControl/>
              <w:jc w:val="center"/>
              <w:rPr>
                <w:rFonts w:ascii="黑体" w:hAnsi="宋体" w:eastAsia="黑体" w:cs="宋体"/>
                <w:color w:val="auto"/>
                <w:kern w:val="0"/>
                <w:sz w:val="22"/>
              </w:rPr>
            </w:pPr>
            <w:r>
              <w:rPr>
                <w:rFonts w:hint="eastAsia" w:ascii="黑体" w:hAnsi="宋体" w:eastAsia="黑体" w:cs="宋体"/>
                <w:color w:val="auto"/>
                <w:kern w:val="0"/>
                <w:sz w:val="22"/>
              </w:rPr>
              <w:t>主动</w:t>
            </w:r>
          </w:p>
        </w:tc>
        <w:tc>
          <w:tcPr>
            <w:tcW w:w="672" w:type="dxa"/>
            <w:vAlign w:val="center"/>
          </w:tcPr>
          <w:p>
            <w:pPr>
              <w:widowControl/>
              <w:jc w:val="center"/>
              <w:rPr>
                <w:rFonts w:ascii="黑体" w:hAnsi="宋体" w:eastAsia="黑体" w:cs="宋体"/>
                <w:color w:val="auto"/>
                <w:kern w:val="0"/>
                <w:sz w:val="22"/>
              </w:rPr>
            </w:pPr>
            <w:r>
              <w:rPr>
                <w:rFonts w:hint="eastAsia" w:ascii="黑体" w:hAnsi="宋体" w:eastAsia="黑体" w:cs="宋体"/>
                <w:color w:val="auto"/>
                <w:kern w:val="0"/>
                <w:sz w:val="22"/>
              </w:rPr>
              <w:t>依申请公开</w:t>
            </w:r>
          </w:p>
        </w:tc>
        <w:tc>
          <w:tcPr>
            <w:tcW w:w="671" w:type="dxa"/>
            <w:vAlign w:val="center"/>
          </w:tcPr>
          <w:p>
            <w:pPr>
              <w:widowControl/>
              <w:jc w:val="center"/>
              <w:rPr>
                <w:rFonts w:ascii="黑体" w:hAnsi="宋体" w:eastAsia="黑体" w:cs="宋体"/>
                <w:color w:val="auto"/>
                <w:kern w:val="0"/>
                <w:sz w:val="22"/>
              </w:rPr>
            </w:pPr>
            <w:r>
              <w:rPr>
                <w:rFonts w:hint="eastAsia" w:ascii="黑体" w:hAnsi="宋体" w:eastAsia="黑体" w:cs="宋体"/>
                <w:color w:val="auto"/>
                <w:kern w:val="0"/>
                <w:sz w:val="22"/>
                <w:lang w:eastAsia="zh-CN"/>
              </w:rPr>
              <w:t>市</w:t>
            </w:r>
            <w:r>
              <w:rPr>
                <w:rFonts w:hint="eastAsia" w:ascii="黑体" w:hAnsi="宋体" w:eastAsia="黑体" w:cs="宋体"/>
                <w:color w:val="auto"/>
                <w:kern w:val="0"/>
                <w:sz w:val="22"/>
              </w:rPr>
              <w:t>级</w:t>
            </w:r>
          </w:p>
        </w:tc>
        <w:tc>
          <w:tcPr>
            <w:tcW w:w="784" w:type="dxa"/>
            <w:vAlign w:val="center"/>
          </w:tcPr>
          <w:p>
            <w:pPr>
              <w:widowControl/>
              <w:jc w:val="center"/>
              <w:rPr>
                <w:rFonts w:ascii="黑体" w:hAnsi="宋体" w:eastAsia="黑体" w:cs="宋体"/>
                <w:color w:val="auto"/>
                <w:kern w:val="0"/>
                <w:sz w:val="22"/>
              </w:rPr>
            </w:pPr>
            <w:r>
              <w:rPr>
                <w:rFonts w:hint="eastAsia" w:ascii="黑体" w:hAnsi="宋体" w:eastAsia="黑体" w:cs="宋体"/>
                <w:color w:val="auto"/>
                <w:kern w:val="0"/>
                <w:sz w:val="22"/>
                <w:lang w:eastAsia="zh-CN"/>
              </w:rPr>
              <w:t>镇（区）</w:t>
            </w:r>
            <w:r>
              <w:rPr>
                <w:rFonts w:hint="eastAsia" w:ascii="黑体" w:hAnsi="宋体" w:eastAsia="黑体" w:cs="宋体"/>
                <w:color w:val="auto"/>
                <w:kern w:val="0"/>
                <w:sz w:val="22"/>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04" w:type="dxa"/>
            <w:vAlign w:val="center"/>
          </w:tcPr>
          <w:p>
            <w:pPr>
              <w:spacing w:line="240" w:lineRule="exact"/>
              <w:jc w:val="center"/>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1</w:t>
            </w:r>
          </w:p>
        </w:tc>
        <w:tc>
          <w:tcPr>
            <w:tcW w:w="684" w:type="dxa"/>
            <w:vAlign w:val="center"/>
          </w:tcPr>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行政</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许可</w:t>
            </w:r>
          </w:p>
        </w:tc>
        <w:tc>
          <w:tcPr>
            <w:tcW w:w="1509" w:type="dxa"/>
            <w:vAlign w:val="center"/>
          </w:tcPr>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设立互联网上网服务营业场所审批</w:t>
            </w:r>
          </w:p>
        </w:tc>
        <w:tc>
          <w:tcPr>
            <w:tcW w:w="1916" w:type="dxa"/>
            <w:vAlign w:val="center"/>
          </w:tcPr>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1.办事指南：主要包括事项名称、设定依据、申请条件、办理材料、办理地点、办理时间、联系电话、办理流程、办理期限、申请行政许可需要提交的全部材料目录及办理情况;</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2.行政许可决定。</w:t>
            </w:r>
          </w:p>
        </w:tc>
        <w:tc>
          <w:tcPr>
            <w:tcW w:w="1746" w:type="dxa"/>
            <w:vAlign w:val="center"/>
          </w:tcPr>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lang w:val="en-US" w:eastAsia="zh-CN"/>
              </w:rPr>
              <w:t>1.</w:t>
            </w:r>
            <w:r>
              <w:rPr>
                <w:rFonts w:hint="eastAsia" w:ascii="仿宋_GB2312" w:hAnsi="Times New Roman" w:eastAsia="仿宋_GB2312"/>
                <w:color w:val="auto"/>
                <w:sz w:val="18"/>
                <w:szCs w:val="18"/>
              </w:rPr>
              <w:t>《行政许可法》</w:t>
            </w:r>
          </w:p>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lang w:val="en-US" w:eastAsia="zh-CN"/>
              </w:rPr>
              <w:t>2.</w:t>
            </w:r>
            <w:r>
              <w:rPr>
                <w:rFonts w:hint="eastAsia" w:ascii="仿宋_GB2312" w:hAnsi="Times New Roman" w:eastAsia="仿宋_GB2312"/>
                <w:color w:val="auto"/>
                <w:sz w:val="18"/>
                <w:szCs w:val="18"/>
              </w:rPr>
              <w:t>《政府信息公开条例》</w:t>
            </w:r>
          </w:p>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lang w:val="en-US" w:eastAsia="zh-CN"/>
              </w:rPr>
              <w:t>3.</w:t>
            </w:r>
            <w:r>
              <w:rPr>
                <w:rFonts w:hint="eastAsia" w:ascii="仿宋_GB2312" w:hAnsi="Times New Roman" w:eastAsia="仿宋_GB2312"/>
                <w:color w:val="auto"/>
                <w:sz w:val="18"/>
                <w:szCs w:val="18"/>
              </w:rPr>
              <w:t>《互联网上网服务营业场所管理条例》</w:t>
            </w:r>
          </w:p>
        </w:tc>
        <w:tc>
          <w:tcPr>
            <w:tcW w:w="1539" w:type="dxa"/>
            <w:vAlign w:val="center"/>
          </w:tcPr>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信息形成或变更之日起</w:t>
            </w:r>
            <w:r>
              <w:rPr>
                <w:rFonts w:hint="eastAsia" w:ascii="仿宋_GB2312" w:hAnsi="Times New Roman" w:eastAsia="仿宋_GB2312"/>
                <w:color w:val="auto"/>
                <w:sz w:val="18"/>
                <w:szCs w:val="18"/>
                <w:lang w:val="en-US" w:eastAsia="zh-CN"/>
              </w:rPr>
              <w:t>7</w:t>
            </w:r>
            <w:r>
              <w:rPr>
                <w:rFonts w:hint="eastAsia" w:ascii="仿宋_GB2312" w:hAnsi="Times New Roman" w:eastAsia="仿宋_GB2312"/>
                <w:color w:val="auto"/>
                <w:sz w:val="18"/>
                <w:szCs w:val="18"/>
              </w:rPr>
              <w:t>个工作日内</w:t>
            </w:r>
            <w:bookmarkStart w:id="1" w:name="_GoBack"/>
            <w:bookmarkEnd w:id="1"/>
            <w:r>
              <w:rPr>
                <w:rFonts w:hint="eastAsia" w:ascii="仿宋_GB2312" w:hAnsi="Times New Roman" w:eastAsia="仿宋_GB2312"/>
                <w:color w:val="auto"/>
                <w:sz w:val="18"/>
                <w:szCs w:val="18"/>
              </w:rPr>
              <w:t>公开</w:t>
            </w:r>
          </w:p>
        </w:tc>
        <w:tc>
          <w:tcPr>
            <w:tcW w:w="1329" w:type="dxa"/>
            <w:vAlign w:val="center"/>
          </w:tcPr>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lang w:eastAsia="zh-CN"/>
              </w:rPr>
              <w:t>市文化广电旅游局</w:t>
            </w:r>
          </w:p>
        </w:tc>
        <w:tc>
          <w:tcPr>
            <w:tcW w:w="1342" w:type="dxa"/>
            <w:vAlign w:val="center"/>
          </w:tcPr>
          <w:p>
            <w:pPr>
              <w:numPr>
                <w:ilvl w:val="0"/>
                <w:numId w:val="0"/>
              </w:numPr>
              <w:spacing w:line="240" w:lineRule="exact"/>
              <w:ind w:left="0" w:leftChars="0" w:firstLine="0" w:firstLineChars="0"/>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 xml:space="preserve">■政府网站       ■公开查阅点     ■政务服务中心    </w:t>
            </w:r>
          </w:p>
        </w:tc>
        <w:tc>
          <w:tcPr>
            <w:tcW w:w="672" w:type="dxa"/>
            <w:vAlign w:val="center"/>
          </w:tcPr>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w:t>
            </w:r>
          </w:p>
        </w:tc>
        <w:tc>
          <w:tcPr>
            <w:tcW w:w="660" w:type="dxa"/>
            <w:vAlign w:val="center"/>
          </w:tcPr>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　</w:t>
            </w:r>
          </w:p>
        </w:tc>
        <w:tc>
          <w:tcPr>
            <w:tcW w:w="513" w:type="dxa"/>
            <w:vAlign w:val="center"/>
          </w:tcPr>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w:t>
            </w:r>
          </w:p>
        </w:tc>
        <w:tc>
          <w:tcPr>
            <w:tcW w:w="672" w:type="dxa"/>
            <w:vAlign w:val="center"/>
          </w:tcPr>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　</w:t>
            </w:r>
          </w:p>
        </w:tc>
        <w:tc>
          <w:tcPr>
            <w:tcW w:w="671" w:type="dxa"/>
            <w:vAlign w:val="center"/>
          </w:tcPr>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w:t>
            </w:r>
          </w:p>
        </w:tc>
        <w:tc>
          <w:tcPr>
            <w:tcW w:w="784" w:type="dxa"/>
            <w:vAlign w:val="center"/>
          </w:tcPr>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04" w:type="dxa"/>
            <w:vAlign w:val="center"/>
          </w:tcPr>
          <w:p>
            <w:pPr>
              <w:spacing w:line="240" w:lineRule="exact"/>
              <w:jc w:val="center"/>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2</w:t>
            </w:r>
          </w:p>
        </w:tc>
        <w:tc>
          <w:tcPr>
            <w:tcW w:w="684" w:type="dxa"/>
            <w:vAlign w:val="center"/>
          </w:tcPr>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行政</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许可</w:t>
            </w:r>
          </w:p>
        </w:tc>
        <w:tc>
          <w:tcPr>
            <w:tcW w:w="1509" w:type="dxa"/>
            <w:vAlign w:val="center"/>
          </w:tcPr>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设立娱乐场所审批</w:t>
            </w:r>
          </w:p>
          <w:p>
            <w:pPr>
              <w:spacing w:line="240" w:lineRule="exact"/>
              <w:rPr>
                <w:rFonts w:hint="eastAsia" w:ascii="仿宋_GB2312" w:hAnsi="Times New Roman" w:eastAsia="仿宋_GB2312"/>
                <w:color w:val="auto"/>
                <w:sz w:val="18"/>
                <w:szCs w:val="18"/>
              </w:rPr>
            </w:pPr>
          </w:p>
        </w:tc>
        <w:tc>
          <w:tcPr>
            <w:tcW w:w="1916" w:type="dxa"/>
            <w:vAlign w:val="center"/>
          </w:tcPr>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1.办事指南：主要包括事项名称、设定依据、申请条件、办理材料、办理地点、办理时间、联系电话、办理流程、办理期限、申请行政许可需要提交的全部材料目录及办理情况;</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2.行政许可决定。</w:t>
            </w:r>
          </w:p>
        </w:tc>
        <w:tc>
          <w:tcPr>
            <w:tcW w:w="1746" w:type="dxa"/>
            <w:vAlign w:val="center"/>
          </w:tcPr>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lang w:val="en-US" w:eastAsia="zh-CN"/>
              </w:rPr>
              <w:t>1.</w:t>
            </w:r>
            <w:r>
              <w:rPr>
                <w:rFonts w:hint="eastAsia" w:ascii="仿宋_GB2312" w:hAnsi="Times New Roman" w:eastAsia="仿宋_GB2312"/>
                <w:color w:val="auto"/>
                <w:sz w:val="18"/>
                <w:szCs w:val="18"/>
              </w:rPr>
              <w:t>《行政许可法》</w:t>
            </w:r>
          </w:p>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lang w:val="en-US" w:eastAsia="zh-CN"/>
              </w:rPr>
              <w:t>2.</w:t>
            </w:r>
            <w:r>
              <w:rPr>
                <w:rFonts w:hint="eastAsia" w:ascii="仿宋_GB2312" w:hAnsi="Times New Roman" w:eastAsia="仿宋_GB2312"/>
                <w:color w:val="auto"/>
                <w:sz w:val="18"/>
                <w:szCs w:val="18"/>
              </w:rPr>
              <w:t>《政府信息公开条例》</w:t>
            </w:r>
          </w:p>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lang w:val="en-US" w:eastAsia="zh-CN"/>
              </w:rPr>
              <w:t>3.</w:t>
            </w:r>
            <w:r>
              <w:rPr>
                <w:rFonts w:hint="eastAsia" w:ascii="仿宋_GB2312" w:hAnsi="Times New Roman" w:eastAsia="仿宋_GB2312"/>
                <w:color w:val="auto"/>
                <w:sz w:val="18"/>
                <w:szCs w:val="18"/>
              </w:rPr>
              <w:t>《娱乐场所管理条例》</w:t>
            </w:r>
          </w:p>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lang w:val="en-US" w:eastAsia="zh-CN"/>
              </w:rPr>
              <w:t>4.</w:t>
            </w:r>
            <w:r>
              <w:rPr>
                <w:rFonts w:hint="eastAsia" w:ascii="仿宋_GB2312" w:hAnsi="Times New Roman" w:eastAsia="仿宋_GB2312"/>
                <w:color w:val="auto"/>
                <w:sz w:val="18"/>
                <w:szCs w:val="18"/>
              </w:rPr>
              <w:t>《娱乐场所管理办法》</w:t>
            </w:r>
          </w:p>
        </w:tc>
        <w:tc>
          <w:tcPr>
            <w:tcW w:w="1539" w:type="dxa"/>
            <w:vAlign w:val="center"/>
          </w:tcPr>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信息形成或变更之日起</w:t>
            </w:r>
            <w:r>
              <w:rPr>
                <w:rFonts w:hint="eastAsia" w:ascii="仿宋_GB2312" w:hAnsi="Times New Roman" w:eastAsia="仿宋_GB2312"/>
                <w:color w:val="auto"/>
                <w:sz w:val="18"/>
                <w:szCs w:val="18"/>
                <w:lang w:val="en-US" w:eastAsia="zh-CN"/>
              </w:rPr>
              <w:t>7</w:t>
            </w:r>
            <w:r>
              <w:rPr>
                <w:rFonts w:hint="eastAsia" w:ascii="仿宋_GB2312" w:hAnsi="Times New Roman" w:eastAsia="仿宋_GB2312"/>
                <w:color w:val="auto"/>
                <w:sz w:val="18"/>
                <w:szCs w:val="18"/>
              </w:rPr>
              <w:t>个工作日内公开</w:t>
            </w:r>
          </w:p>
        </w:tc>
        <w:tc>
          <w:tcPr>
            <w:tcW w:w="1329" w:type="dxa"/>
            <w:vAlign w:val="center"/>
          </w:tcPr>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lang w:eastAsia="zh-CN"/>
              </w:rPr>
              <w:t>市文化广电旅游局</w:t>
            </w:r>
          </w:p>
        </w:tc>
        <w:tc>
          <w:tcPr>
            <w:tcW w:w="1342" w:type="dxa"/>
            <w:vAlign w:val="center"/>
          </w:tcPr>
          <w:p>
            <w:pPr>
              <w:numPr>
                <w:ilvl w:val="0"/>
                <w:numId w:val="0"/>
              </w:numPr>
              <w:spacing w:line="240" w:lineRule="exact"/>
              <w:ind w:left="0" w:leftChars="0" w:firstLine="0" w:firstLineChars="0"/>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 xml:space="preserve">■政府网站       ■公开查阅点     ■政务服务中心    </w:t>
            </w:r>
          </w:p>
        </w:tc>
        <w:tc>
          <w:tcPr>
            <w:tcW w:w="672" w:type="dxa"/>
            <w:vAlign w:val="center"/>
          </w:tcPr>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w:t>
            </w:r>
          </w:p>
        </w:tc>
        <w:tc>
          <w:tcPr>
            <w:tcW w:w="660" w:type="dxa"/>
            <w:vAlign w:val="center"/>
          </w:tcPr>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　</w:t>
            </w:r>
          </w:p>
        </w:tc>
        <w:tc>
          <w:tcPr>
            <w:tcW w:w="513" w:type="dxa"/>
            <w:vAlign w:val="center"/>
          </w:tcPr>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w:t>
            </w:r>
          </w:p>
        </w:tc>
        <w:tc>
          <w:tcPr>
            <w:tcW w:w="672" w:type="dxa"/>
            <w:vAlign w:val="center"/>
          </w:tcPr>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　</w:t>
            </w:r>
          </w:p>
        </w:tc>
        <w:tc>
          <w:tcPr>
            <w:tcW w:w="671" w:type="dxa"/>
            <w:vAlign w:val="center"/>
          </w:tcPr>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w:t>
            </w:r>
          </w:p>
        </w:tc>
        <w:tc>
          <w:tcPr>
            <w:tcW w:w="784" w:type="dxa"/>
            <w:vAlign w:val="center"/>
          </w:tcPr>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04" w:type="dxa"/>
            <w:vAlign w:val="center"/>
          </w:tcPr>
          <w:p>
            <w:pPr>
              <w:spacing w:line="240" w:lineRule="exact"/>
              <w:jc w:val="center"/>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3</w:t>
            </w:r>
          </w:p>
        </w:tc>
        <w:tc>
          <w:tcPr>
            <w:tcW w:w="684" w:type="dxa"/>
            <w:vAlign w:val="center"/>
          </w:tcPr>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行政</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许可</w:t>
            </w:r>
          </w:p>
        </w:tc>
        <w:tc>
          <w:tcPr>
            <w:tcW w:w="1509" w:type="dxa"/>
            <w:vAlign w:val="center"/>
          </w:tcPr>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设立演出经纪机构审批</w:t>
            </w:r>
          </w:p>
          <w:p>
            <w:pPr>
              <w:spacing w:line="240" w:lineRule="exact"/>
              <w:rPr>
                <w:rFonts w:hint="eastAsia" w:ascii="仿宋_GB2312" w:hAnsi="Times New Roman" w:eastAsia="仿宋_GB2312"/>
                <w:color w:val="auto"/>
                <w:sz w:val="18"/>
                <w:szCs w:val="18"/>
              </w:rPr>
            </w:pPr>
          </w:p>
        </w:tc>
        <w:tc>
          <w:tcPr>
            <w:tcW w:w="1916" w:type="dxa"/>
            <w:vAlign w:val="center"/>
          </w:tcPr>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1.办事指南：主要包括事项名称、设定依据、申请条件、办理材料、办理地点、办理时间、联系电话、办理流程、办理期限、申请行政许可需要提交的全部材料目录及办理情况;</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2.行政许可决定。</w:t>
            </w:r>
          </w:p>
        </w:tc>
        <w:tc>
          <w:tcPr>
            <w:tcW w:w="1746" w:type="dxa"/>
            <w:vAlign w:val="center"/>
          </w:tcPr>
          <w:p>
            <w:pPr>
              <w:spacing w:line="240" w:lineRule="exact"/>
              <w:rPr>
                <w:rFonts w:hint="eastAsia" w:ascii="仿宋_GB2312" w:hAnsi="Times New Roman" w:eastAsia="仿宋_GB2312"/>
                <w:color w:val="auto"/>
                <w:sz w:val="18"/>
                <w:szCs w:val="18"/>
                <w:lang w:val="en-US" w:eastAsia="zh-CN"/>
              </w:rPr>
            </w:pPr>
            <w:r>
              <w:rPr>
                <w:rFonts w:hint="eastAsia" w:ascii="仿宋_GB2312" w:hAnsi="Times New Roman" w:eastAsia="仿宋_GB2312"/>
                <w:color w:val="auto"/>
                <w:sz w:val="18"/>
                <w:szCs w:val="18"/>
                <w:lang w:val="en-US" w:eastAsia="zh-CN"/>
              </w:rPr>
              <w:t>1.《行政许可法》</w:t>
            </w:r>
          </w:p>
          <w:p>
            <w:pPr>
              <w:spacing w:line="240" w:lineRule="exact"/>
              <w:rPr>
                <w:rFonts w:hint="eastAsia" w:ascii="仿宋_GB2312" w:hAnsi="Times New Roman" w:eastAsia="仿宋_GB2312"/>
                <w:color w:val="auto"/>
                <w:sz w:val="18"/>
                <w:szCs w:val="18"/>
                <w:lang w:val="en-US" w:eastAsia="zh-CN"/>
              </w:rPr>
            </w:pPr>
            <w:r>
              <w:rPr>
                <w:rFonts w:hint="eastAsia" w:ascii="仿宋_GB2312" w:hAnsi="Times New Roman" w:eastAsia="仿宋_GB2312"/>
                <w:color w:val="auto"/>
                <w:sz w:val="18"/>
                <w:szCs w:val="18"/>
                <w:lang w:val="en-US" w:eastAsia="zh-CN"/>
              </w:rPr>
              <w:t>2.《政府信息公开条例》</w:t>
            </w:r>
          </w:p>
          <w:p>
            <w:pPr>
              <w:spacing w:line="240" w:lineRule="exact"/>
              <w:rPr>
                <w:rFonts w:hint="eastAsia" w:ascii="仿宋_GB2312" w:hAnsi="Times New Roman" w:eastAsia="仿宋_GB2312"/>
                <w:color w:val="auto"/>
                <w:sz w:val="18"/>
                <w:szCs w:val="18"/>
                <w:lang w:val="en-US" w:eastAsia="zh-CN"/>
              </w:rPr>
            </w:pPr>
            <w:r>
              <w:rPr>
                <w:rFonts w:hint="eastAsia" w:ascii="仿宋_GB2312" w:hAnsi="Times New Roman" w:eastAsia="仿宋_GB2312"/>
                <w:color w:val="auto"/>
                <w:sz w:val="18"/>
                <w:szCs w:val="18"/>
                <w:lang w:val="en-US" w:eastAsia="zh-CN"/>
              </w:rPr>
              <w:t>3.《营业性演出管理条例》</w:t>
            </w:r>
          </w:p>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lang w:val="en-US" w:eastAsia="zh-CN"/>
              </w:rPr>
              <w:t>4.《营业性演出管理条例实施细则》</w:t>
            </w:r>
          </w:p>
        </w:tc>
        <w:tc>
          <w:tcPr>
            <w:tcW w:w="1539" w:type="dxa"/>
            <w:vAlign w:val="center"/>
          </w:tcPr>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信息形成或变更之日起</w:t>
            </w:r>
            <w:r>
              <w:rPr>
                <w:rFonts w:hint="eastAsia" w:ascii="仿宋_GB2312" w:hAnsi="Times New Roman" w:eastAsia="仿宋_GB2312"/>
                <w:color w:val="auto"/>
                <w:sz w:val="18"/>
                <w:szCs w:val="18"/>
                <w:lang w:val="en-US" w:eastAsia="zh-CN"/>
              </w:rPr>
              <w:t>7</w:t>
            </w:r>
            <w:r>
              <w:rPr>
                <w:rFonts w:hint="eastAsia" w:ascii="仿宋_GB2312" w:hAnsi="Times New Roman" w:eastAsia="仿宋_GB2312"/>
                <w:color w:val="auto"/>
                <w:sz w:val="18"/>
                <w:szCs w:val="18"/>
              </w:rPr>
              <w:t>个工作日内公开</w:t>
            </w:r>
          </w:p>
        </w:tc>
        <w:tc>
          <w:tcPr>
            <w:tcW w:w="1329" w:type="dxa"/>
            <w:vAlign w:val="center"/>
          </w:tcPr>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lang w:eastAsia="zh-CN"/>
              </w:rPr>
              <w:t>市文化广电旅游局</w:t>
            </w:r>
          </w:p>
        </w:tc>
        <w:tc>
          <w:tcPr>
            <w:tcW w:w="1342" w:type="dxa"/>
            <w:vAlign w:val="center"/>
          </w:tcPr>
          <w:p>
            <w:pPr>
              <w:numPr>
                <w:ilvl w:val="0"/>
                <w:numId w:val="0"/>
              </w:numPr>
              <w:spacing w:line="240" w:lineRule="exact"/>
              <w:ind w:left="0" w:leftChars="0" w:firstLine="0" w:firstLineChars="0"/>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 xml:space="preserve">■政府网站       ■公开查阅点     ■政务服务中心    </w:t>
            </w:r>
          </w:p>
        </w:tc>
        <w:tc>
          <w:tcPr>
            <w:tcW w:w="672" w:type="dxa"/>
            <w:vAlign w:val="center"/>
          </w:tcPr>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w:t>
            </w:r>
          </w:p>
        </w:tc>
        <w:tc>
          <w:tcPr>
            <w:tcW w:w="660" w:type="dxa"/>
            <w:vAlign w:val="center"/>
          </w:tcPr>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　</w:t>
            </w:r>
          </w:p>
        </w:tc>
        <w:tc>
          <w:tcPr>
            <w:tcW w:w="513" w:type="dxa"/>
            <w:vAlign w:val="center"/>
          </w:tcPr>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w:t>
            </w:r>
          </w:p>
        </w:tc>
        <w:tc>
          <w:tcPr>
            <w:tcW w:w="672" w:type="dxa"/>
            <w:vAlign w:val="center"/>
          </w:tcPr>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　</w:t>
            </w:r>
          </w:p>
        </w:tc>
        <w:tc>
          <w:tcPr>
            <w:tcW w:w="671" w:type="dxa"/>
            <w:vAlign w:val="center"/>
          </w:tcPr>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w:t>
            </w:r>
          </w:p>
        </w:tc>
        <w:tc>
          <w:tcPr>
            <w:tcW w:w="784" w:type="dxa"/>
            <w:vAlign w:val="center"/>
          </w:tcPr>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04" w:type="dxa"/>
            <w:vAlign w:val="center"/>
          </w:tcPr>
          <w:p>
            <w:pPr>
              <w:spacing w:line="240" w:lineRule="exact"/>
              <w:jc w:val="center"/>
              <w:rPr>
                <w:rFonts w:hint="eastAsia" w:ascii="仿宋_GB2312" w:hAnsi="Times New Roman" w:eastAsia="仿宋_GB2312"/>
                <w:color w:val="auto"/>
                <w:sz w:val="18"/>
                <w:szCs w:val="18"/>
                <w:lang w:val="en-US" w:eastAsia="zh-CN"/>
              </w:rPr>
            </w:pPr>
            <w:r>
              <w:rPr>
                <w:rFonts w:hint="eastAsia" w:ascii="仿宋_GB2312" w:hAnsi="Times New Roman" w:eastAsia="仿宋_GB2312"/>
                <w:color w:val="auto"/>
                <w:sz w:val="18"/>
                <w:szCs w:val="18"/>
              </w:rPr>
              <w:t>4</w:t>
            </w:r>
          </w:p>
        </w:tc>
        <w:tc>
          <w:tcPr>
            <w:tcW w:w="684" w:type="dxa"/>
            <w:vAlign w:val="center"/>
          </w:tcPr>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行政</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许可</w:t>
            </w:r>
          </w:p>
        </w:tc>
        <w:tc>
          <w:tcPr>
            <w:tcW w:w="1509" w:type="dxa"/>
            <w:vAlign w:val="center"/>
          </w:tcPr>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文艺表演团体设立审批</w:t>
            </w:r>
          </w:p>
          <w:p>
            <w:pPr>
              <w:spacing w:line="240" w:lineRule="exact"/>
              <w:rPr>
                <w:rFonts w:hint="eastAsia" w:ascii="仿宋_GB2312" w:hAnsi="Times New Roman" w:eastAsia="仿宋_GB2312"/>
                <w:color w:val="auto"/>
                <w:sz w:val="18"/>
                <w:szCs w:val="18"/>
              </w:rPr>
            </w:pPr>
          </w:p>
        </w:tc>
        <w:tc>
          <w:tcPr>
            <w:tcW w:w="1916" w:type="dxa"/>
            <w:vAlign w:val="center"/>
          </w:tcPr>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1.办事指南：主要包括事项名称、设定依据、申请条件、办理材料、办理地点、办理时间、联系电话、办理流程、办理期限、申请行政许可需要提交的全部材料目录及办理情况;</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2.行政许可决定。</w:t>
            </w:r>
          </w:p>
        </w:tc>
        <w:tc>
          <w:tcPr>
            <w:tcW w:w="1746" w:type="dxa"/>
            <w:vAlign w:val="center"/>
          </w:tcPr>
          <w:p>
            <w:pPr>
              <w:spacing w:line="240" w:lineRule="exact"/>
              <w:rPr>
                <w:rFonts w:hint="eastAsia" w:ascii="仿宋_GB2312" w:hAnsi="Times New Roman" w:eastAsia="仿宋_GB2312"/>
                <w:color w:val="auto"/>
                <w:sz w:val="18"/>
                <w:szCs w:val="18"/>
                <w:lang w:val="en-US" w:eastAsia="zh-CN"/>
              </w:rPr>
            </w:pPr>
            <w:r>
              <w:rPr>
                <w:rFonts w:hint="eastAsia" w:ascii="仿宋_GB2312" w:hAnsi="Times New Roman" w:eastAsia="仿宋_GB2312"/>
                <w:color w:val="auto"/>
                <w:sz w:val="18"/>
                <w:szCs w:val="18"/>
                <w:lang w:val="en-US" w:eastAsia="zh-CN"/>
              </w:rPr>
              <w:t>1.《行政许可法》</w:t>
            </w:r>
          </w:p>
          <w:p>
            <w:pPr>
              <w:spacing w:line="240" w:lineRule="exact"/>
              <w:rPr>
                <w:rFonts w:hint="eastAsia" w:ascii="仿宋_GB2312" w:hAnsi="Times New Roman" w:eastAsia="仿宋_GB2312"/>
                <w:color w:val="auto"/>
                <w:sz w:val="18"/>
                <w:szCs w:val="18"/>
                <w:lang w:val="en-US" w:eastAsia="zh-CN"/>
              </w:rPr>
            </w:pPr>
            <w:r>
              <w:rPr>
                <w:rFonts w:hint="eastAsia" w:ascii="仿宋_GB2312" w:hAnsi="Times New Roman" w:eastAsia="仿宋_GB2312"/>
                <w:color w:val="auto"/>
                <w:sz w:val="18"/>
                <w:szCs w:val="18"/>
                <w:lang w:val="en-US" w:eastAsia="zh-CN"/>
              </w:rPr>
              <w:t>2.《政府信息公开条例》</w:t>
            </w:r>
          </w:p>
          <w:p>
            <w:pPr>
              <w:spacing w:line="240" w:lineRule="exact"/>
              <w:rPr>
                <w:rFonts w:hint="eastAsia" w:ascii="仿宋_GB2312" w:hAnsi="Times New Roman" w:eastAsia="仿宋_GB2312"/>
                <w:color w:val="auto"/>
                <w:sz w:val="18"/>
                <w:szCs w:val="18"/>
                <w:lang w:val="en-US" w:eastAsia="zh-CN"/>
              </w:rPr>
            </w:pPr>
            <w:r>
              <w:rPr>
                <w:rFonts w:hint="eastAsia" w:ascii="仿宋_GB2312" w:hAnsi="Times New Roman" w:eastAsia="仿宋_GB2312"/>
                <w:color w:val="auto"/>
                <w:sz w:val="18"/>
                <w:szCs w:val="18"/>
                <w:lang w:val="en-US" w:eastAsia="zh-CN"/>
              </w:rPr>
              <w:t>3.《营业性演出管理条例》</w:t>
            </w:r>
          </w:p>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lang w:val="en-US" w:eastAsia="zh-CN"/>
              </w:rPr>
              <w:t>4.《营业性演出管理条例实施细则》</w:t>
            </w:r>
          </w:p>
        </w:tc>
        <w:tc>
          <w:tcPr>
            <w:tcW w:w="1539" w:type="dxa"/>
            <w:vAlign w:val="center"/>
          </w:tcPr>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信息形成或变更之日起</w:t>
            </w:r>
            <w:r>
              <w:rPr>
                <w:rFonts w:hint="eastAsia" w:ascii="仿宋_GB2312" w:hAnsi="Times New Roman" w:eastAsia="仿宋_GB2312"/>
                <w:color w:val="auto"/>
                <w:sz w:val="18"/>
                <w:szCs w:val="18"/>
                <w:lang w:val="en-US" w:eastAsia="zh-CN"/>
              </w:rPr>
              <w:t>7</w:t>
            </w:r>
            <w:r>
              <w:rPr>
                <w:rFonts w:hint="eastAsia" w:ascii="仿宋_GB2312" w:hAnsi="Times New Roman" w:eastAsia="仿宋_GB2312"/>
                <w:color w:val="auto"/>
                <w:sz w:val="18"/>
                <w:szCs w:val="18"/>
              </w:rPr>
              <w:t>个工作日内公开</w:t>
            </w:r>
          </w:p>
        </w:tc>
        <w:tc>
          <w:tcPr>
            <w:tcW w:w="1329" w:type="dxa"/>
            <w:vAlign w:val="center"/>
          </w:tcPr>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lang w:eastAsia="zh-CN"/>
              </w:rPr>
              <w:t>相关文化和旅游主管部门</w:t>
            </w:r>
          </w:p>
        </w:tc>
        <w:tc>
          <w:tcPr>
            <w:tcW w:w="1342" w:type="dxa"/>
            <w:vAlign w:val="center"/>
          </w:tcPr>
          <w:p>
            <w:pPr>
              <w:numPr>
                <w:ilvl w:val="0"/>
                <w:numId w:val="0"/>
              </w:numPr>
              <w:spacing w:line="240" w:lineRule="exact"/>
              <w:ind w:left="0" w:leftChars="0" w:firstLine="0" w:firstLineChars="0"/>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 xml:space="preserve">■政府网站       ■公开查阅点     ■政务服务中心    </w:t>
            </w:r>
          </w:p>
        </w:tc>
        <w:tc>
          <w:tcPr>
            <w:tcW w:w="672" w:type="dxa"/>
            <w:vAlign w:val="center"/>
          </w:tcPr>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w:t>
            </w:r>
          </w:p>
        </w:tc>
        <w:tc>
          <w:tcPr>
            <w:tcW w:w="660" w:type="dxa"/>
            <w:vAlign w:val="center"/>
          </w:tcPr>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　</w:t>
            </w:r>
          </w:p>
        </w:tc>
        <w:tc>
          <w:tcPr>
            <w:tcW w:w="513" w:type="dxa"/>
            <w:vAlign w:val="center"/>
          </w:tcPr>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w:t>
            </w:r>
          </w:p>
        </w:tc>
        <w:tc>
          <w:tcPr>
            <w:tcW w:w="672" w:type="dxa"/>
            <w:vAlign w:val="center"/>
          </w:tcPr>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　</w:t>
            </w:r>
          </w:p>
        </w:tc>
        <w:tc>
          <w:tcPr>
            <w:tcW w:w="671" w:type="dxa"/>
            <w:vAlign w:val="center"/>
          </w:tcPr>
          <w:p>
            <w:pPr>
              <w:spacing w:line="240" w:lineRule="exact"/>
              <w:rPr>
                <w:rFonts w:hint="eastAsia" w:ascii="仿宋_GB2312" w:hAnsi="Times New Roman" w:eastAsia="仿宋_GB2312"/>
                <w:color w:val="auto"/>
                <w:sz w:val="18"/>
                <w:szCs w:val="18"/>
              </w:rPr>
            </w:pPr>
          </w:p>
        </w:tc>
        <w:tc>
          <w:tcPr>
            <w:tcW w:w="784" w:type="dxa"/>
            <w:vAlign w:val="center"/>
          </w:tcPr>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04" w:type="dxa"/>
            <w:vAlign w:val="center"/>
          </w:tcPr>
          <w:p>
            <w:pPr>
              <w:spacing w:line="240" w:lineRule="exact"/>
              <w:jc w:val="center"/>
              <w:rPr>
                <w:rFonts w:hint="eastAsia" w:ascii="仿宋_GB2312" w:hAnsi="Times New Roman" w:eastAsia="仿宋_GB2312"/>
                <w:color w:val="auto"/>
                <w:sz w:val="18"/>
                <w:szCs w:val="18"/>
                <w:lang w:val="en-US" w:eastAsia="zh-CN"/>
              </w:rPr>
            </w:pPr>
            <w:r>
              <w:rPr>
                <w:rFonts w:hint="eastAsia" w:ascii="仿宋_GB2312" w:hAnsi="Times New Roman" w:eastAsia="仿宋_GB2312"/>
                <w:color w:val="auto"/>
                <w:sz w:val="18"/>
                <w:szCs w:val="18"/>
                <w:lang w:val="en-US" w:eastAsia="zh-CN"/>
              </w:rPr>
              <w:t>5</w:t>
            </w:r>
          </w:p>
        </w:tc>
        <w:tc>
          <w:tcPr>
            <w:tcW w:w="684" w:type="dxa"/>
            <w:vAlign w:val="center"/>
          </w:tcPr>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行政</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许可</w:t>
            </w:r>
          </w:p>
        </w:tc>
        <w:tc>
          <w:tcPr>
            <w:tcW w:w="1509" w:type="dxa"/>
            <w:vAlign w:val="center"/>
          </w:tcPr>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演出场所经营单位审批</w:t>
            </w:r>
          </w:p>
        </w:tc>
        <w:tc>
          <w:tcPr>
            <w:tcW w:w="1916" w:type="dxa"/>
            <w:vAlign w:val="center"/>
          </w:tcPr>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1.办事指南：主要包括事项名称、设定依据、申请条件、办理材料、办理地点、办理时间、联系电话、办理流程、办理期限、申请行政许可需要提交的全部材料目录及办理情况;</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2.行政许可决定。</w:t>
            </w:r>
          </w:p>
        </w:tc>
        <w:tc>
          <w:tcPr>
            <w:tcW w:w="1746" w:type="dxa"/>
            <w:vAlign w:val="center"/>
          </w:tcPr>
          <w:p>
            <w:pPr>
              <w:spacing w:line="240" w:lineRule="exact"/>
              <w:rPr>
                <w:rFonts w:hint="eastAsia" w:ascii="仿宋_GB2312" w:hAnsi="Times New Roman" w:eastAsia="仿宋_GB2312"/>
                <w:color w:val="auto"/>
                <w:sz w:val="18"/>
                <w:szCs w:val="18"/>
                <w:lang w:val="en-US" w:eastAsia="zh-CN"/>
              </w:rPr>
            </w:pPr>
            <w:r>
              <w:rPr>
                <w:rFonts w:hint="eastAsia" w:ascii="仿宋_GB2312" w:hAnsi="Times New Roman" w:eastAsia="仿宋_GB2312"/>
                <w:color w:val="auto"/>
                <w:sz w:val="18"/>
                <w:szCs w:val="18"/>
                <w:lang w:val="en-US" w:eastAsia="zh-CN"/>
              </w:rPr>
              <w:t>1.《行政许可法》</w:t>
            </w:r>
          </w:p>
          <w:p>
            <w:pPr>
              <w:spacing w:line="240" w:lineRule="exact"/>
              <w:rPr>
                <w:rFonts w:hint="eastAsia" w:ascii="仿宋_GB2312" w:hAnsi="Times New Roman" w:eastAsia="仿宋_GB2312"/>
                <w:color w:val="auto"/>
                <w:sz w:val="18"/>
                <w:szCs w:val="18"/>
                <w:lang w:val="en-US" w:eastAsia="zh-CN"/>
              </w:rPr>
            </w:pPr>
            <w:r>
              <w:rPr>
                <w:rFonts w:hint="eastAsia" w:ascii="仿宋_GB2312" w:hAnsi="Times New Roman" w:eastAsia="仿宋_GB2312"/>
                <w:color w:val="auto"/>
                <w:sz w:val="18"/>
                <w:szCs w:val="18"/>
                <w:lang w:val="en-US" w:eastAsia="zh-CN"/>
              </w:rPr>
              <w:t>2.《政府信息公开条例》</w:t>
            </w:r>
          </w:p>
          <w:p>
            <w:pPr>
              <w:spacing w:line="240" w:lineRule="exact"/>
              <w:rPr>
                <w:rFonts w:hint="eastAsia" w:ascii="仿宋_GB2312" w:hAnsi="Times New Roman" w:eastAsia="仿宋_GB2312"/>
                <w:color w:val="auto"/>
                <w:sz w:val="18"/>
                <w:szCs w:val="18"/>
                <w:lang w:val="en-US" w:eastAsia="zh-CN"/>
              </w:rPr>
            </w:pPr>
            <w:r>
              <w:rPr>
                <w:rFonts w:hint="eastAsia" w:ascii="仿宋_GB2312" w:hAnsi="Times New Roman" w:eastAsia="仿宋_GB2312"/>
                <w:color w:val="auto"/>
                <w:sz w:val="18"/>
                <w:szCs w:val="18"/>
                <w:lang w:val="en-US" w:eastAsia="zh-CN"/>
              </w:rPr>
              <w:t>3.《营业性演出管理条例》</w:t>
            </w:r>
          </w:p>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lang w:val="en-US" w:eastAsia="zh-CN"/>
              </w:rPr>
              <w:t>4.《营业性演出管理条例实施细则》</w:t>
            </w:r>
          </w:p>
        </w:tc>
        <w:tc>
          <w:tcPr>
            <w:tcW w:w="1539" w:type="dxa"/>
            <w:vAlign w:val="center"/>
          </w:tcPr>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信息形成或变更之日起</w:t>
            </w:r>
            <w:r>
              <w:rPr>
                <w:rFonts w:hint="eastAsia" w:ascii="仿宋_GB2312" w:hAnsi="Times New Roman" w:eastAsia="仿宋_GB2312"/>
                <w:color w:val="auto"/>
                <w:sz w:val="18"/>
                <w:szCs w:val="18"/>
                <w:lang w:val="en-US" w:eastAsia="zh-CN"/>
              </w:rPr>
              <w:t>7</w:t>
            </w:r>
            <w:r>
              <w:rPr>
                <w:rFonts w:hint="eastAsia" w:ascii="仿宋_GB2312" w:hAnsi="Times New Roman" w:eastAsia="仿宋_GB2312"/>
                <w:color w:val="auto"/>
                <w:sz w:val="18"/>
                <w:szCs w:val="18"/>
              </w:rPr>
              <w:t>个工作日内公开</w:t>
            </w:r>
          </w:p>
        </w:tc>
        <w:tc>
          <w:tcPr>
            <w:tcW w:w="1329" w:type="dxa"/>
            <w:vAlign w:val="center"/>
          </w:tcPr>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lang w:eastAsia="zh-CN"/>
              </w:rPr>
              <w:t>市文化广电旅游局</w:t>
            </w:r>
          </w:p>
        </w:tc>
        <w:tc>
          <w:tcPr>
            <w:tcW w:w="1342" w:type="dxa"/>
            <w:vAlign w:val="center"/>
          </w:tcPr>
          <w:p>
            <w:pPr>
              <w:numPr>
                <w:ilvl w:val="0"/>
                <w:numId w:val="0"/>
              </w:numPr>
              <w:spacing w:line="240" w:lineRule="exact"/>
              <w:ind w:left="0" w:leftChars="0" w:firstLine="0" w:firstLineChars="0"/>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 xml:space="preserve">■政府网站       ■公开查阅点     ■政务服务中心    </w:t>
            </w:r>
          </w:p>
        </w:tc>
        <w:tc>
          <w:tcPr>
            <w:tcW w:w="672" w:type="dxa"/>
            <w:vAlign w:val="center"/>
          </w:tcPr>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w:t>
            </w:r>
          </w:p>
        </w:tc>
        <w:tc>
          <w:tcPr>
            <w:tcW w:w="660" w:type="dxa"/>
            <w:vAlign w:val="center"/>
          </w:tcPr>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　</w:t>
            </w:r>
          </w:p>
        </w:tc>
        <w:tc>
          <w:tcPr>
            <w:tcW w:w="513" w:type="dxa"/>
            <w:vAlign w:val="center"/>
          </w:tcPr>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w:t>
            </w:r>
          </w:p>
        </w:tc>
        <w:tc>
          <w:tcPr>
            <w:tcW w:w="672" w:type="dxa"/>
            <w:vAlign w:val="center"/>
          </w:tcPr>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　</w:t>
            </w:r>
          </w:p>
        </w:tc>
        <w:tc>
          <w:tcPr>
            <w:tcW w:w="671" w:type="dxa"/>
            <w:vAlign w:val="center"/>
          </w:tcPr>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w:t>
            </w:r>
          </w:p>
        </w:tc>
        <w:tc>
          <w:tcPr>
            <w:tcW w:w="784" w:type="dxa"/>
            <w:vAlign w:val="center"/>
          </w:tcPr>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04" w:type="dxa"/>
            <w:vAlign w:val="center"/>
          </w:tcPr>
          <w:p>
            <w:pPr>
              <w:spacing w:line="240" w:lineRule="exact"/>
              <w:jc w:val="center"/>
              <w:rPr>
                <w:rFonts w:hint="eastAsia" w:ascii="仿宋_GB2312" w:hAnsi="Times New Roman" w:eastAsia="仿宋_GB2312"/>
                <w:color w:val="auto"/>
                <w:sz w:val="18"/>
                <w:szCs w:val="18"/>
                <w:lang w:eastAsia="zh-CN"/>
              </w:rPr>
            </w:pPr>
            <w:r>
              <w:rPr>
                <w:rFonts w:hint="eastAsia" w:ascii="仿宋_GB2312" w:hAnsi="Times New Roman" w:eastAsia="仿宋_GB2312"/>
                <w:color w:val="auto"/>
                <w:sz w:val="18"/>
                <w:szCs w:val="18"/>
                <w:lang w:val="en-US" w:eastAsia="zh-CN"/>
              </w:rPr>
              <w:t>6</w:t>
            </w:r>
          </w:p>
        </w:tc>
        <w:tc>
          <w:tcPr>
            <w:tcW w:w="684" w:type="dxa"/>
            <w:vAlign w:val="center"/>
          </w:tcPr>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行政</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许可</w:t>
            </w:r>
          </w:p>
        </w:tc>
        <w:tc>
          <w:tcPr>
            <w:tcW w:w="1509" w:type="dxa"/>
            <w:vAlign w:val="center"/>
          </w:tcPr>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设立经营性互联网文化单位审批</w:t>
            </w:r>
          </w:p>
        </w:tc>
        <w:tc>
          <w:tcPr>
            <w:tcW w:w="1916" w:type="dxa"/>
            <w:vAlign w:val="center"/>
          </w:tcPr>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1.办事指南：主要包括事项名称、设定依据、申请条件、办理材料、办理地点、办理时间、联系电话、办理流程、办理期限、申请行政许可需要提交的全部材料目录及办理情况;</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2.行政许可决定。</w:t>
            </w:r>
          </w:p>
        </w:tc>
        <w:tc>
          <w:tcPr>
            <w:tcW w:w="1746" w:type="dxa"/>
            <w:vAlign w:val="center"/>
          </w:tcPr>
          <w:p>
            <w:pPr>
              <w:spacing w:line="240" w:lineRule="exact"/>
              <w:rPr>
                <w:rFonts w:hint="eastAsia" w:ascii="仿宋_GB2312" w:hAnsi="Times New Roman" w:eastAsia="仿宋_GB2312"/>
                <w:color w:val="auto"/>
                <w:sz w:val="18"/>
                <w:szCs w:val="18"/>
                <w:lang w:val="en-US" w:eastAsia="zh-CN"/>
              </w:rPr>
            </w:pPr>
            <w:r>
              <w:rPr>
                <w:rFonts w:hint="eastAsia" w:ascii="仿宋_GB2312" w:hAnsi="Times New Roman" w:eastAsia="仿宋_GB2312"/>
                <w:color w:val="auto"/>
                <w:sz w:val="18"/>
                <w:szCs w:val="18"/>
                <w:lang w:val="en-US" w:eastAsia="zh-CN"/>
              </w:rPr>
              <w:t>1.《行政许可法》</w:t>
            </w:r>
          </w:p>
          <w:p>
            <w:pPr>
              <w:spacing w:line="240" w:lineRule="exact"/>
              <w:rPr>
                <w:rFonts w:hint="eastAsia" w:ascii="仿宋_GB2312" w:hAnsi="Times New Roman" w:eastAsia="仿宋_GB2312"/>
                <w:color w:val="auto"/>
                <w:sz w:val="18"/>
                <w:szCs w:val="18"/>
                <w:lang w:val="en-US" w:eastAsia="zh-CN"/>
              </w:rPr>
            </w:pPr>
            <w:r>
              <w:rPr>
                <w:rFonts w:hint="eastAsia" w:ascii="仿宋_GB2312" w:hAnsi="Times New Roman" w:eastAsia="仿宋_GB2312"/>
                <w:color w:val="auto"/>
                <w:sz w:val="18"/>
                <w:szCs w:val="18"/>
                <w:lang w:val="en-US" w:eastAsia="zh-CN"/>
              </w:rPr>
              <w:t>2.《政府信息公开条例》</w:t>
            </w:r>
          </w:p>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lang w:val="en-US" w:eastAsia="zh-CN"/>
              </w:rPr>
              <w:t>3.《互联网文化管理暂行规定》</w:t>
            </w:r>
          </w:p>
        </w:tc>
        <w:tc>
          <w:tcPr>
            <w:tcW w:w="1539" w:type="dxa"/>
            <w:vAlign w:val="center"/>
          </w:tcPr>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信息形成或变更之日起</w:t>
            </w:r>
            <w:r>
              <w:rPr>
                <w:rFonts w:hint="eastAsia" w:ascii="仿宋_GB2312" w:hAnsi="Times New Roman" w:eastAsia="仿宋_GB2312"/>
                <w:color w:val="auto"/>
                <w:sz w:val="18"/>
                <w:szCs w:val="18"/>
                <w:lang w:val="en-US" w:eastAsia="zh-CN"/>
              </w:rPr>
              <w:t>7</w:t>
            </w:r>
            <w:r>
              <w:rPr>
                <w:rFonts w:hint="eastAsia" w:ascii="仿宋_GB2312" w:hAnsi="Times New Roman" w:eastAsia="仿宋_GB2312"/>
                <w:color w:val="auto"/>
                <w:sz w:val="18"/>
                <w:szCs w:val="18"/>
              </w:rPr>
              <w:t>个工作日内公开</w:t>
            </w:r>
          </w:p>
        </w:tc>
        <w:tc>
          <w:tcPr>
            <w:tcW w:w="1329" w:type="dxa"/>
            <w:vAlign w:val="center"/>
          </w:tcPr>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lang w:eastAsia="zh-CN"/>
              </w:rPr>
              <w:t>市文化广电旅游局</w:t>
            </w:r>
          </w:p>
        </w:tc>
        <w:tc>
          <w:tcPr>
            <w:tcW w:w="1342" w:type="dxa"/>
            <w:vAlign w:val="center"/>
          </w:tcPr>
          <w:p>
            <w:pPr>
              <w:numPr>
                <w:ilvl w:val="0"/>
                <w:numId w:val="0"/>
              </w:numPr>
              <w:spacing w:line="240" w:lineRule="exact"/>
              <w:ind w:left="0" w:leftChars="0" w:firstLine="0" w:firstLineChars="0"/>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 xml:space="preserve">■政府网站       ■公开查阅点     ■政务服务中心    </w:t>
            </w:r>
          </w:p>
        </w:tc>
        <w:tc>
          <w:tcPr>
            <w:tcW w:w="672" w:type="dxa"/>
            <w:vAlign w:val="center"/>
          </w:tcPr>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w:t>
            </w:r>
          </w:p>
        </w:tc>
        <w:tc>
          <w:tcPr>
            <w:tcW w:w="660" w:type="dxa"/>
            <w:vAlign w:val="center"/>
          </w:tcPr>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　</w:t>
            </w:r>
          </w:p>
        </w:tc>
        <w:tc>
          <w:tcPr>
            <w:tcW w:w="513" w:type="dxa"/>
            <w:vAlign w:val="center"/>
          </w:tcPr>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w:t>
            </w:r>
          </w:p>
        </w:tc>
        <w:tc>
          <w:tcPr>
            <w:tcW w:w="672" w:type="dxa"/>
            <w:vAlign w:val="center"/>
          </w:tcPr>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　</w:t>
            </w:r>
          </w:p>
        </w:tc>
        <w:tc>
          <w:tcPr>
            <w:tcW w:w="671" w:type="dxa"/>
            <w:vAlign w:val="center"/>
          </w:tcPr>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w:t>
            </w:r>
          </w:p>
        </w:tc>
        <w:tc>
          <w:tcPr>
            <w:tcW w:w="784" w:type="dxa"/>
            <w:vAlign w:val="center"/>
          </w:tcPr>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04" w:type="dxa"/>
            <w:vAlign w:val="center"/>
          </w:tcPr>
          <w:p>
            <w:pPr>
              <w:spacing w:line="240" w:lineRule="exact"/>
              <w:jc w:val="center"/>
              <w:rPr>
                <w:rFonts w:hint="eastAsia" w:ascii="仿宋_GB2312" w:hAnsi="Times New Roman" w:eastAsia="仿宋_GB2312"/>
                <w:color w:val="auto"/>
                <w:sz w:val="18"/>
                <w:szCs w:val="18"/>
                <w:lang w:val="en-US" w:eastAsia="zh-CN"/>
              </w:rPr>
            </w:pPr>
            <w:r>
              <w:rPr>
                <w:rFonts w:hint="eastAsia" w:ascii="仿宋_GB2312" w:hAnsi="Times New Roman" w:eastAsia="仿宋_GB2312"/>
                <w:color w:val="auto"/>
                <w:sz w:val="18"/>
                <w:szCs w:val="18"/>
                <w:lang w:val="en-US" w:eastAsia="zh-CN"/>
              </w:rPr>
              <w:t>7</w:t>
            </w:r>
          </w:p>
        </w:tc>
        <w:tc>
          <w:tcPr>
            <w:tcW w:w="684" w:type="dxa"/>
            <w:vAlign w:val="center"/>
          </w:tcPr>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行政</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许可</w:t>
            </w:r>
          </w:p>
        </w:tc>
        <w:tc>
          <w:tcPr>
            <w:tcW w:w="1509" w:type="dxa"/>
            <w:vAlign w:val="center"/>
          </w:tcPr>
          <w:p>
            <w:pPr>
              <w:spacing w:line="240" w:lineRule="exact"/>
              <w:rPr>
                <w:rFonts w:hint="eastAsia" w:ascii="仿宋_GB2312" w:hAnsi="Times New Roman" w:eastAsia="仿宋_GB2312"/>
                <w:color w:val="auto"/>
                <w:sz w:val="18"/>
                <w:szCs w:val="18"/>
                <w:u w:val="none"/>
                <w:lang w:eastAsia="zh-CN"/>
              </w:rPr>
            </w:pPr>
            <w:r>
              <w:rPr>
                <w:rFonts w:hint="eastAsia" w:ascii="仿宋_GB2312" w:hAnsi="Times New Roman" w:eastAsia="仿宋_GB2312"/>
                <w:color w:val="auto"/>
                <w:sz w:val="18"/>
                <w:szCs w:val="18"/>
                <w:u w:val="none"/>
                <w:lang w:eastAsia="zh-CN"/>
              </w:rPr>
              <w:t>国内营业性演出审批</w:t>
            </w:r>
          </w:p>
          <w:p>
            <w:pPr>
              <w:spacing w:line="240" w:lineRule="exact"/>
              <w:rPr>
                <w:rFonts w:hint="eastAsia" w:ascii="仿宋_GB2312" w:hAnsi="Times New Roman" w:eastAsia="仿宋_GB2312"/>
                <w:color w:val="auto"/>
                <w:sz w:val="18"/>
                <w:szCs w:val="18"/>
                <w:u w:val="none"/>
              </w:rPr>
            </w:pPr>
          </w:p>
        </w:tc>
        <w:tc>
          <w:tcPr>
            <w:tcW w:w="1916" w:type="dxa"/>
            <w:vAlign w:val="center"/>
          </w:tcPr>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1.办事指南：主要包括事项名称、设定依据、申请条件、办理材料、办理地点、办理时间、联系电话、办理流程、办理期限、申请行政许可需要提交的全部材料目录及办理情况;</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2.行政许可决定。</w:t>
            </w:r>
          </w:p>
        </w:tc>
        <w:tc>
          <w:tcPr>
            <w:tcW w:w="1746" w:type="dxa"/>
            <w:vAlign w:val="center"/>
          </w:tcPr>
          <w:p>
            <w:pPr>
              <w:spacing w:line="240" w:lineRule="exact"/>
              <w:rPr>
                <w:rFonts w:hint="eastAsia" w:ascii="仿宋_GB2312" w:hAnsi="Times New Roman" w:eastAsia="仿宋_GB2312"/>
                <w:color w:val="auto"/>
                <w:sz w:val="18"/>
                <w:szCs w:val="18"/>
                <w:lang w:val="en-US" w:eastAsia="zh-CN"/>
              </w:rPr>
            </w:pPr>
            <w:r>
              <w:rPr>
                <w:rFonts w:hint="eastAsia" w:ascii="仿宋_GB2312" w:hAnsi="Times New Roman" w:eastAsia="仿宋_GB2312"/>
                <w:color w:val="auto"/>
                <w:sz w:val="18"/>
                <w:szCs w:val="18"/>
                <w:lang w:val="en-US" w:eastAsia="zh-CN"/>
              </w:rPr>
              <w:t>1.《行政许可法》</w:t>
            </w:r>
          </w:p>
          <w:p>
            <w:pPr>
              <w:spacing w:line="240" w:lineRule="exact"/>
              <w:rPr>
                <w:rFonts w:hint="eastAsia" w:ascii="仿宋_GB2312" w:hAnsi="Times New Roman" w:eastAsia="仿宋_GB2312"/>
                <w:color w:val="auto"/>
                <w:sz w:val="18"/>
                <w:szCs w:val="18"/>
                <w:lang w:val="en-US" w:eastAsia="zh-CN"/>
              </w:rPr>
            </w:pPr>
            <w:r>
              <w:rPr>
                <w:rFonts w:hint="eastAsia" w:ascii="仿宋_GB2312" w:hAnsi="Times New Roman" w:eastAsia="仿宋_GB2312"/>
                <w:color w:val="auto"/>
                <w:sz w:val="18"/>
                <w:szCs w:val="18"/>
                <w:lang w:val="en-US" w:eastAsia="zh-CN"/>
              </w:rPr>
              <w:t>2.《政府信息公开条例》</w:t>
            </w:r>
          </w:p>
          <w:p>
            <w:pPr>
              <w:spacing w:line="240" w:lineRule="exact"/>
              <w:rPr>
                <w:rFonts w:hint="eastAsia" w:ascii="仿宋_GB2312" w:hAnsi="Times New Roman" w:eastAsia="仿宋_GB2312"/>
                <w:color w:val="auto"/>
                <w:sz w:val="18"/>
                <w:szCs w:val="18"/>
                <w:lang w:val="en-US" w:eastAsia="zh-CN"/>
              </w:rPr>
            </w:pPr>
            <w:r>
              <w:rPr>
                <w:rFonts w:hint="eastAsia" w:ascii="仿宋_GB2312" w:hAnsi="Times New Roman" w:eastAsia="仿宋_GB2312"/>
                <w:color w:val="auto"/>
                <w:sz w:val="18"/>
                <w:szCs w:val="18"/>
                <w:lang w:val="en-US" w:eastAsia="zh-CN"/>
              </w:rPr>
              <w:t>3.《营业性演出管理条例》</w:t>
            </w:r>
          </w:p>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lang w:val="en-US" w:eastAsia="zh-CN"/>
              </w:rPr>
              <w:t>4.《营业性演出管理条例实施细则》</w:t>
            </w:r>
          </w:p>
        </w:tc>
        <w:tc>
          <w:tcPr>
            <w:tcW w:w="1539" w:type="dxa"/>
            <w:vAlign w:val="center"/>
          </w:tcPr>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信息形成或变更之日起</w:t>
            </w:r>
            <w:r>
              <w:rPr>
                <w:rFonts w:hint="eastAsia" w:ascii="仿宋_GB2312" w:hAnsi="Times New Roman" w:eastAsia="仿宋_GB2312"/>
                <w:color w:val="auto"/>
                <w:sz w:val="18"/>
                <w:szCs w:val="18"/>
                <w:lang w:val="en-US" w:eastAsia="zh-CN"/>
              </w:rPr>
              <w:t>7</w:t>
            </w:r>
            <w:r>
              <w:rPr>
                <w:rFonts w:hint="eastAsia" w:ascii="仿宋_GB2312" w:hAnsi="Times New Roman" w:eastAsia="仿宋_GB2312"/>
                <w:color w:val="auto"/>
                <w:sz w:val="18"/>
                <w:szCs w:val="18"/>
              </w:rPr>
              <w:t>个工作日内公开</w:t>
            </w:r>
          </w:p>
        </w:tc>
        <w:tc>
          <w:tcPr>
            <w:tcW w:w="1329" w:type="dxa"/>
            <w:vAlign w:val="center"/>
          </w:tcPr>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lang w:eastAsia="zh-CN"/>
              </w:rPr>
              <w:t>相关文化和旅游主管部门</w:t>
            </w:r>
          </w:p>
        </w:tc>
        <w:tc>
          <w:tcPr>
            <w:tcW w:w="1342" w:type="dxa"/>
            <w:vAlign w:val="center"/>
          </w:tcPr>
          <w:p>
            <w:pPr>
              <w:numPr>
                <w:ilvl w:val="0"/>
                <w:numId w:val="0"/>
              </w:numPr>
              <w:spacing w:line="240" w:lineRule="exact"/>
              <w:ind w:left="0" w:leftChars="0" w:firstLine="0" w:firstLineChars="0"/>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 xml:space="preserve">■政府网站       ■公开查阅点     ■政务服务中心    </w:t>
            </w:r>
          </w:p>
        </w:tc>
        <w:tc>
          <w:tcPr>
            <w:tcW w:w="672" w:type="dxa"/>
            <w:vAlign w:val="center"/>
          </w:tcPr>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w:t>
            </w:r>
          </w:p>
        </w:tc>
        <w:tc>
          <w:tcPr>
            <w:tcW w:w="660" w:type="dxa"/>
            <w:vAlign w:val="center"/>
          </w:tcPr>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　</w:t>
            </w:r>
          </w:p>
        </w:tc>
        <w:tc>
          <w:tcPr>
            <w:tcW w:w="513" w:type="dxa"/>
            <w:vAlign w:val="center"/>
          </w:tcPr>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w:t>
            </w:r>
          </w:p>
        </w:tc>
        <w:tc>
          <w:tcPr>
            <w:tcW w:w="672" w:type="dxa"/>
            <w:vAlign w:val="center"/>
          </w:tcPr>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　</w:t>
            </w:r>
          </w:p>
        </w:tc>
        <w:tc>
          <w:tcPr>
            <w:tcW w:w="671" w:type="dxa"/>
            <w:vAlign w:val="center"/>
          </w:tcPr>
          <w:p>
            <w:pPr>
              <w:spacing w:line="240" w:lineRule="exact"/>
              <w:rPr>
                <w:rFonts w:hint="eastAsia" w:ascii="仿宋_GB2312" w:hAnsi="Times New Roman" w:eastAsia="仿宋_GB2312"/>
                <w:color w:val="auto"/>
                <w:sz w:val="18"/>
                <w:szCs w:val="18"/>
              </w:rPr>
            </w:pPr>
          </w:p>
        </w:tc>
        <w:tc>
          <w:tcPr>
            <w:tcW w:w="784" w:type="dxa"/>
            <w:vAlign w:val="center"/>
          </w:tcPr>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04" w:type="dxa"/>
            <w:vAlign w:val="center"/>
          </w:tcPr>
          <w:p>
            <w:pPr>
              <w:spacing w:line="240" w:lineRule="exact"/>
              <w:jc w:val="center"/>
              <w:rPr>
                <w:rFonts w:hint="eastAsia" w:ascii="仿宋_GB2312" w:hAnsi="Times New Roman" w:eastAsia="仿宋_GB2312"/>
                <w:color w:val="auto"/>
                <w:sz w:val="18"/>
                <w:szCs w:val="18"/>
                <w:lang w:val="en-US" w:eastAsia="zh-CN"/>
              </w:rPr>
            </w:pPr>
            <w:r>
              <w:rPr>
                <w:rFonts w:hint="eastAsia" w:ascii="仿宋_GB2312" w:hAnsi="Times New Roman" w:eastAsia="仿宋_GB2312"/>
                <w:color w:val="auto"/>
                <w:sz w:val="18"/>
                <w:szCs w:val="18"/>
                <w:lang w:val="en-US" w:eastAsia="zh-CN"/>
              </w:rPr>
              <w:t>8</w:t>
            </w:r>
          </w:p>
        </w:tc>
        <w:tc>
          <w:tcPr>
            <w:tcW w:w="684" w:type="dxa"/>
            <w:vAlign w:val="center"/>
          </w:tcPr>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行政</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许可</w:t>
            </w:r>
          </w:p>
        </w:tc>
        <w:tc>
          <w:tcPr>
            <w:tcW w:w="1509" w:type="dxa"/>
            <w:vAlign w:val="center"/>
          </w:tcPr>
          <w:p>
            <w:pPr>
              <w:spacing w:line="240" w:lineRule="exact"/>
              <w:rPr>
                <w:rFonts w:hint="eastAsia" w:ascii="仿宋_GB2312" w:hAnsi="Times New Roman" w:eastAsia="仿宋_GB2312"/>
                <w:color w:val="auto"/>
                <w:sz w:val="18"/>
                <w:szCs w:val="18"/>
                <w:u w:val="none"/>
                <w:lang w:eastAsia="zh-CN"/>
              </w:rPr>
            </w:pPr>
            <w:r>
              <w:rPr>
                <w:rFonts w:hint="eastAsia" w:ascii="仿宋_GB2312" w:hAnsi="Times New Roman" w:eastAsia="仿宋_GB2312"/>
                <w:color w:val="auto"/>
                <w:sz w:val="18"/>
                <w:szCs w:val="18"/>
                <w:u w:val="none"/>
                <w:lang w:eastAsia="zh-CN"/>
              </w:rPr>
              <w:t>举办涉港澳和在歌舞娱乐场所进行的涉外营业性演出审批</w:t>
            </w:r>
          </w:p>
          <w:p>
            <w:pPr>
              <w:spacing w:line="240" w:lineRule="exact"/>
              <w:rPr>
                <w:rFonts w:hint="eastAsia" w:ascii="仿宋_GB2312" w:hAnsi="Times New Roman" w:eastAsia="仿宋_GB2312"/>
                <w:color w:val="auto"/>
                <w:sz w:val="18"/>
                <w:szCs w:val="18"/>
                <w:u w:val="none"/>
                <w:lang w:eastAsia="zh-CN"/>
              </w:rPr>
            </w:pPr>
          </w:p>
        </w:tc>
        <w:tc>
          <w:tcPr>
            <w:tcW w:w="1916" w:type="dxa"/>
            <w:vAlign w:val="center"/>
          </w:tcPr>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1.办事指南：主要包括事项名称、设定依据、申请条件、办理材料、办理地点、办理时间、联系电话、办理流程、办理期限、申请行政许可需要提交的全部材料目录及办理情况;</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2.行政许可决定。</w:t>
            </w:r>
          </w:p>
        </w:tc>
        <w:tc>
          <w:tcPr>
            <w:tcW w:w="1746" w:type="dxa"/>
            <w:vAlign w:val="center"/>
          </w:tcPr>
          <w:p>
            <w:pPr>
              <w:spacing w:line="240" w:lineRule="exact"/>
              <w:rPr>
                <w:rFonts w:hint="eastAsia" w:ascii="仿宋_GB2312" w:hAnsi="Times New Roman" w:eastAsia="仿宋_GB2312"/>
                <w:color w:val="auto"/>
                <w:sz w:val="18"/>
                <w:szCs w:val="18"/>
                <w:lang w:val="en-US" w:eastAsia="zh-CN"/>
              </w:rPr>
            </w:pPr>
            <w:r>
              <w:rPr>
                <w:rFonts w:hint="eastAsia" w:ascii="仿宋_GB2312" w:hAnsi="Times New Roman" w:eastAsia="仿宋_GB2312"/>
                <w:color w:val="auto"/>
                <w:sz w:val="18"/>
                <w:szCs w:val="18"/>
                <w:lang w:val="en-US" w:eastAsia="zh-CN"/>
              </w:rPr>
              <w:t>1.《行政许可法》</w:t>
            </w:r>
          </w:p>
          <w:p>
            <w:pPr>
              <w:spacing w:line="240" w:lineRule="exact"/>
              <w:rPr>
                <w:rFonts w:hint="eastAsia" w:ascii="仿宋_GB2312" w:hAnsi="Times New Roman" w:eastAsia="仿宋_GB2312"/>
                <w:color w:val="auto"/>
                <w:sz w:val="18"/>
                <w:szCs w:val="18"/>
                <w:lang w:val="en-US" w:eastAsia="zh-CN"/>
              </w:rPr>
            </w:pPr>
            <w:r>
              <w:rPr>
                <w:rFonts w:hint="eastAsia" w:ascii="仿宋_GB2312" w:hAnsi="Times New Roman" w:eastAsia="仿宋_GB2312"/>
                <w:color w:val="auto"/>
                <w:sz w:val="18"/>
                <w:szCs w:val="18"/>
                <w:lang w:val="en-US" w:eastAsia="zh-CN"/>
              </w:rPr>
              <w:t>2.《政府信息公开条例》</w:t>
            </w:r>
          </w:p>
          <w:p>
            <w:pPr>
              <w:spacing w:line="240" w:lineRule="exact"/>
              <w:rPr>
                <w:rFonts w:hint="eastAsia" w:ascii="仿宋_GB2312" w:hAnsi="Times New Roman" w:eastAsia="仿宋_GB2312"/>
                <w:color w:val="auto"/>
                <w:sz w:val="18"/>
                <w:szCs w:val="18"/>
                <w:lang w:val="en-US" w:eastAsia="zh-CN"/>
              </w:rPr>
            </w:pPr>
            <w:r>
              <w:rPr>
                <w:rFonts w:hint="eastAsia" w:ascii="仿宋_GB2312" w:hAnsi="Times New Roman" w:eastAsia="仿宋_GB2312"/>
                <w:color w:val="auto"/>
                <w:sz w:val="18"/>
                <w:szCs w:val="18"/>
                <w:lang w:val="en-US" w:eastAsia="zh-CN"/>
              </w:rPr>
              <w:t>3.《营业性演出管理条例》</w:t>
            </w:r>
          </w:p>
          <w:p>
            <w:pPr>
              <w:spacing w:line="240" w:lineRule="exact"/>
              <w:rPr>
                <w:rFonts w:hint="eastAsia" w:ascii="仿宋_GB2312" w:hAnsi="Times New Roman" w:eastAsia="仿宋_GB2312"/>
                <w:color w:val="auto"/>
                <w:sz w:val="18"/>
                <w:szCs w:val="18"/>
                <w:lang w:val="en-US" w:eastAsia="zh-CN"/>
              </w:rPr>
            </w:pPr>
            <w:r>
              <w:rPr>
                <w:rFonts w:hint="eastAsia" w:ascii="仿宋_GB2312" w:hAnsi="Times New Roman" w:eastAsia="仿宋_GB2312"/>
                <w:color w:val="auto"/>
                <w:sz w:val="18"/>
                <w:szCs w:val="18"/>
                <w:lang w:val="en-US" w:eastAsia="zh-CN"/>
              </w:rPr>
              <w:t>4.《营业性演出管理条例实施细则》</w:t>
            </w:r>
          </w:p>
        </w:tc>
        <w:tc>
          <w:tcPr>
            <w:tcW w:w="1539" w:type="dxa"/>
            <w:vAlign w:val="center"/>
          </w:tcPr>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信息形成或变更之日起</w:t>
            </w:r>
            <w:r>
              <w:rPr>
                <w:rFonts w:hint="eastAsia" w:ascii="仿宋_GB2312" w:hAnsi="Times New Roman" w:eastAsia="仿宋_GB2312"/>
                <w:color w:val="auto"/>
                <w:sz w:val="18"/>
                <w:szCs w:val="18"/>
                <w:lang w:val="en-US" w:eastAsia="zh-CN"/>
              </w:rPr>
              <w:t>7</w:t>
            </w:r>
            <w:r>
              <w:rPr>
                <w:rFonts w:hint="eastAsia" w:ascii="仿宋_GB2312" w:hAnsi="Times New Roman" w:eastAsia="仿宋_GB2312"/>
                <w:color w:val="auto"/>
                <w:sz w:val="18"/>
                <w:szCs w:val="18"/>
              </w:rPr>
              <w:t>个工作日内公开</w:t>
            </w:r>
          </w:p>
        </w:tc>
        <w:tc>
          <w:tcPr>
            <w:tcW w:w="1329" w:type="dxa"/>
            <w:vAlign w:val="center"/>
          </w:tcPr>
          <w:p>
            <w:pPr>
              <w:spacing w:line="240" w:lineRule="exact"/>
              <w:rPr>
                <w:rFonts w:hint="eastAsia" w:ascii="仿宋_GB2312" w:hAnsi="Times New Roman" w:eastAsia="仿宋_GB2312"/>
                <w:color w:val="auto"/>
                <w:sz w:val="18"/>
                <w:szCs w:val="18"/>
                <w:lang w:eastAsia="zh-CN"/>
              </w:rPr>
            </w:pPr>
            <w:r>
              <w:rPr>
                <w:rFonts w:hint="eastAsia" w:ascii="仿宋_GB2312" w:hAnsi="Times New Roman" w:eastAsia="仿宋_GB2312"/>
                <w:color w:val="auto"/>
                <w:sz w:val="18"/>
                <w:szCs w:val="18"/>
                <w:lang w:eastAsia="zh-CN"/>
              </w:rPr>
              <w:t>市文化广电旅游局</w:t>
            </w:r>
          </w:p>
        </w:tc>
        <w:tc>
          <w:tcPr>
            <w:tcW w:w="1342" w:type="dxa"/>
            <w:vAlign w:val="center"/>
          </w:tcPr>
          <w:p>
            <w:pPr>
              <w:numPr>
                <w:ilvl w:val="0"/>
                <w:numId w:val="0"/>
              </w:numPr>
              <w:spacing w:line="240" w:lineRule="exact"/>
              <w:ind w:left="0" w:leftChars="0" w:firstLine="0" w:firstLineChars="0"/>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 xml:space="preserve">■政府网站       ■公开查阅点     ■政务服务中心    </w:t>
            </w:r>
          </w:p>
        </w:tc>
        <w:tc>
          <w:tcPr>
            <w:tcW w:w="672" w:type="dxa"/>
            <w:vAlign w:val="center"/>
          </w:tcPr>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w:t>
            </w:r>
          </w:p>
        </w:tc>
        <w:tc>
          <w:tcPr>
            <w:tcW w:w="660" w:type="dxa"/>
            <w:vAlign w:val="center"/>
          </w:tcPr>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　</w:t>
            </w:r>
          </w:p>
        </w:tc>
        <w:tc>
          <w:tcPr>
            <w:tcW w:w="513" w:type="dxa"/>
            <w:vAlign w:val="center"/>
          </w:tcPr>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w:t>
            </w:r>
          </w:p>
        </w:tc>
        <w:tc>
          <w:tcPr>
            <w:tcW w:w="672" w:type="dxa"/>
            <w:vAlign w:val="center"/>
          </w:tcPr>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　</w:t>
            </w:r>
          </w:p>
        </w:tc>
        <w:tc>
          <w:tcPr>
            <w:tcW w:w="671" w:type="dxa"/>
            <w:vAlign w:val="center"/>
          </w:tcPr>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w:t>
            </w:r>
          </w:p>
        </w:tc>
        <w:tc>
          <w:tcPr>
            <w:tcW w:w="784" w:type="dxa"/>
            <w:vAlign w:val="center"/>
          </w:tcPr>
          <w:p>
            <w:pPr>
              <w:spacing w:line="240" w:lineRule="exact"/>
              <w:rPr>
                <w:rFonts w:hint="eastAsia" w:ascii="仿宋_GB2312" w:hAnsi="Times New Roman" w:eastAsia="仿宋_GB2312"/>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04" w:type="dxa"/>
            <w:vAlign w:val="center"/>
          </w:tcPr>
          <w:p>
            <w:pPr>
              <w:spacing w:line="240" w:lineRule="exact"/>
              <w:jc w:val="center"/>
              <w:rPr>
                <w:rFonts w:hint="eastAsia" w:ascii="仿宋_GB2312" w:hAnsi="Times New Roman" w:eastAsia="仿宋_GB2312"/>
                <w:color w:val="auto"/>
                <w:sz w:val="18"/>
                <w:szCs w:val="18"/>
                <w:lang w:val="en-US" w:eastAsia="zh-CN"/>
              </w:rPr>
            </w:pPr>
            <w:r>
              <w:rPr>
                <w:rFonts w:hint="eastAsia" w:ascii="仿宋_GB2312" w:hAnsi="Times New Roman" w:eastAsia="仿宋_GB2312"/>
                <w:color w:val="auto"/>
                <w:sz w:val="18"/>
                <w:szCs w:val="18"/>
                <w:lang w:val="en-US" w:eastAsia="zh-CN"/>
              </w:rPr>
              <w:t>9</w:t>
            </w:r>
          </w:p>
        </w:tc>
        <w:tc>
          <w:tcPr>
            <w:tcW w:w="684" w:type="dxa"/>
            <w:vAlign w:val="center"/>
          </w:tcPr>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行政</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许可</w:t>
            </w:r>
          </w:p>
        </w:tc>
        <w:tc>
          <w:tcPr>
            <w:tcW w:w="1509" w:type="dxa"/>
            <w:vAlign w:val="center"/>
          </w:tcPr>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涉外商业性艺术品展览活动变更时间、地点、作品审批</w:t>
            </w:r>
          </w:p>
        </w:tc>
        <w:tc>
          <w:tcPr>
            <w:tcW w:w="1916" w:type="dxa"/>
            <w:vAlign w:val="center"/>
          </w:tcPr>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1.办事指南：主要包括事项名称、设定依据、申请条件、办理材料、办理地点、办理时间、联系电话、办理流程、办理期限、申请行政许可需要提交的全部材料目录及办理情况;</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2.行政许可决定。</w:t>
            </w:r>
          </w:p>
        </w:tc>
        <w:tc>
          <w:tcPr>
            <w:tcW w:w="1746" w:type="dxa"/>
            <w:vAlign w:val="center"/>
          </w:tcPr>
          <w:p>
            <w:pPr>
              <w:spacing w:line="240" w:lineRule="exact"/>
              <w:rPr>
                <w:rFonts w:hint="eastAsia" w:ascii="仿宋_GB2312" w:hAnsi="Times New Roman" w:eastAsia="仿宋_GB2312"/>
                <w:color w:val="auto"/>
                <w:sz w:val="18"/>
                <w:szCs w:val="18"/>
                <w:lang w:val="en-US" w:eastAsia="zh-CN"/>
              </w:rPr>
            </w:pPr>
            <w:r>
              <w:rPr>
                <w:rFonts w:hint="eastAsia" w:ascii="仿宋_GB2312" w:hAnsi="Times New Roman" w:eastAsia="仿宋_GB2312"/>
                <w:color w:val="auto"/>
                <w:sz w:val="18"/>
                <w:szCs w:val="18"/>
                <w:lang w:val="en-US" w:eastAsia="zh-CN"/>
              </w:rPr>
              <w:t>1.《行政许可法》</w:t>
            </w:r>
          </w:p>
          <w:p>
            <w:pPr>
              <w:spacing w:line="240" w:lineRule="exact"/>
              <w:rPr>
                <w:rFonts w:hint="eastAsia" w:ascii="仿宋_GB2312" w:hAnsi="Times New Roman" w:eastAsia="仿宋_GB2312"/>
                <w:color w:val="auto"/>
                <w:sz w:val="18"/>
                <w:szCs w:val="18"/>
                <w:lang w:val="en-US" w:eastAsia="zh-CN"/>
              </w:rPr>
            </w:pPr>
            <w:r>
              <w:rPr>
                <w:rFonts w:hint="eastAsia" w:ascii="仿宋_GB2312" w:hAnsi="Times New Roman" w:eastAsia="仿宋_GB2312"/>
                <w:color w:val="auto"/>
                <w:sz w:val="18"/>
                <w:szCs w:val="18"/>
                <w:lang w:val="en-US" w:eastAsia="zh-CN"/>
              </w:rPr>
              <w:t>2.《政府信息公开条例》</w:t>
            </w:r>
          </w:p>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lang w:val="en-US" w:eastAsia="zh-CN"/>
              </w:rPr>
              <w:t>3.《艺术品经营管理办法》</w:t>
            </w:r>
          </w:p>
        </w:tc>
        <w:tc>
          <w:tcPr>
            <w:tcW w:w="1539" w:type="dxa"/>
            <w:vAlign w:val="center"/>
          </w:tcPr>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信息形成或变更之日起</w:t>
            </w:r>
            <w:r>
              <w:rPr>
                <w:rFonts w:hint="eastAsia" w:ascii="仿宋_GB2312" w:hAnsi="Times New Roman" w:eastAsia="仿宋_GB2312"/>
                <w:color w:val="auto"/>
                <w:sz w:val="18"/>
                <w:szCs w:val="18"/>
                <w:lang w:val="en-US" w:eastAsia="zh-CN"/>
              </w:rPr>
              <w:t>7</w:t>
            </w:r>
            <w:r>
              <w:rPr>
                <w:rFonts w:hint="eastAsia" w:ascii="仿宋_GB2312" w:hAnsi="Times New Roman" w:eastAsia="仿宋_GB2312"/>
                <w:color w:val="auto"/>
                <w:sz w:val="18"/>
                <w:szCs w:val="18"/>
              </w:rPr>
              <w:t>个工作日内公开</w:t>
            </w:r>
          </w:p>
        </w:tc>
        <w:tc>
          <w:tcPr>
            <w:tcW w:w="1329" w:type="dxa"/>
            <w:vAlign w:val="center"/>
          </w:tcPr>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lang w:eastAsia="zh-CN"/>
              </w:rPr>
              <w:t>市文化广电旅游局</w:t>
            </w:r>
          </w:p>
        </w:tc>
        <w:tc>
          <w:tcPr>
            <w:tcW w:w="1342" w:type="dxa"/>
            <w:vAlign w:val="center"/>
          </w:tcPr>
          <w:p>
            <w:pPr>
              <w:numPr>
                <w:ilvl w:val="0"/>
                <w:numId w:val="0"/>
              </w:numPr>
              <w:spacing w:line="240" w:lineRule="exact"/>
              <w:ind w:left="0" w:leftChars="0" w:firstLine="0" w:firstLineChars="0"/>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 xml:space="preserve">■政府网站       ■公开查阅点     ■政务服务中心    </w:t>
            </w:r>
          </w:p>
        </w:tc>
        <w:tc>
          <w:tcPr>
            <w:tcW w:w="672" w:type="dxa"/>
            <w:vAlign w:val="center"/>
          </w:tcPr>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w:t>
            </w:r>
          </w:p>
        </w:tc>
        <w:tc>
          <w:tcPr>
            <w:tcW w:w="660" w:type="dxa"/>
            <w:vAlign w:val="center"/>
          </w:tcPr>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　</w:t>
            </w:r>
          </w:p>
        </w:tc>
        <w:tc>
          <w:tcPr>
            <w:tcW w:w="513" w:type="dxa"/>
            <w:vAlign w:val="center"/>
          </w:tcPr>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w:t>
            </w:r>
          </w:p>
        </w:tc>
        <w:tc>
          <w:tcPr>
            <w:tcW w:w="672" w:type="dxa"/>
            <w:vAlign w:val="center"/>
          </w:tcPr>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　</w:t>
            </w:r>
          </w:p>
        </w:tc>
        <w:tc>
          <w:tcPr>
            <w:tcW w:w="671" w:type="dxa"/>
            <w:vAlign w:val="center"/>
          </w:tcPr>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w:t>
            </w:r>
          </w:p>
        </w:tc>
        <w:tc>
          <w:tcPr>
            <w:tcW w:w="784" w:type="dxa"/>
            <w:vAlign w:val="center"/>
          </w:tcPr>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04" w:type="dxa"/>
            <w:vAlign w:val="center"/>
          </w:tcPr>
          <w:p>
            <w:pPr>
              <w:spacing w:line="240" w:lineRule="exact"/>
              <w:jc w:val="center"/>
              <w:rPr>
                <w:rFonts w:hint="eastAsia" w:ascii="仿宋_GB2312" w:hAnsi="Times New Roman" w:eastAsia="仿宋_GB2312"/>
                <w:color w:val="auto"/>
                <w:sz w:val="18"/>
                <w:szCs w:val="18"/>
                <w:lang w:val="en-US" w:eastAsia="zh-CN"/>
              </w:rPr>
            </w:pPr>
            <w:r>
              <w:rPr>
                <w:rFonts w:hint="eastAsia" w:ascii="仿宋_GB2312" w:hAnsi="Times New Roman" w:eastAsia="仿宋_GB2312"/>
                <w:color w:val="auto"/>
                <w:sz w:val="18"/>
                <w:szCs w:val="18"/>
                <w:lang w:val="en-US" w:eastAsia="zh-CN"/>
              </w:rPr>
              <w:t>10</w:t>
            </w:r>
          </w:p>
        </w:tc>
        <w:tc>
          <w:tcPr>
            <w:tcW w:w="684" w:type="dxa"/>
            <w:vAlign w:val="center"/>
          </w:tcPr>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行政</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许可</w:t>
            </w:r>
          </w:p>
        </w:tc>
        <w:tc>
          <w:tcPr>
            <w:tcW w:w="1509" w:type="dxa"/>
            <w:vAlign w:val="center"/>
          </w:tcPr>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艺术品进出口经营活动审批</w:t>
            </w:r>
          </w:p>
        </w:tc>
        <w:tc>
          <w:tcPr>
            <w:tcW w:w="1916" w:type="dxa"/>
            <w:vAlign w:val="center"/>
          </w:tcPr>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1.办事指南：主要包括事项名称、设定依据、申请条件、办理材料、办理地点、办理时间、联系电话、办理流程、办理期限、申请行政许可需要提交的全部材料目录及办理情况;</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2.行政许可决定。</w:t>
            </w:r>
          </w:p>
        </w:tc>
        <w:tc>
          <w:tcPr>
            <w:tcW w:w="1746" w:type="dxa"/>
            <w:vAlign w:val="center"/>
          </w:tcPr>
          <w:p>
            <w:pPr>
              <w:spacing w:line="240" w:lineRule="exact"/>
              <w:rPr>
                <w:rFonts w:hint="eastAsia" w:ascii="仿宋_GB2312" w:hAnsi="Times New Roman" w:eastAsia="仿宋_GB2312"/>
                <w:color w:val="auto"/>
                <w:sz w:val="18"/>
                <w:szCs w:val="18"/>
                <w:lang w:val="en-US" w:eastAsia="zh-CN"/>
              </w:rPr>
            </w:pPr>
            <w:r>
              <w:rPr>
                <w:rFonts w:hint="eastAsia" w:ascii="仿宋_GB2312" w:hAnsi="Times New Roman" w:eastAsia="仿宋_GB2312"/>
                <w:color w:val="auto"/>
                <w:sz w:val="18"/>
                <w:szCs w:val="18"/>
                <w:lang w:val="en-US" w:eastAsia="zh-CN"/>
              </w:rPr>
              <w:t>1.《行政许可法》</w:t>
            </w:r>
          </w:p>
          <w:p>
            <w:pPr>
              <w:spacing w:line="240" w:lineRule="exact"/>
              <w:rPr>
                <w:rFonts w:hint="eastAsia" w:ascii="仿宋_GB2312" w:hAnsi="Times New Roman" w:eastAsia="仿宋_GB2312"/>
                <w:color w:val="auto"/>
                <w:sz w:val="18"/>
                <w:szCs w:val="18"/>
                <w:lang w:val="en-US" w:eastAsia="zh-CN"/>
              </w:rPr>
            </w:pPr>
            <w:r>
              <w:rPr>
                <w:rFonts w:hint="eastAsia" w:ascii="仿宋_GB2312" w:hAnsi="Times New Roman" w:eastAsia="仿宋_GB2312"/>
                <w:color w:val="auto"/>
                <w:sz w:val="18"/>
                <w:szCs w:val="18"/>
                <w:lang w:val="en-US" w:eastAsia="zh-CN"/>
              </w:rPr>
              <w:t>2.《政府信息公开条例》</w:t>
            </w:r>
          </w:p>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lang w:val="en-US" w:eastAsia="zh-CN"/>
              </w:rPr>
              <w:t>3.《艺术品经营管理办法》</w:t>
            </w:r>
          </w:p>
        </w:tc>
        <w:tc>
          <w:tcPr>
            <w:tcW w:w="1539" w:type="dxa"/>
            <w:vAlign w:val="center"/>
          </w:tcPr>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信息形成或变更之日起</w:t>
            </w:r>
            <w:r>
              <w:rPr>
                <w:rFonts w:hint="eastAsia" w:ascii="仿宋_GB2312" w:hAnsi="Times New Roman" w:eastAsia="仿宋_GB2312"/>
                <w:color w:val="auto"/>
                <w:sz w:val="18"/>
                <w:szCs w:val="18"/>
                <w:lang w:val="en-US" w:eastAsia="zh-CN"/>
              </w:rPr>
              <w:t>7</w:t>
            </w:r>
            <w:r>
              <w:rPr>
                <w:rFonts w:hint="eastAsia" w:ascii="仿宋_GB2312" w:hAnsi="Times New Roman" w:eastAsia="仿宋_GB2312"/>
                <w:color w:val="auto"/>
                <w:sz w:val="18"/>
                <w:szCs w:val="18"/>
              </w:rPr>
              <w:t>个工作日内公开</w:t>
            </w:r>
          </w:p>
        </w:tc>
        <w:tc>
          <w:tcPr>
            <w:tcW w:w="1329" w:type="dxa"/>
            <w:vAlign w:val="center"/>
          </w:tcPr>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lang w:eastAsia="zh-CN"/>
              </w:rPr>
              <w:t>市文化广电旅游局</w:t>
            </w:r>
          </w:p>
        </w:tc>
        <w:tc>
          <w:tcPr>
            <w:tcW w:w="1342" w:type="dxa"/>
            <w:vAlign w:val="center"/>
          </w:tcPr>
          <w:p>
            <w:pPr>
              <w:numPr>
                <w:ilvl w:val="0"/>
                <w:numId w:val="0"/>
              </w:numPr>
              <w:spacing w:line="240" w:lineRule="exact"/>
              <w:ind w:left="0" w:leftChars="0" w:firstLine="0" w:firstLineChars="0"/>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 xml:space="preserve">■政府网站       ■公开查阅点     ■政务服务中心    </w:t>
            </w:r>
          </w:p>
        </w:tc>
        <w:tc>
          <w:tcPr>
            <w:tcW w:w="672" w:type="dxa"/>
            <w:vAlign w:val="center"/>
          </w:tcPr>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w:t>
            </w:r>
          </w:p>
        </w:tc>
        <w:tc>
          <w:tcPr>
            <w:tcW w:w="660" w:type="dxa"/>
            <w:vAlign w:val="center"/>
          </w:tcPr>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　</w:t>
            </w:r>
          </w:p>
        </w:tc>
        <w:tc>
          <w:tcPr>
            <w:tcW w:w="513" w:type="dxa"/>
            <w:vAlign w:val="center"/>
          </w:tcPr>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w:t>
            </w:r>
          </w:p>
        </w:tc>
        <w:tc>
          <w:tcPr>
            <w:tcW w:w="672" w:type="dxa"/>
            <w:vAlign w:val="center"/>
          </w:tcPr>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　</w:t>
            </w:r>
          </w:p>
        </w:tc>
        <w:tc>
          <w:tcPr>
            <w:tcW w:w="671" w:type="dxa"/>
            <w:vAlign w:val="center"/>
          </w:tcPr>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w:t>
            </w:r>
          </w:p>
        </w:tc>
        <w:tc>
          <w:tcPr>
            <w:tcW w:w="784" w:type="dxa"/>
            <w:vAlign w:val="center"/>
          </w:tcPr>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04" w:type="dxa"/>
            <w:vAlign w:val="center"/>
          </w:tcPr>
          <w:p>
            <w:pPr>
              <w:spacing w:line="240" w:lineRule="exact"/>
              <w:jc w:val="center"/>
              <w:rPr>
                <w:rFonts w:hint="eastAsia" w:ascii="仿宋_GB2312" w:hAnsi="Times New Roman" w:eastAsia="仿宋_GB2312"/>
                <w:color w:val="auto"/>
                <w:sz w:val="18"/>
                <w:szCs w:val="18"/>
                <w:lang w:val="en-US" w:eastAsia="zh-CN"/>
              </w:rPr>
            </w:pPr>
            <w:r>
              <w:rPr>
                <w:rFonts w:hint="eastAsia" w:ascii="仿宋_GB2312" w:hAnsi="Times New Roman" w:eastAsia="仿宋_GB2312"/>
                <w:color w:val="auto"/>
                <w:sz w:val="18"/>
                <w:szCs w:val="18"/>
                <w:lang w:val="en-US" w:eastAsia="zh-CN"/>
              </w:rPr>
              <w:t>11</w:t>
            </w:r>
          </w:p>
        </w:tc>
        <w:tc>
          <w:tcPr>
            <w:tcW w:w="684" w:type="dxa"/>
            <w:vAlign w:val="center"/>
          </w:tcPr>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lang w:eastAsia="zh-CN"/>
              </w:rPr>
              <w:t>其它行政权力</w:t>
            </w:r>
          </w:p>
        </w:tc>
        <w:tc>
          <w:tcPr>
            <w:tcW w:w="1509" w:type="dxa"/>
            <w:vAlign w:val="center"/>
          </w:tcPr>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演出场所经营单位备案</w:t>
            </w:r>
          </w:p>
        </w:tc>
        <w:tc>
          <w:tcPr>
            <w:tcW w:w="1916" w:type="dxa"/>
            <w:vAlign w:val="center"/>
          </w:tcPr>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1.办事指南：主要包括事项名称、设定依据、申请条件、办理材料、办理地点、办理时间、联系电话、办理流程、办理期限、申请行政许可需要提交的全部材料目录及办理情况;</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2.行政许可决定。</w:t>
            </w:r>
          </w:p>
        </w:tc>
        <w:tc>
          <w:tcPr>
            <w:tcW w:w="1746" w:type="dxa"/>
            <w:vAlign w:val="center"/>
          </w:tcPr>
          <w:p>
            <w:pPr>
              <w:spacing w:line="240" w:lineRule="exact"/>
              <w:rPr>
                <w:rFonts w:hint="eastAsia" w:ascii="仿宋_GB2312" w:hAnsi="Times New Roman" w:eastAsia="仿宋_GB2312"/>
                <w:color w:val="auto"/>
                <w:sz w:val="18"/>
                <w:szCs w:val="18"/>
                <w:lang w:val="en-US" w:eastAsia="zh-CN"/>
              </w:rPr>
            </w:pPr>
            <w:r>
              <w:rPr>
                <w:rFonts w:hint="eastAsia" w:ascii="仿宋_GB2312" w:hAnsi="Times New Roman" w:eastAsia="仿宋_GB2312"/>
                <w:color w:val="auto"/>
                <w:sz w:val="18"/>
                <w:szCs w:val="18"/>
                <w:lang w:val="en-US" w:eastAsia="zh-CN"/>
              </w:rPr>
              <w:t>1.《行政许可法》</w:t>
            </w:r>
          </w:p>
          <w:p>
            <w:pPr>
              <w:spacing w:line="240" w:lineRule="exact"/>
              <w:rPr>
                <w:rFonts w:hint="eastAsia" w:ascii="仿宋_GB2312" w:hAnsi="Times New Roman" w:eastAsia="仿宋_GB2312"/>
                <w:color w:val="auto"/>
                <w:sz w:val="18"/>
                <w:szCs w:val="18"/>
                <w:lang w:val="en-US" w:eastAsia="zh-CN"/>
              </w:rPr>
            </w:pPr>
            <w:r>
              <w:rPr>
                <w:rFonts w:hint="eastAsia" w:ascii="仿宋_GB2312" w:hAnsi="Times New Roman" w:eastAsia="仿宋_GB2312"/>
                <w:color w:val="auto"/>
                <w:sz w:val="18"/>
                <w:szCs w:val="18"/>
                <w:lang w:val="en-US" w:eastAsia="zh-CN"/>
              </w:rPr>
              <w:t>2.《政府信息公开条例》</w:t>
            </w:r>
          </w:p>
          <w:p>
            <w:pPr>
              <w:spacing w:line="240" w:lineRule="exact"/>
              <w:rPr>
                <w:rFonts w:hint="eastAsia" w:ascii="仿宋_GB2312" w:hAnsi="Times New Roman" w:eastAsia="仿宋_GB2312"/>
                <w:color w:val="auto"/>
                <w:sz w:val="18"/>
                <w:szCs w:val="18"/>
                <w:lang w:val="en-US" w:eastAsia="zh-CN"/>
              </w:rPr>
            </w:pPr>
            <w:r>
              <w:rPr>
                <w:rFonts w:hint="eastAsia" w:ascii="仿宋_GB2312" w:hAnsi="Times New Roman" w:eastAsia="仿宋_GB2312"/>
                <w:color w:val="auto"/>
                <w:sz w:val="18"/>
                <w:szCs w:val="18"/>
                <w:lang w:val="en-US" w:eastAsia="zh-CN"/>
              </w:rPr>
              <w:t>3.《营业性演出管理条例》</w:t>
            </w:r>
          </w:p>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lang w:val="en-US" w:eastAsia="zh-CN"/>
              </w:rPr>
              <w:t>4.《营业性演出管理条例实施细则》</w:t>
            </w:r>
          </w:p>
        </w:tc>
        <w:tc>
          <w:tcPr>
            <w:tcW w:w="1539" w:type="dxa"/>
            <w:vAlign w:val="center"/>
          </w:tcPr>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信息形成或变更之日起</w:t>
            </w:r>
            <w:r>
              <w:rPr>
                <w:rFonts w:hint="eastAsia" w:ascii="仿宋_GB2312" w:hAnsi="Times New Roman" w:eastAsia="仿宋_GB2312"/>
                <w:color w:val="auto"/>
                <w:sz w:val="18"/>
                <w:szCs w:val="18"/>
                <w:lang w:val="en-US" w:eastAsia="zh-CN"/>
              </w:rPr>
              <w:t>7</w:t>
            </w:r>
            <w:r>
              <w:rPr>
                <w:rFonts w:hint="eastAsia" w:ascii="仿宋_GB2312" w:hAnsi="Times New Roman" w:eastAsia="仿宋_GB2312"/>
                <w:color w:val="auto"/>
                <w:sz w:val="18"/>
                <w:szCs w:val="18"/>
              </w:rPr>
              <w:t>个工作日内公开</w:t>
            </w:r>
          </w:p>
        </w:tc>
        <w:tc>
          <w:tcPr>
            <w:tcW w:w="1329" w:type="dxa"/>
            <w:vAlign w:val="center"/>
          </w:tcPr>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lang w:eastAsia="zh-CN"/>
              </w:rPr>
              <w:t>相关文化和旅游主管部门</w:t>
            </w:r>
          </w:p>
        </w:tc>
        <w:tc>
          <w:tcPr>
            <w:tcW w:w="1342" w:type="dxa"/>
            <w:vAlign w:val="center"/>
          </w:tcPr>
          <w:p>
            <w:pPr>
              <w:numPr>
                <w:ilvl w:val="0"/>
                <w:numId w:val="0"/>
              </w:numPr>
              <w:spacing w:line="240" w:lineRule="exact"/>
              <w:ind w:left="0" w:leftChars="0" w:firstLine="0" w:firstLineChars="0"/>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 xml:space="preserve">■政府网站       ■公开查阅点     ■政务服务中心    </w:t>
            </w:r>
          </w:p>
        </w:tc>
        <w:tc>
          <w:tcPr>
            <w:tcW w:w="672" w:type="dxa"/>
            <w:vAlign w:val="center"/>
          </w:tcPr>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w:t>
            </w:r>
          </w:p>
        </w:tc>
        <w:tc>
          <w:tcPr>
            <w:tcW w:w="660" w:type="dxa"/>
            <w:vAlign w:val="center"/>
          </w:tcPr>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　</w:t>
            </w:r>
          </w:p>
        </w:tc>
        <w:tc>
          <w:tcPr>
            <w:tcW w:w="513" w:type="dxa"/>
            <w:vAlign w:val="center"/>
          </w:tcPr>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w:t>
            </w:r>
          </w:p>
        </w:tc>
        <w:tc>
          <w:tcPr>
            <w:tcW w:w="672" w:type="dxa"/>
            <w:vAlign w:val="center"/>
          </w:tcPr>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　</w:t>
            </w:r>
          </w:p>
        </w:tc>
        <w:tc>
          <w:tcPr>
            <w:tcW w:w="671" w:type="dxa"/>
            <w:vAlign w:val="center"/>
          </w:tcPr>
          <w:p>
            <w:pPr>
              <w:spacing w:line="240" w:lineRule="exact"/>
              <w:rPr>
                <w:rFonts w:hint="eastAsia" w:ascii="仿宋_GB2312" w:hAnsi="Times New Roman" w:eastAsia="仿宋_GB2312"/>
                <w:color w:val="auto"/>
                <w:sz w:val="18"/>
                <w:szCs w:val="18"/>
              </w:rPr>
            </w:pPr>
          </w:p>
        </w:tc>
        <w:tc>
          <w:tcPr>
            <w:tcW w:w="784" w:type="dxa"/>
            <w:vAlign w:val="center"/>
          </w:tcPr>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04" w:type="dxa"/>
            <w:vAlign w:val="center"/>
          </w:tcPr>
          <w:p>
            <w:pPr>
              <w:spacing w:line="240" w:lineRule="exact"/>
              <w:jc w:val="center"/>
              <w:rPr>
                <w:rFonts w:hint="eastAsia" w:ascii="仿宋_GB2312" w:hAnsi="Times New Roman" w:eastAsia="仿宋_GB2312"/>
                <w:color w:val="auto"/>
                <w:sz w:val="18"/>
                <w:szCs w:val="18"/>
                <w:lang w:val="en-US" w:eastAsia="zh-CN"/>
              </w:rPr>
            </w:pPr>
            <w:r>
              <w:rPr>
                <w:rFonts w:hint="eastAsia" w:ascii="仿宋_GB2312" w:hAnsi="Times New Roman" w:eastAsia="仿宋_GB2312"/>
                <w:color w:val="auto"/>
                <w:sz w:val="18"/>
                <w:szCs w:val="18"/>
                <w:lang w:val="en-US" w:eastAsia="zh-CN"/>
              </w:rPr>
              <w:t>12</w:t>
            </w:r>
          </w:p>
        </w:tc>
        <w:tc>
          <w:tcPr>
            <w:tcW w:w="684" w:type="dxa"/>
            <w:vAlign w:val="center"/>
          </w:tcPr>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lang w:eastAsia="zh-CN"/>
              </w:rPr>
              <w:t>其它行政权力</w:t>
            </w:r>
          </w:p>
        </w:tc>
        <w:tc>
          <w:tcPr>
            <w:tcW w:w="1509" w:type="dxa"/>
            <w:vAlign w:val="center"/>
          </w:tcPr>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艺术品经营单位备案</w:t>
            </w:r>
          </w:p>
        </w:tc>
        <w:tc>
          <w:tcPr>
            <w:tcW w:w="1916" w:type="dxa"/>
            <w:vAlign w:val="center"/>
          </w:tcPr>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1.办事指南：主要包括事项名称、设定依据、申请条件、办理材料、办理地点、办理时间、联系电话、办理流程、办理期限、申请行政许可需要提交的全部材料目录及办理情况;</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2.行政许可决定。</w:t>
            </w:r>
          </w:p>
        </w:tc>
        <w:tc>
          <w:tcPr>
            <w:tcW w:w="1746" w:type="dxa"/>
            <w:vAlign w:val="center"/>
          </w:tcPr>
          <w:p>
            <w:pPr>
              <w:spacing w:line="240" w:lineRule="exact"/>
              <w:rPr>
                <w:rFonts w:hint="eastAsia" w:ascii="仿宋_GB2312" w:hAnsi="Times New Roman" w:eastAsia="仿宋_GB2312"/>
                <w:color w:val="auto"/>
                <w:sz w:val="18"/>
                <w:szCs w:val="18"/>
                <w:lang w:val="en-US" w:eastAsia="zh-CN"/>
              </w:rPr>
            </w:pPr>
            <w:r>
              <w:rPr>
                <w:rFonts w:hint="eastAsia" w:ascii="仿宋_GB2312" w:hAnsi="Times New Roman" w:eastAsia="仿宋_GB2312"/>
                <w:color w:val="auto"/>
                <w:sz w:val="18"/>
                <w:szCs w:val="18"/>
                <w:lang w:val="en-US" w:eastAsia="zh-CN"/>
              </w:rPr>
              <w:t>1.《行政许可法》</w:t>
            </w:r>
          </w:p>
          <w:p>
            <w:pPr>
              <w:spacing w:line="240" w:lineRule="exact"/>
              <w:rPr>
                <w:rFonts w:hint="eastAsia" w:ascii="仿宋_GB2312" w:hAnsi="Times New Roman" w:eastAsia="仿宋_GB2312"/>
                <w:color w:val="auto"/>
                <w:sz w:val="18"/>
                <w:szCs w:val="18"/>
                <w:lang w:val="en-US" w:eastAsia="zh-CN"/>
              </w:rPr>
            </w:pPr>
            <w:r>
              <w:rPr>
                <w:rFonts w:hint="eastAsia" w:ascii="仿宋_GB2312" w:hAnsi="Times New Roman" w:eastAsia="仿宋_GB2312"/>
                <w:color w:val="auto"/>
                <w:sz w:val="18"/>
                <w:szCs w:val="18"/>
                <w:lang w:val="en-US" w:eastAsia="zh-CN"/>
              </w:rPr>
              <w:t>2.《政府信息公开条例》</w:t>
            </w:r>
          </w:p>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lang w:val="en-US" w:eastAsia="zh-CN"/>
              </w:rPr>
              <w:t>3.《艺术品经营管理办法》</w:t>
            </w:r>
          </w:p>
        </w:tc>
        <w:tc>
          <w:tcPr>
            <w:tcW w:w="1539" w:type="dxa"/>
            <w:vAlign w:val="center"/>
          </w:tcPr>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信息形成或变更之日起</w:t>
            </w:r>
            <w:r>
              <w:rPr>
                <w:rFonts w:hint="eastAsia" w:ascii="仿宋_GB2312" w:hAnsi="Times New Roman" w:eastAsia="仿宋_GB2312"/>
                <w:color w:val="auto"/>
                <w:sz w:val="18"/>
                <w:szCs w:val="18"/>
                <w:lang w:val="en-US" w:eastAsia="zh-CN"/>
              </w:rPr>
              <w:t>7</w:t>
            </w:r>
            <w:r>
              <w:rPr>
                <w:rFonts w:hint="eastAsia" w:ascii="仿宋_GB2312" w:hAnsi="Times New Roman" w:eastAsia="仿宋_GB2312"/>
                <w:color w:val="auto"/>
                <w:sz w:val="18"/>
                <w:szCs w:val="18"/>
              </w:rPr>
              <w:t>个工作日内公开</w:t>
            </w:r>
          </w:p>
        </w:tc>
        <w:tc>
          <w:tcPr>
            <w:tcW w:w="1329" w:type="dxa"/>
            <w:vAlign w:val="center"/>
          </w:tcPr>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lang w:eastAsia="zh-CN"/>
              </w:rPr>
              <w:t>相关文化和旅游主管部门</w:t>
            </w:r>
          </w:p>
        </w:tc>
        <w:tc>
          <w:tcPr>
            <w:tcW w:w="1342" w:type="dxa"/>
            <w:vAlign w:val="center"/>
          </w:tcPr>
          <w:p>
            <w:pPr>
              <w:numPr>
                <w:ilvl w:val="0"/>
                <w:numId w:val="0"/>
              </w:numPr>
              <w:spacing w:line="240" w:lineRule="exact"/>
              <w:ind w:left="0" w:leftChars="0" w:firstLine="0" w:firstLineChars="0"/>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 xml:space="preserve">■政府网站       ■公开查阅点     ■政务服务中心    </w:t>
            </w:r>
          </w:p>
        </w:tc>
        <w:tc>
          <w:tcPr>
            <w:tcW w:w="672" w:type="dxa"/>
            <w:vAlign w:val="center"/>
          </w:tcPr>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w:t>
            </w:r>
          </w:p>
        </w:tc>
        <w:tc>
          <w:tcPr>
            <w:tcW w:w="660" w:type="dxa"/>
            <w:vAlign w:val="center"/>
          </w:tcPr>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　</w:t>
            </w:r>
          </w:p>
        </w:tc>
        <w:tc>
          <w:tcPr>
            <w:tcW w:w="513" w:type="dxa"/>
            <w:vAlign w:val="center"/>
          </w:tcPr>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w:t>
            </w:r>
          </w:p>
        </w:tc>
        <w:tc>
          <w:tcPr>
            <w:tcW w:w="672" w:type="dxa"/>
            <w:vAlign w:val="center"/>
          </w:tcPr>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　</w:t>
            </w:r>
          </w:p>
        </w:tc>
        <w:tc>
          <w:tcPr>
            <w:tcW w:w="671" w:type="dxa"/>
            <w:vAlign w:val="center"/>
          </w:tcPr>
          <w:p>
            <w:pPr>
              <w:spacing w:line="240" w:lineRule="exact"/>
              <w:rPr>
                <w:rFonts w:hint="eastAsia" w:ascii="仿宋_GB2312" w:hAnsi="Times New Roman" w:eastAsia="仿宋_GB2312"/>
                <w:color w:val="auto"/>
                <w:sz w:val="18"/>
                <w:szCs w:val="18"/>
              </w:rPr>
            </w:pPr>
          </w:p>
        </w:tc>
        <w:tc>
          <w:tcPr>
            <w:tcW w:w="784" w:type="dxa"/>
            <w:vAlign w:val="center"/>
          </w:tcPr>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04" w:type="dxa"/>
            <w:vAlign w:val="center"/>
          </w:tcPr>
          <w:p>
            <w:pPr>
              <w:spacing w:line="240" w:lineRule="exact"/>
              <w:jc w:val="center"/>
              <w:rPr>
                <w:rFonts w:hint="eastAsia" w:ascii="仿宋_GB2312" w:hAnsi="Times New Roman" w:eastAsia="仿宋_GB2312"/>
                <w:color w:val="auto"/>
                <w:sz w:val="18"/>
                <w:szCs w:val="18"/>
                <w:lang w:val="en-US" w:eastAsia="zh-CN"/>
              </w:rPr>
            </w:pPr>
            <w:r>
              <w:rPr>
                <w:rFonts w:hint="eastAsia" w:ascii="仿宋_GB2312" w:hAnsi="Times New Roman" w:eastAsia="仿宋_GB2312"/>
                <w:color w:val="auto"/>
                <w:sz w:val="18"/>
                <w:szCs w:val="18"/>
                <w:lang w:val="en-US" w:eastAsia="zh-CN"/>
              </w:rPr>
              <w:t>13</w:t>
            </w:r>
          </w:p>
        </w:tc>
        <w:tc>
          <w:tcPr>
            <w:tcW w:w="684" w:type="dxa"/>
            <w:vAlign w:val="center"/>
          </w:tcPr>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lang w:eastAsia="zh-CN"/>
              </w:rPr>
              <w:t>其它行政权力</w:t>
            </w:r>
          </w:p>
        </w:tc>
        <w:tc>
          <w:tcPr>
            <w:tcW w:w="1509" w:type="dxa"/>
            <w:vAlign w:val="center"/>
          </w:tcPr>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涉外、涉台或涉港澳营业性演出到所辖区域的演出备案及营业性演出增加演出地（或增加场次）的备案</w:t>
            </w:r>
          </w:p>
        </w:tc>
        <w:tc>
          <w:tcPr>
            <w:tcW w:w="1916" w:type="dxa"/>
            <w:vAlign w:val="center"/>
          </w:tcPr>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1.办事指南：主要包括事项名称、设定依据、申请条件、办理材料、办理地点、办理时间、联系电话、办理流程、办理期限、申请行政许可需要提交的全部材料目录及办理情况;</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2.行政许可决定。</w:t>
            </w:r>
          </w:p>
        </w:tc>
        <w:tc>
          <w:tcPr>
            <w:tcW w:w="1746" w:type="dxa"/>
            <w:vAlign w:val="center"/>
          </w:tcPr>
          <w:p>
            <w:pPr>
              <w:spacing w:line="240" w:lineRule="exact"/>
              <w:rPr>
                <w:rFonts w:hint="eastAsia" w:ascii="仿宋_GB2312" w:hAnsi="Times New Roman" w:eastAsia="仿宋_GB2312"/>
                <w:color w:val="auto"/>
                <w:sz w:val="18"/>
                <w:szCs w:val="18"/>
                <w:lang w:val="en-US" w:eastAsia="zh-CN"/>
              </w:rPr>
            </w:pPr>
            <w:r>
              <w:rPr>
                <w:rFonts w:hint="eastAsia" w:ascii="仿宋_GB2312" w:hAnsi="Times New Roman" w:eastAsia="仿宋_GB2312"/>
                <w:color w:val="auto"/>
                <w:sz w:val="18"/>
                <w:szCs w:val="18"/>
                <w:lang w:val="en-US" w:eastAsia="zh-CN"/>
              </w:rPr>
              <w:t>1.《行政许可法》</w:t>
            </w:r>
          </w:p>
          <w:p>
            <w:pPr>
              <w:spacing w:line="240" w:lineRule="exact"/>
              <w:rPr>
                <w:rFonts w:hint="eastAsia" w:ascii="仿宋_GB2312" w:hAnsi="Times New Roman" w:eastAsia="仿宋_GB2312"/>
                <w:color w:val="auto"/>
                <w:sz w:val="18"/>
                <w:szCs w:val="18"/>
                <w:lang w:val="en-US" w:eastAsia="zh-CN"/>
              </w:rPr>
            </w:pPr>
            <w:r>
              <w:rPr>
                <w:rFonts w:hint="eastAsia" w:ascii="仿宋_GB2312" w:hAnsi="Times New Roman" w:eastAsia="仿宋_GB2312"/>
                <w:color w:val="auto"/>
                <w:sz w:val="18"/>
                <w:szCs w:val="18"/>
                <w:lang w:val="en-US" w:eastAsia="zh-CN"/>
              </w:rPr>
              <w:t>2.《政府信息公开条例》</w:t>
            </w:r>
          </w:p>
          <w:p>
            <w:pPr>
              <w:spacing w:line="240" w:lineRule="exact"/>
              <w:rPr>
                <w:rFonts w:hint="eastAsia" w:ascii="仿宋_GB2312" w:hAnsi="Times New Roman" w:eastAsia="仿宋_GB2312"/>
                <w:color w:val="auto"/>
                <w:sz w:val="18"/>
                <w:szCs w:val="18"/>
                <w:lang w:val="en-US" w:eastAsia="zh-CN"/>
              </w:rPr>
            </w:pPr>
            <w:r>
              <w:rPr>
                <w:rFonts w:hint="eastAsia" w:ascii="仿宋_GB2312" w:hAnsi="Times New Roman" w:eastAsia="仿宋_GB2312"/>
                <w:color w:val="auto"/>
                <w:sz w:val="18"/>
                <w:szCs w:val="18"/>
                <w:lang w:val="en-US" w:eastAsia="zh-CN"/>
              </w:rPr>
              <w:t>3.《营业性演出管理条例》</w:t>
            </w:r>
          </w:p>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lang w:val="en-US" w:eastAsia="zh-CN"/>
              </w:rPr>
              <w:t>4.《营业性演出管理条例实施细则》</w:t>
            </w:r>
          </w:p>
        </w:tc>
        <w:tc>
          <w:tcPr>
            <w:tcW w:w="1539" w:type="dxa"/>
            <w:vAlign w:val="center"/>
          </w:tcPr>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信息形成或变更之日起</w:t>
            </w:r>
            <w:r>
              <w:rPr>
                <w:rFonts w:hint="eastAsia" w:ascii="仿宋_GB2312" w:hAnsi="Times New Roman" w:eastAsia="仿宋_GB2312"/>
                <w:color w:val="auto"/>
                <w:sz w:val="18"/>
                <w:szCs w:val="18"/>
                <w:lang w:val="en-US" w:eastAsia="zh-CN"/>
              </w:rPr>
              <w:t>7</w:t>
            </w:r>
            <w:r>
              <w:rPr>
                <w:rFonts w:hint="eastAsia" w:ascii="仿宋_GB2312" w:hAnsi="Times New Roman" w:eastAsia="仿宋_GB2312"/>
                <w:color w:val="auto"/>
                <w:sz w:val="18"/>
                <w:szCs w:val="18"/>
              </w:rPr>
              <w:t>个工作日内公开</w:t>
            </w:r>
          </w:p>
        </w:tc>
        <w:tc>
          <w:tcPr>
            <w:tcW w:w="1329" w:type="dxa"/>
            <w:vAlign w:val="center"/>
          </w:tcPr>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lang w:eastAsia="zh-CN"/>
              </w:rPr>
              <w:t>市文化广电旅游局</w:t>
            </w:r>
          </w:p>
        </w:tc>
        <w:tc>
          <w:tcPr>
            <w:tcW w:w="1342" w:type="dxa"/>
            <w:vAlign w:val="center"/>
          </w:tcPr>
          <w:p>
            <w:pPr>
              <w:numPr>
                <w:ilvl w:val="0"/>
                <w:numId w:val="0"/>
              </w:numPr>
              <w:spacing w:line="240" w:lineRule="exact"/>
              <w:ind w:left="0" w:leftChars="0" w:firstLine="0" w:firstLineChars="0"/>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 xml:space="preserve">■政府网站       ■公开查阅点     ■政务服务中心    </w:t>
            </w:r>
          </w:p>
        </w:tc>
        <w:tc>
          <w:tcPr>
            <w:tcW w:w="672" w:type="dxa"/>
            <w:vAlign w:val="center"/>
          </w:tcPr>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w:t>
            </w:r>
          </w:p>
        </w:tc>
        <w:tc>
          <w:tcPr>
            <w:tcW w:w="660" w:type="dxa"/>
            <w:vAlign w:val="center"/>
          </w:tcPr>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　</w:t>
            </w:r>
          </w:p>
        </w:tc>
        <w:tc>
          <w:tcPr>
            <w:tcW w:w="513" w:type="dxa"/>
            <w:vAlign w:val="center"/>
          </w:tcPr>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w:t>
            </w:r>
          </w:p>
        </w:tc>
        <w:tc>
          <w:tcPr>
            <w:tcW w:w="672" w:type="dxa"/>
            <w:vAlign w:val="center"/>
          </w:tcPr>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　</w:t>
            </w:r>
          </w:p>
        </w:tc>
        <w:tc>
          <w:tcPr>
            <w:tcW w:w="671" w:type="dxa"/>
            <w:vAlign w:val="center"/>
          </w:tcPr>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w:t>
            </w:r>
          </w:p>
        </w:tc>
        <w:tc>
          <w:tcPr>
            <w:tcW w:w="784" w:type="dxa"/>
            <w:vAlign w:val="center"/>
          </w:tcPr>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04" w:type="dxa"/>
            <w:vAlign w:val="center"/>
          </w:tcPr>
          <w:p>
            <w:pPr>
              <w:spacing w:line="240" w:lineRule="exact"/>
              <w:jc w:val="center"/>
              <w:rPr>
                <w:rFonts w:hint="eastAsia" w:ascii="仿宋_GB2312" w:hAnsi="Times New Roman" w:eastAsia="仿宋_GB2312"/>
                <w:color w:val="auto"/>
                <w:sz w:val="18"/>
                <w:szCs w:val="18"/>
                <w:lang w:val="en-US" w:eastAsia="zh-CN"/>
              </w:rPr>
            </w:pPr>
            <w:r>
              <w:rPr>
                <w:rFonts w:hint="eastAsia" w:ascii="仿宋_GB2312" w:hAnsi="Times New Roman" w:eastAsia="仿宋_GB2312"/>
                <w:color w:val="auto"/>
                <w:sz w:val="18"/>
                <w:szCs w:val="18"/>
                <w:lang w:val="en-US" w:eastAsia="zh-CN"/>
              </w:rPr>
              <w:t>14</w:t>
            </w:r>
          </w:p>
        </w:tc>
        <w:tc>
          <w:tcPr>
            <w:tcW w:w="684" w:type="dxa"/>
            <w:vAlign w:val="center"/>
          </w:tcPr>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lang w:eastAsia="zh-CN"/>
              </w:rPr>
              <w:t>其它行政权力</w:t>
            </w:r>
          </w:p>
        </w:tc>
        <w:tc>
          <w:tcPr>
            <w:tcW w:w="1509" w:type="dxa"/>
            <w:vAlign w:val="center"/>
          </w:tcPr>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国内个体演员、个体演出经纪人备案</w:t>
            </w:r>
          </w:p>
        </w:tc>
        <w:tc>
          <w:tcPr>
            <w:tcW w:w="1916" w:type="dxa"/>
            <w:vAlign w:val="center"/>
          </w:tcPr>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1.办事指南：主要包括事项名称、设定依据、申请条件、办理材料、办理地点、办理时间、联系电话、办理流程、办理期限、申请行政许可需要提交的全部材料目录及办理情况;</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2.行政许可决定。</w:t>
            </w:r>
          </w:p>
        </w:tc>
        <w:tc>
          <w:tcPr>
            <w:tcW w:w="1746" w:type="dxa"/>
            <w:vAlign w:val="center"/>
          </w:tcPr>
          <w:p>
            <w:pPr>
              <w:spacing w:line="240" w:lineRule="exact"/>
              <w:rPr>
                <w:rFonts w:hint="eastAsia" w:ascii="仿宋_GB2312" w:hAnsi="Times New Roman" w:eastAsia="仿宋_GB2312"/>
                <w:color w:val="auto"/>
                <w:sz w:val="18"/>
                <w:szCs w:val="18"/>
                <w:lang w:val="en-US" w:eastAsia="zh-CN"/>
              </w:rPr>
            </w:pPr>
            <w:r>
              <w:rPr>
                <w:rFonts w:hint="eastAsia" w:ascii="仿宋_GB2312" w:hAnsi="Times New Roman" w:eastAsia="仿宋_GB2312"/>
                <w:color w:val="auto"/>
                <w:sz w:val="18"/>
                <w:szCs w:val="18"/>
                <w:lang w:val="en-US" w:eastAsia="zh-CN"/>
              </w:rPr>
              <w:t>1.《行政许可法》</w:t>
            </w:r>
          </w:p>
          <w:p>
            <w:pPr>
              <w:spacing w:line="240" w:lineRule="exact"/>
              <w:rPr>
                <w:rFonts w:hint="eastAsia" w:ascii="仿宋_GB2312" w:hAnsi="Times New Roman" w:eastAsia="仿宋_GB2312"/>
                <w:color w:val="auto"/>
                <w:sz w:val="18"/>
                <w:szCs w:val="18"/>
                <w:lang w:val="en-US" w:eastAsia="zh-CN"/>
              </w:rPr>
            </w:pPr>
            <w:r>
              <w:rPr>
                <w:rFonts w:hint="eastAsia" w:ascii="仿宋_GB2312" w:hAnsi="Times New Roman" w:eastAsia="仿宋_GB2312"/>
                <w:color w:val="auto"/>
                <w:sz w:val="18"/>
                <w:szCs w:val="18"/>
                <w:lang w:val="en-US" w:eastAsia="zh-CN"/>
              </w:rPr>
              <w:t>2.《政府信息公开条例》</w:t>
            </w:r>
          </w:p>
          <w:p>
            <w:pPr>
              <w:spacing w:line="240" w:lineRule="exact"/>
              <w:rPr>
                <w:rFonts w:hint="eastAsia" w:ascii="仿宋_GB2312" w:hAnsi="Times New Roman" w:eastAsia="仿宋_GB2312"/>
                <w:color w:val="auto"/>
                <w:sz w:val="18"/>
                <w:szCs w:val="18"/>
                <w:lang w:val="en-US" w:eastAsia="zh-CN"/>
              </w:rPr>
            </w:pPr>
            <w:r>
              <w:rPr>
                <w:rFonts w:hint="eastAsia" w:ascii="仿宋_GB2312" w:hAnsi="Times New Roman" w:eastAsia="仿宋_GB2312"/>
                <w:color w:val="auto"/>
                <w:sz w:val="18"/>
                <w:szCs w:val="18"/>
                <w:lang w:val="en-US" w:eastAsia="zh-CN"/>
              </w:rPr>
              <w:t>3.《营业性演出管理条例》</w:t>
            </w:r>
          </w:p>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lang w:val="en-US" w:eastAsia="zh-CN"/>
              </w:rPr>
              <w:t>4.《营业性演出管理条例实施细则》</w:t>
            </w:r>
          </w:p>
        </w:tc>
        <w:tc>
          <w:tcPr>
            <w:tcW w:w="1539" w:type="dxa"/>
            <w:vAlign w:val="center"/>
          </w:tcPr>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信息形成或变更之日起</w:t>
            </w:r>
            <w:r>
              <w:rPr>
                <w:rFonts w:hint="eastAsia" w:ascii="仿宋_GB2312" w:hAnsi="Times New Roman" w:eastAsia="仿宋_GB2312"/>
                <w:color w:val="auto"/>
                <w:sz w:val="18"/>
                <w:szCs w:val="18"/>
                <w:lang w:val="en-US" w:eastAsia="zh-CN"/>
              </w:rPr>
              <w:t>7</w:t>
            </w:r>
            <w:r>
              <w:rPr>
                <w:rFonts w:hint="eastAsia" w:ascii="仿宋_GB2312" w:hAnsi="Times New Roman" w:eastAsia="仿宋_GB2312"/>
                <w:color w:val="auto"/>
                <w:sz w:val="18"/>
                <w:szCs w:val="18"/>
              </w:rPr>
              <w:t>个工作日内公开</w:t>
            </w:r>
          </w:p>
        </w:tc>
        <w:tc>
          <w:tcPr>
            <w:tcW w:w="1329" w:type="dxa"/>
            <w:vAlign w:val="center"/>
          </w:tcPr>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lang w:eastAsia="zh-CN"/>
              </w:rPr>
              <w:t>相关文化和旅游主管部门</w:t>
            </w:r>
          </w:p>
        </w:tc>
        <w:tc>
          <w:tcPr>
            <w:tcW w:w="1342" w:type="dxa"/>
            <w:vAlign w:val="center"/>
          </w:tcPr>
          <w:p>
            <w:pPr>
              <w:numPr>
                <w:ilvl w:val="0"/>
                <w:numId w:val="0"/>
              </w:numPr>
              <w:spacing w:line="240" w:lineRule="exact"/>
              <w:ind w:left="0" w:leftChars="0" w:firstLine="0" w:firstLineChars="0"/>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 xml:space="preserve">■政府网站       ■公开查阅点     ■政务服务中心    </w:t>
            </w:r>
          </w:p>
        </w:tc>
        <w:tc>
          <w:tcPr>
            <w:tcW w:w="672" w:type="dxa"/>
            <w:vAlign w:val="center"/>
          </w:tcPr>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w:t>
            </w:r>
          </w:p>
        </w:tc>
        <w:tc>
          <w:tcPr>
            <w:tcW w:w="660" w:type="dxa"/>
            <w:vAlign w:val="center"/>
          </w:tcPr>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　</w:t>
            </w:r>
          </w:p>
        </w:tc>
        <w:tc>
          <w:tcPr>
            <w:tcW w:w="513" w:type="dxa"/>
            <w:vAlign w:val="center"/>
          </w:tcPr>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w:t>
            </w:r>
          </w:p>
        </w:tc>
        <w:tc>
          <w:tcPr>
            <w:tcW w:w="672" w:type="dxa"/>
            <w:vAlign w:val="center"/>
          </w:tcPr>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　</w:t>
            </w:r>
          </w:p>
        </w:tc>
        <w:tc>
          <w:tcPr>
            <w:tcW w:w="671" w:type="dxa"/>
            <w:vAlign w:val="center"/>
          </w:tcPr>
          <w:p>
            <w:pPr>
              <w:spacing w:line="240" w:lineRule="exact"/>
              <w:rPr>
                <w:rFonts w:hint="eastAsia" w:ascii="仿宋_GB2312" w:hAnsi="Times New Roman" w:eastAsia="仿宋_GB2312"/>
                <w:color w:val="auto"/>
                <w:sz w:val="18"/>
                <w:szCs w:val="18"/>
              </w:rPr>
            </w:pPr>
          </w:p>
        </w:tc>
        <w:tc>
          <w:tcPr>
            <w:tcW w:w="784" w:type="dxa"/>
            <w:vAlign w:val="center"/>
          </w:tcPr>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04" w:type="dxa"/>
            <w:vAlign w:val="center"/>
          </w:tcPr>
          <w:p>
            <w:pPr>
              <w:spacing w:line="240" w:lineRule="exact"/>
              <w:jc w:val="center"/>
              <w:rPr>
                <w:rFonts w:hint="eastAsia" w:ascii="仿宋_GB2312" w:hAnsi="Times New Roman" w:eastAsia="仿宋_GB2312"/>
                <w:color w:val="auto"/>
                <w:sz w:val="18"/>
                <w:szCs w:val="18"/>
                <w:lang w:val="en-US" w:eastAsia="zh-CN"/>
              </w:rPr>
            </w:pPr>
            <w:r>
              <w:rPr>
                <w:rFonts w:hint="eastAsia" w:ascii="仿宋_GB2312" w:hAnsi="Times New Roman" w:eastAsia="仿宋_GB2312"/>
                <w:color w:val="auto"/>
                <w:sz w:val="18"/>
                <w:szCs w:val="18"/>
                <w:lang w:val="en-US" w:eastAsia="zh-CN"/>
              </w:rPr>
              <w:t>15</w:t>
            </w:r>
          </w:p>
        </w:tc>
        <w:tc>
          <w:tcPr>
            <w:tcW w:w="684" w:type="dxa"/>
            <w:vAlign w:val="center"/>
          </w:tcPr>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行政</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许可</w:t>
            </w:r>
          </w:p>
        </w:tc>
        <w:tc>
          <w:tcPr>
            <w:tcW w:w="1509" w:type="dxa"/>
            <w:vAlign w:val="center"/>
          </w:tcPr>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文物保护单位保护范围内进行其他建设工程设计方案审核</w:t>
            </w:r>
          </w:p>
        </w:tc>
        <w:tc>
          <w:tcPr>
            <w:tcW w:w="1916" w:type="dxa"/>
            <w:vAlign w:val="center"/>
          </w:tcPr>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1.办事指南：主要包括事项名称、设定依据、申请条件、办理材料、办理地点、办理时间、联系电话、办理流程、办理期限、申请行政许可需要提交的全部材料目录及办理情况;</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2.行政许可决定。</w:t>
            </w:r>
          </w:p>
        </w:tc>
        <w:tc>
          <w:tcPr>
            <w:tcW w:w="1746" w:type="dxa"/>
            <w:vAlign w:val="center"/>
          </w:tcPr>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《行政许可法》；《政府信息公开条例》</w:t>
            </w:r>
          </w:p>
        </w:tc>
        <w:tc>
          <w:tcPr>
            <w:tcW w:w="1539" w:type="dxa"/>
            <w:vAlign w:val="center"/>
          </w:tcPr>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信息形成或变更之日起20个工作日内公开</w:t>
            </w:r>
          </w:p>
        </w:tc>
        <w:tc>
          <w:tcPr>
            <w:tcW w:w="1329" w:type="dxa"/>
            <w:vAlign w:val="center"/>
          </w:tcPr>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lang w:eastAsia="zh-CN"/>
              </w:rPr>
              <w:t>市文化广电旅游局</w:t>
            </w:r>
          </w:p>
        </w:tc>
        <w:tc>
          <w:tcPr>
            <w:tcW w:w="1342" w:type="dxa"/>
            <w:vAlign w:val="center"/>
          </w:tcPr>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 xml:space="preserve">■政府网站       ■公开查阅点     ■政务服务中心    </w:t>
            </w:r>
          </w:p>
        </w:tc>
        <w:tc>
          <w:tcPr>
            <w:tcW w:w="672" w:type="dxa"/>
            <w:vAlign w:val="center"/>
          </w:tcPr>
          <w:p>
            <w:pPr>
              <w:spacing w:line="240" w:lineRule="exact"/>
              <w:jc w:val="center"/>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w:t>
            </w:r>
          </w:p>
        </w:tc>
        <w:tc>
          <w:tcPr>
            <w:tcW w:w="660" w:type="dxa"/>
            <w:vAlign w:val="center"/>
          </w:tcPr>
          <w:p>
            <w:pPr>
              <w:spacing w:line="240" w:lineRule="exact"/>
              <w:jc w:val="center"/>
              <w:rPr>
                <w:rFonts w:hint="eastAsia" w:ascii="仿宋_GB2312" w:hAnsi="Times New Roman" w:eastAsia="仿宋_GB2312"/>
                <w:color w:val="auto"/>
                <w:sz w:val="18"/>
                <w:szCs w:val="18"/>
              </w:rPr>
            </w:pPr>
          </w:p>
        </w:tc>
        <w:tc>
          <w:tcPr>
            <w:tcW w:w="513" w:type="dxa"/>
            <w:vAlign w:val="center"/>
          </w:tcPr>
          <w:p>
            <w:pPr>
              <w:spacing w:line="240" w:lineRule="exact"/>
              <w:jc w:val="center"/>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w:t>
            </w:r>
          </w:p>
        </w:tc>
        <w:tc>
          <w:tcPr>
            <w:tcW w:w="672" w:type="dxa"/>
            <w:vAlign w:val="center"/>
          </w:tcPr>
          <w:p>
            <w:pPr>
              <w:spacing w:line="240" w:lineRule="exact"/>
              <w:jc w:val="center"/>
              <w:rPr>
                <w:rFonts w:hint="eastAsia" w:ascii="仿宋_GB2312" w:hAnsi="Times New Roman" w:eastAsia="仿宋_GB2312"/>
                <w:color w:val="auto"/>
                <w:sz w:val="18"/>
                <w:szCs w:val="18"/>
              </w:rPr>
            </w:pPr>
          </w:p>
        </w:tc>
        <w:tc>
          <w:tcPr>
            <w:tcW w:w="671" w:type="dxa"/>
            <w:vAlign w:val="center"/>
          </w:tcPr>
          <w:p>
            <w:pPr>
              <w:spacing w:line="240" w:lineRule="exact"/>
              <w:jc w:val="center"/>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w:t>
            </w:r>
          </w:p>
        </w:tc>
        <w:tc>
          <w:tcPr>
            <w:tcW w:w="784" w:type="dxa"/>
            <w:vAlign w:val="center"/>
          </w:tcPr>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86" w:hRule="atLeast"/>
          <w:jc w:val="center"/>
        </w:trPr>
        <w:tc>
          <w:tcPr>
            <w:tcW w:w="504" w:type="dxa"/>
            <w:vAlign w:val="center"/>
          </w:tcPr>
          <w:p>
            <w:pPr>
              <w:spacing w:line="240" w:lineRule="exact"/>
              <w:jc w:val="center"/>
              <w:rPr>
                <w:rFonts w:hint="eastAsia" w:ascii="仿宋_GB2312" w:hAnsi="Times New Roman" w:eastAsia="仿宋_GB2312"/>
                <w:color w:val="auto"/>
                <w:sz w:val="18"/>
                <w:szCs w:val="18"/>
                <w:lang w:val="en-US" w:eastAsia="zh-CN"/>
              </w:rPr>
            </w:pPr>
            <w:r>
              <w:rPr>
                <w:rFonts w:hint="eastAsia" w:ascii="仿宋_GB2312" w:hAnsi="Times New Roman" w:eastAsia="仿宋_GB2312"/>
                <w:color w:val="auto"/>
                <w:sz w:val="18"/>
                <w:szCs w:val="18"/>
                <w:lang w:val="en-US" w:eastAsia="zh-CN"/>
              </w:rPr>
              <w:t>16</w:t>
            </w:r>
          </w:p>
        </w:tc>
        <w:tc>
          <w:tcPr>
            <w:tcW w:w="684" w:type="dxa"/>
            <w:vAlign w:val="center"/>
          </w:tcPr>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行政</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许可</w:t>
            </w:r>
          </w:p>
        </w:tc>
        <w:tc>
          <w:tcPr>
            <w:tcW w:w="1509" w:type="dxa"/>
            <w:vAlign w:val="center"/>
          </w:tcPr>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省级以下文物保护单位建设控制地带内的建设工程设计方案审核</w:t>
            </w:r>
          </w:p>
        </w:tc>
        <w:tc>
          <w:tcPr>
            <w:tcW w:w="1916" w:type="dxa"/>
            <w:vAlign w:val="center"/>
          </w:tcPr>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1.办事指南：主要包括事项名称、设定依据、申请条件、办理材料、办理地点、办理时间、联系电话、办理流程、办理期限、申请行政许可需要提交的全部材料目录及办理情况;</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2.行政许可决定。</w:t>
            </w:r>
          </w:p>
        </w:tc>
        <w:tc>
          <w:tcPr>
            <w:tcW w:w="1746" w:type="dxa"/>
            <w:vAlign w:val="center"/>
          </w:tcPr>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《行政许可法》；《政府信息公开条例》</w:t>
            </w:r>
          </w:p>
        </w:tc>
        <w:tc>
          <w:tcPr>
            <w:tcW w:w="1539" w:type="dxa"/>
            <w:vAlign w:val="center"/>
          </w:tcPr>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信息形成或变更之日起20个工作日内公开</w:t>
            </w:r>
          </w:p>
        </w:tc>
        <w:tc>
          <w:tcPr>
            <w:tcW w:w="1329" w:type="dxa"/>
            <w:vAlign w:val="center"/>
          </w:tcPr>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lang w:eastAsia="zh-CN"/>
              </w:rPr>
              <w:t>市文化广电旅游局</w:t>
            </w:r>
          </w:p>
        </w:tc>
        <w:tc>
          <w:tcPr>
            <w:tcW w:w="1342" w:type="dxa"/>
            <w:vAlign w:val="center"/>
          </w:tcPr>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 xml:space="preserve">■政府网站       ■公开查阅点     ■政务服务中心    </w:t>
            </w:r>
          </w:p>
        </w:tc>
        <w:tc>
          <w:tcPr>
            <w:tcW w:w="672" w:type="dxa"/>
            <w:vAlign w:val="center"/>
          </w:tcPr>
          <w:p>
            <w:pPr>
              <w:spacing w:line="240" w:lineRule="exact"/>
              <w:jc w:val="center"/>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w:t>
            </w:r>
          </w:p>
        </w:tc>
        <w:tc>
          <w:tcPr>
            <w:tcW w:w="660" w:type="dxa"/>
            <w:vAlign w:val="center"/>
          </w:tcPr>
          <w:p>
            <w:pPr>
              <w:spacing w:line="240" w:lineRule="exact"/>
              <w:jc w:val="center"/>
              <w:rPr>
                <w:rFonts w:hint="eastAsia" w:ascii="仿宋_GB2312" w:hAnsi="Times New Roman" w:eastAsia="仿宋_GB2312"/>
                <w:color w:val="auto"/>
                <w:sz w:val="18"/>
                <w:szCs w:val="18"/>
              </w:rPr>
            </w:pPr>
          </w:p>
        </w:tc>
        <w:tc>
          <w:tcPr>
            <w:tcW w:w="513" w:type="dxa"/>
            <w:vAlign w:val="center"/>
          </w:tcPr>
          <w:p>
            <w:pPr>
              <w:spacing w:line="240" w:lineRule="exact"/>
              <w:jc w:val="center"/>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w:t>
            </w:r>
          </w:p>
        </w:tc>
        <w:tc>
          <w:tcPr>
            <w:tcW w:w="672" w:type="dxa"/>
            <w:vAlign w:val="center"/>
          </w:tcPr>
          <w:p>
            <w:pPr>
              <w:spacing w:line="240" w:lineRule="exact"/>
              <w:jc w:val="center"/>
              <w:rPr>
                <w:rFonts w:hint="eastAsia" w:ascii="仿宋_GB2312" w:hAnsi="Times New Roman" w:eastAsia="仿宋_GB2312"/>
                <w:color w:val="auto"/>
                <w:sz w:val="18"/>
                <w:szCs w:val="18"/>
              </w:rPr>
            </w:pPr>
          </w:p>
        </w:tc>
        <w:tc>
          <w:tcPr>
            <w:tcW w:w="671" w:type="dxa"/>
            <w:vAlign w:val="center"/>
          </w:tcPr>
          <w:p>
            <w:pPr>
              <w:spacing w:line="240" w:lineRule="exact"/>
              <w:jc w:val="center"/>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w:t>
            </w:r>
          </w:p>
        </w:tc>
        <w:tc>
          <w:tcPr>
            <w:tcW w:w="784" w:type="dxa"/>
            <w:vAlign w:val="center"/>
          </w:tcPr>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04" w:type="dxa"/>
            <w:vAlign w:val="center"/>
          </w:tcPr>
          <w:p>
            <w:pPr>
              <w:spacing w:line="240" w:lineRule="exact"/>
              <w:jc w:val="center"/>
              <w:rPr>
                <w:rFonts w:hint="eastAsia" w:ascii="仿宋_GB2312" w:hAnsi="Times New Roman" w:eastAsia="仿宋_GB2312"/>
                <w:color w:val="auto"/>
                <w:sz w:val="18"/>
                <w:szCs w:val="18"/>
                <w:lang w:val="en-US" w:eastAsia="zh-CN"/>
              </w:rPr>
            </w:pPr>
            <w:r>
              <w:rPr>
                <w:rFonts w:hint="eastAsia" w:ascii="仿宋_GB2312" w:hAnsi="Times New Roman" w:eastAsia="仿宋_GB2312"/>
                <w:color w:val="auto"/>
                <w:sz w:val="18"/>
                <w:szCs w:val="18"/>
                <w:lang w:val="en-US" w:eastAsia="zh-CN"/>
              </w:rPr>
              <w:t>17</w:t>
            </w:r>
          </w:p>
        </w:tc>
        <w:tc>
          <w:tcPr>
            <w:tcW w:w="684"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行政</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许可</w:t>
            </w:r>
          </w:p>
        </w:tc>
        <w:tc>
          <w:tcPr>
            <w:tcW w:w="1509"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lang w:eastAsia="zh-CN"/>
              </w:rPr>
              <w:t>对未核定为文物保护单位的不可移动文物保护工程设计方案审批</w:t>
            </w:r>
          </w:p>
        </w:tc>
        <w:tc>
          <w:tcPr>
            <w:tcW w:w="1916"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1.办事指南：主要包括事项名称、设定依据、申请条件、办理材料、办理地点、办理时间、联系电话、办理流程、办理期限、申请行政许可需要提交的全部材料目录及办理情况;</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2.行政许可决定。</w:t>
            </w:r>
          </w:p>
        </w:tc>
        <w:tc>
          <w:tcPr>
            <w:tcW w:w="1746" w:type="dxa"/>
            <w:vAlign w:val="center"/>
          </w:tcPr>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《行政许可法》；《政府信息公开条例》</w:t>
            </w:r>
          </w:p>
        </w:tc>
        <w:tc>
          <w:tcPr>
            <w:tcW w:w="1539"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信息形成或变更之日起20个工作日内公开</w:t>
            </w:r>
          </w:p>
        </w:tc>
        <w:tc>
          <w:tcPr>
            <w:tcW w:w="1329"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lang w:eastAsia="zh-CN"/>
              </w:rPr>
              <w:t>市文化广电旅游局</w:t>
            </w:r>
          </w:p>
        </w:tc>
        <w:tc>
          <w:tcPr>
            <w:tcW w:w="1342"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 xml:space="preserve">■政府网站       ■公开查阅点     ■政务服务中心   </w:t>
            </w:r>
          </w:p>
        </w:tc>
        <w:tc>
          <w:tcPr>
            <w:tcW w:w="672" w:type="dxa"/>
            <w:vAlign w:val="center"/>
          </w:tcPr>
          <w:p>
            <w:pPr>
              <w:spacing w:line="240" w:lineRule="exact"/>
              <w:jc w:val="center"/>
              <w:rPr>
                <w:rFonts w:ascii="仿宋_GB2312" w:hAnsi="Times New Roman" w:eastAsia="仿宋_GB2312"/>
                <w:color w:val="auto"/>
                <w:sz w:val="18"/>
                <w:szCs w:val="18"/>
              </w:rPr>
            </w:pPr>
            <w:r>
              <w:rPr>
                <w:rFonts w:hint="eastAsia" w:ascii="仿宋_GB2312" w:hAnsi="Times New Roman" w:eastAsia="仿宋_GB2312"/>
                <w:color w:val="auto"/>
                <w:sz w:val="18"/>
                <w:szCs w:val="18"/>
              </w:rPr>
              <w:t>√</w:t>
            </w:r>
          </w:p>
        </w:tc>
        <w:tc>
          <w:tcPr>
            <w:tcW w:w="660" w:type="dxa"/>
            <w:vAlign w:val="center"/>
          </w:tcPr>
          <w:p>
            <w:pPr>
              <w:spacing w:line="240" w:lineRule="exact"/>
              <w:jc w:val="center"/>
              <w:rPr>
                <w:rFonts w:ascii="仿宋_GB2312" w:hAnsi="Times New Roman" w:eastAsia="仿宋_GB2312"/>
                <w:color w:val="auto"/>
                <w:sz w:val="18"/>
                <w:szCs w:val="18"/>
              </w:rPr>
            </w:pPr>
          </w:p>
        </w:tc>
        <w:tc>
          <w:tcPr>
            <w:tcW w:w="513" w:type="dxa"/>
            <w:vAlign w:val="center"/>
          </w:tcPr>
          <w:p>
            <w:pPr>
              <w:spacing w:line="240" w:lineRule="exact"/>
              <w:jc w:val="center"/>
              <w:rPr>
                <w:rFonts w:ascii="仿宋_GB2312" w:hAnsi="Times New Roman" w:eastAsia="仿宋_GB2312"/>
                <w:color w:val="auto"/>
                <w:sz w:val="18"/>
                <w:szCs w:val="18"/>
              </w:rPr>
            </w:pPr>
            <w:r>
              <w:rPr>
                <w:rFonts w:hint="eastAsia" w:ascii="仿宋_GB2312" w:hAnsi="Times New Roman" w:eastAsia="仿宋_GB2312"/>
                <w:color w:val="auto"/>
                <w:sz w:val="18"/>
                <w:szCs w:val="18"/>
              </w:rPr>
              <w:t>√</w:t>
            </w:r>
          </w:p>
        </w:tc>
        <w:tc>
          <w:tcPr>
            <w:tcW w:w="672" w:type="dxa"/>
            <w:vAlign w:val="center"/>
          </w:tcPr>
          <w:p>
            <w:pPr>
              <w:spacing w:line="240" w:lineRule="exact"/>
              <w:jc w:val="center"/>
              <w:rPr>
                <w:rFonts w:ascii="仿宋_GB2312" w:hAnsi="Times New Roman" w:eastAsia="仿宋_GB2312"/>
                <w:color w:val="auto"/>
                <w:sz w:val="18"/>
                <w:szCs w:val="18"/>
              </w:rPr>
            </w:pPr>
          </w:p>
        </w:tc>
        <w:tc>
          <w:tcPr>
            <w:tcW w:w="671" w:type="dxa"/>
            <w:vAlign w:val="center"/>
          </w:tcPr>
          <w:p>
            <w:pPr>
              <w:spacing w:line="240" w:lineRule="exact"/>
              <w:jc w:val="center"/>
              <w:rPr>
                <w:rFonts w:ascii="仿宋_GB2312" w:hAnsi="Times New Roman" w:eastAsia="仿宋_GB2312"/>
                <w:color w:val="auto"/>
                <w:sz w:val="18"/>
                <w:szCs w:val="18"/>
              </w:rPr>
            </w:pPr>
            <w:r>
              <w:rPr>
                <w:rFonts w:hint="eastAsia" w:ascii="仿宋_GB2312" w:hAnsi="Times New Roman" w:eastAsia="仿宋_GB2312"/>
                <w:color w:val="auto"/>
                <w:sz w:val="18"/>
                <w:szCs w:val="18"/>
              </w:rPr>
              <w:t>√</w:t>
            </w:r>
          </w:p>
        </w:tc>
        <w:tc>
          <w:tcPr>
            <w:tcW w:w="784"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04" w:type="dxa"/>
            <w:vAlign w:val="center"/>
          </w:tcPr>
          <w:p>
            <w:pPr>
              <w:spacing w:line="240" w:lineRule="exact"/>
              <w:jc w:val="center"/>
              <w:rPr>
                <w:rFonts w:hint="eastAsia" w:ascii="仿宋_GB2312" w:hAnsi="Times New Roman" w:eastAsia="仿宋_GB2312"/>
                <w:color w:val="auto"/>
                <w:sz w:val="18"/>
                <w:szCs w:val="18"/>
                <w:lang w:val="en-US" w:eastAsia="zh-CN"/>
              </w:rPr>
            </w:pPr>
            <w:r>
              <w:rPr>
                <w:rFonts w:hint="eastAsia" w:ascii="仿宋_GB2312" w:hAnsi="Times New Roman" w:eastAsia="仿宋_GB2312"/>
                <w:color w:val="auto"/>
                <w:sz w:val="18"/>
                <w:szCs w:val="18"/>
                <w:lang w:val="en-US" w:eastAsia="zh-CN"/>
              </w:rPr>
              <w:t>18</w:t>
            </w:r>
          </w:p>
        </w:tc>
        <w:tc>
          <w:tcPr>
            <w:tcW w:w="684"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行政</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许可</w:t>
            </w:r>
          </w:p>
        </w:tc>
        <w:tc>
          <w:tcPr>
            <w:tcW w:w="1509"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lang w:eastAsia="zh-CN"/>
              </w:rPr>
              <w:t>核定为文物保护单位的属于国家所有的纪念建筑物或者古建筑改变用途审核</w:t>
            </w:r>
          </w:p>
        </w:tc>
        <w:tc>
          <w:tcPr>
            <w:tcW w:w="1916"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1.办事指南：主要包括事项名称、设定依据、申请条件、办理材料、办理地点、办理时间、联系电话、办理流程、办理期限、申请行政许可需要提交的全部材料目录及办理情况;</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2.行政许可决定。</w:t>
            </w:r>
          </w:p>
        </w:tc>
        <w:tc>
          <w:tcPr>
            <w:tcW w:w="1746" w:type="dxa"/>
            <w:vAlign w:val="center"/>
          </w:tcPr>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《行政许可法》；《政府信息公开条例》</w:t>
            </w:r>
          </w:p>
        </w:tc>
        <w:tc>
          <w:tcPr>
            <w:tcW w:w="1539"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信息形成或变更之日起</w:t>
            </w:r>
            <w:r>
              <w:rPr>
                <w:rFonts w:hint="eastAsia" w:ascii="仿宋_GB2312" w:hAnsi="Times New Roman" w:eastAsia="仿宋_GB2312"/>
                <w:color w:val="auto"/>
                <w:sz w:val="18"/>
                <w:szCs w:val="18"/>
                <w:lang w:val="en-US" w:eastAsia="zh-CN"/>
              </w:rPr>
              <w:t>15</w:t>
            </w:r>
            <w:r>
              <w:rPr>
                <w:rFonts w:hint="eastAsia" w:ascii="仿宋_GB2312" w:hAnsi="Times New Roman" w:eastAsia="仿宋_GB2312"/>
                <w:color w:val="auto"/>
                <w:sz w:val="18"/>
                <w:szCs w:val="18"/>
              </w:rPr>
              <w:t>个工作日内公开</w:t>
            </w:r>
          </w:p>
        </w:tc>
        <w:tc>
          <w:tcPr>
            <w:tcW w:w="1329"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lang w:eastAsia="zh-CN"/>
              </w:rPr>
              <w:t>市文化广电旅游局</w:t>
            </w:r>
          </w:p>
        </w:tc>
        <w:tc>
          <w:tcPr>
            <w:tcW w:w="1342"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 xml:space="preserve">■政府网站       ■公开查阅点     ■政务服务中心       </w:t>
            </w:r>
          </w:p>
        </w:tc>
        <w:tc>
          <w:tcPr>
            <w:tcW w:w="672" w:type="dxa"/>
            <w:vAlign w:val="center"/>
          </w:tcPr>
          <w:p>
            <w:pPr>
              <w:spacing w:line="240" w:lineRule="exact"/>
              <w:jc w:val="center"/>
              <w:rPr>
                <w:rFonts w:ascii="仿宋_GB2312" w:hAnsi="Times New Roman" w:eastAsia="仿宋_GB2312"/>
                <w:color w:val="auto"/>
                <w:sz w:val="18"/>
                <w:szCs w:val="18"/>
              </w:rPr>
            </w:pPr>
            <w:r>
              <w:rPr>
                <w:rFonts w:hint="eastAsia" w:ascii="仿宋_GB2312" w:hAnsi="Times New Roman" w:eastAsia="仿宋_GB2312"/>
                <w:color w:val="auto"/>
                <w:sz w:val="18"/>
                <w:szCs w:val="18"/>
              </w:rPr>
              <w:t>√</w:t>
            </w:r>
          </w:p>
        </w:tc>
        <w:tc>
          <w:tcPr>
            <w:tcW w:w="660" w:type="dxa"/>
            <w:vAlign w:val="center"/>
          </w:tcPr>
          <w:p>
            <w:pPr>
              <w:spacing w:line="240" w:lineRule="exact"/>
              <w:jc w:val="center"/>
              <w:rPr>
                <w:rFonts w:ascii="仿宋_GB2312" w:hAnsi="Times New Roman" w:eastAsia="仿宋_GB2312"/>
                <w:color w:val="auto"/>
                <w:sz w:val="18"/>
                <w:szCs w:val="18"/>
              </w:rPr>
            </w:pPr>
          </w:p>
        </w:tc>
        <w:tc>
          <w:tcPr>
            <w:tcW w:w="513" w:type="dxa"/>
            <w:vAlign w:val="center"/>
          </w:tcPr>
          <w:p>
            <w:pPr>
              <w:spacing w:line="240" w:lineRule="exact"/>
              <w:jc w:val="center"/>
              <w:rPr>
                <w:rFonts w:ascii="仿宋_GB2312" w:hAnsi="Times New Roman" w:eastAsia="仿宋_GB2312"/>
                <w:color w:val="auto"/>
                <w:sz w:val="18"/>
                <w:szCs w:val="18"/>
              </w:rPr>
            </w:pPr>
            <w:r>
              <w:rPr>
                <w:rFonts w:hint="eastAsia" w:ascii="仿宋_GB2312" w:hAnsi="Times New Roman" w:eastAsia="仿宋_GB2312"/>
                <w:color w:val="auto"/>
                <w:sz w:val="18"/>
                <w:szCs w:val="18"/>
              </w:rPr>
              <w:t>√</w:t>
            </w:r>
          </w:p>
        </w:tc>
        <w:tc>
          <w:tcPr>
            <w:tcW w:w="672" w:type="dxa"/>
            <w:vAlign w:val="center"/>
          </w:tcPr>
          <w:p>
            <w:pPr>
              <w:spacing w:line="240" w:lineRule="exact"/>
              <w:jc w:val="center"/>
              <w:rPr>
                <w:rFonts w:ascii="仿宋_GB2312" w:hAnsi="Times New Roman" w:eastAsia="仿宋_GB2312"/>
                <w:color w:val="auto"/>
                <w:sz w:val="18"/>
                <w:szCs w:val="18"/>
              </w:rPr>
            </w:pPr>
          </w:p>
        </w:tc>
        <w:tc>
          <w:tcPr>
            <w:tcW w:w="671" w:type="dxa"/>
            <w:vAlign w:val="center"/>
          </w:tcPr>
          <w:p>
            <w:pPr>
              <w:spacing w:line="240" w:lineRule="exact"/>
              <w:jc w:val="center"/>
              <w:rPr>
                <w:rFonts w:ascii="仿宋_GB2312" w:hAnsi="Times New Roman" w:eastAsia="仿宋_GB2312"/>
                <w:color w:val="auto"/>
                <w:sz w:val="18"/>
                <w:szCs w:val="18"/>
              </w:rPr>
            </w:pPr>
            <w:r>
              <w:rPr>
                <w:rFonts w:hint="eastAsia" w:ascii="仿宋_GB2312" w:hAnsi="Times New Roman" w:eastAsia="仿宋_GB2312"/>
                <w:color w:val="auto"/>
                <w:sz w:val="18"/>
                <w:szCs w:val="18"/>
              </w:rPr>
              <w:t>√</w:t>
            </w:r>
          </w:p>
        </w:tc>
        <w:tc>
          <w:tcPr>
            <w:tcW w:w="784"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04" w:type="dxa"/>
            <w:vAlign w:val="center"/>
          </w:tcPr>
          <w:p>
            <w:pPr>
              <w:spacing w:line="240" w:lineRule="exact"/>
              <w:jc w:val="center"/>
              <w:rPr>
                <w:rFonts w:hint="eastAsia" w:ascii="仿宋_GB2312" w:hAnsi="Times New Roman" w:eastAsia="仿宋_GB2312"/>
                <w:color w:val="auto"/>
                <w:sz w:val="18"/>
                <w:szCs w:val="18"/>
                <w:lang w:val="en-US" w:eastAsia="zh-CN"/>
              </w:rPr>
            </w:pPr>
            <w:r>
              <w:rPr>
                <w:rFonts w:hint="eastAsia" w:ascii="仿宋_GB2312" w:hAnsi="Times New Roman" w:eastAsia="仿宋_GB2312"/>
                <w:color w:val="auto"/>
                <w:sz w:val="18"/>
                <w:szCs w:val="18"/>
                <w:lang w:val="en-US" w:eastAsia="zh-CN"/>
              </w:rPr>
              <w:t>19</w:t>
            </w:r>
          </w:p>
        </w:tc>
        <w:tc>
          <w:tcPr>
            <w:tcW w:w="684"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行政</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许可</w:t>
            </w:r>
          </w:p>
        </w:tc>
        <w:tc>
          <w:tcPr>
            <w:tcW w:w="1509"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lang w:eastAsia="zh-CN"/>
              </w:rPr>
              <w:t>非国有文物收藏单位和其他单位借用国有馆藏文物（一级文物除外）审批</w:t>
            </w:r>
          </w:p>
        </w:tc>
        <w:tc>
          <w:tcPr>
            <w:tcW w:w="1916"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1.办事指南：主要包括事项名称、设定依据、申请条件、办理材料、办理地点、办理时间、联系电话、办理流程、办理期限、申请行政许可需要提交的全部材料目录及办理情况;</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2.行政许可决定。</w:t>
            </w:r>
          </w:p>
        </w:tc>
        <w:tc>
          <w:tcPr>
            <w:tcW w:w="1746"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《行政许可法》、《政府信息公开条例》</w:t>
            </w:r>
          </w:p>
        </w:tc>
        <w:tc>
          <w:tcPr>
            <w:tcW w:w="1539"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信息形成或变更之日起20个工作日内公开</w:t>
            </w:r>
          </w:p>
        </w:tc>
        <w:tc>
          <w:tcPr>
            <w:tcW w:w="1329"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lang w:eastAsia="zh-CN"/>
              </w:rPr>
              <w:t>市文化广电旅游局</w:t>
            </w:r>
          </w:p>
        </w:tc>
        <w:tc>
          <w:tcPr>
            <w:tcW w:w="1342"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 xml:space="preserve">■政府网站       ■公开查阅点     ■政务服务中心  </w:t>
            </w:r>
          </w:p>
        </w:tc>
        <w:tc>
          <w:tcPr>
            <w:tcW w:w="672" w:type="dxa"/>
            <w:vAlign w:val="center"/>
          </w:tcPr>
          <w:p>
            <w:pPr>
              <w:spacing w:line="240" w:lineRule="exact"/>
              <w:jc w:val="center"/>
              <w:rPr>
                <w:rFonts w:ascii="仿宋_GB2312" w:hAnsi="Times New Roman" w:eastAsia="仿宋_GB2312"/>
                <w:color w:val="auto"/>
                <w:sz w:val="18"/>
                <w:szCs w:val="18"/>
              </w:rPr>
            </w:pPr>
            <w:r>
              <w:rPr>
                <w:rFonts w:hint="eastAsia" w:ascii="仿宋_GB2312" w:hAnsi="Times New Roman" w:eastAsia="仿宋_GB2312"/>
                <w:color w:val="auto"/>
                <w:sz w:val="18"/>
                <w:szCs w:val="18"/>
              </w:rPr>
              <w:t>√</w:t>
            </w:r>
          </w:p>
        </w:tc>
        <w:tc>
          <w:tcPr>
            <w:tcW w:w="660" w:type="dxa"/>
            <w:vAlign w:val="center"/>
          </w:tcPr>
          <w:p>
            <w:pPr>
              <w:spacing w:line="240" w:lineRule="exact"/>
              <w:jc w:val="center"/>
              <w:rPr>
                <w:rFonts w:ascii="仿宋_GB2312" w:hAnsi="Times New Roman" w:eastAsia="仿宋_GB2312"/>
                <w:color w:val="auto"/>
                <w:sz w:val="18"/>
                <w:szCs w:val="18"/>
              </w:rPr>
            </w:pPr>
          </w:p>
        </w:tc>
        <w:tc>
          <w:tcPr>
            <w:tcW w:w="513" w:type="dxa"/>
            <w:vAlign w:val="center"/>
          </w:tcPr>
          <w:p>
            <w:pPr>
              <w:spacing w:line="240" w:lineRule="exact"/>
              <w:jc w:val="center"/>
              <w:rPr>
                <w:rFonts w:ascii="仿宋_GB2312" w:hAnsi="Times New Roman" w:eastAsia="仿宋_GB2312"/>
                <w:color w:val="auto"/>
                <w:sz w:val="18"/>
                <w:szCs w:val="18"/>
              </w:rPr>
            </w:pPr>
            <w:r>
              <w:rPr>
                <w:rFonts w:hint="eastAsia" w:ascii="仿宋_GB2312" w:hAnsi="Times New Roman" w:eastAsia="仿宋_GB2312"/>
                <w:color w:val="auto"/>
                <w:sz w:val="18"/>
                <w:szCs w:val="18"/>
              </w:rPr>
              <w:t>√</w:t>
            </w:r>
          </w:p>
        </w:tc>
        <w:tc>
          <w:tcPr>
            <w:tcW w:w="672" w:type="dxa"/>
            <w:vAlign w:val="center"/>
          </w:tcPr>
          <w:p>
            <w:pPr>
              <w:spacing w:line="240" w:lineRule="exact"/>
              <w:jc w:val="center"/>
              <w:rPr>
                <w:rFonts w:ascii="仿宋_GB2312" w:hAnsi="Times New Roman" w:eastAsia="仿宋_GB2312"/>
                <w:color w:val="auto"/>
                <w:sz w:val="18"/>
                <w:szCs w:val="18"/>
              </w:rPr>
            </w:pPr>
          </w:p>
        </w:tc>
        <w:tc>
          <w:tcPr>
            <w:tcW w:w="671" w:type="dxa"/>
            <w:vAlign w:val="center"/>
          </w:tcPr>
          <w:p>
            <w:pPr>
              <w:spacing w:line="240" w:lineRule="exact"/>
              <w:jc w:val="center"/>
              <w:rPr>
                <w:rFonts w:ascii="仿宋_GB2312" w:hAnsi="Times New Roman" w:eastAsia="仿宋_GB2312"/>
                <w:color w:val="auto"/>
                <w:sz w:val="18"/>
                <w:szCs w:val="18"/>
              </w:rPr>
            </w:pPr>
            <w:r>
              <w:rPr>
                <w:rFonts w:hint="eastAsia" w:ascii="仿宋_GB2312" w:hAnsi="Times New Roman" w:eastAsia="仿宋_GB2312"/>
                <w:color w:val="auto"/>
                <w:sz w:val="18"/>
                <w:szCs w:val="18"/>
              </w:rPr>
              <w:t>√</w:t>
            </w:r>
          </w:p>
        </w:tc>
        <w:tc>
          <w:tcPr>
            <w:tcW w:w="784"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04" w:type="dxa"/>
            <w:vAlign w:val="center"/>
          </w:tcPr>
          <w:p>
            <w:pPr>
              <w:spacing w:line="240" w:lineRule="exact"/>
              <w:jc w:val="center"/>
              <w:rPr>
                <w:rFonts w:hint="eastAsia" w:ascii="仿宋_GB2312" w:hAnsi="Times New Roman" w:eastAsia="仿宋_GB2312"/>
                <w:color w:val="auto"/>
                <w:sz w:val="18"/>
                <w:szCs w:val="18"/>
                <w:lang w:val="en-US" w:eastAsia="zh-CN"/>
              </w:rPr>
            </w:pPr>
            <w:r>
              <w:rPr>
                <w:rFonts w:hint="eastAsia" w:ascii="仿宋_GB2312" w:hAnsi="Times New Roman" w:eastAsia="仿宋_GB2312"/>
                <w:color w:val="auto"/>
                <w:sz w:val="18"/>
                <w:szCs w:val="18"/>
                <w:lang w:val="en-US" w:eastAsia="zh-CN"/>
              </w:rPr>
              <w:t>20</w:t>
            </w:r>
          </w:p>
        </w:tc>
        <w:tc>
          <w:tcPr>
            <w:tcW w:w="684"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行政</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处罚</w:t>
            </w:r>
          </w:p>
        </w:tc>
        <w:tc>
          <w:tcPr>
            <w:tcW w:w="1509"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对互联网上网服务营业场所违法行为的行政处罚</w:t>
            </w:r>
          </w:p>
        </w:tc>
        <w:tc>
          <w:tcPr>
            <w:tcW w:w="1916"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1.主体信息；</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2.案由；</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3.处罚依据；</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4.处罚结果。</w:t>
            </w:r>
          </w:p>
        </w:tc>
        <w:tc>
          <w:tcPr>
            <w:tcW w:w="1746"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互联网上网服务营业场所管理条例》、《国务院关于促进市场公平竞争维护市场正常秩序的若干意见》、《国务院办公厅关于全面推行行政执法公示制度执法全过程记录制度重大执法决定法制审核制度的指导意见</w:t>
            </w:r>
          </w:p>
        </w:tc>
        <w:tc>
          <w:tcPr>
            <w:tcW w:w="1539"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执法决定信息在决定作出之日起7个工作日内公开，其他相关信息形成或变更之日起20个工作日内公开</w:t>
            </w:r>
          </w:p>
        </w:tc>
        <w:tc>
          <w:tcPr>
            <w:tcW w:w="1329"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lang w:eastAsia="zh-CN"/>
              </w:rPr>
              <w:t>相关文化和旅游主管部门</w:t>
            </w:r>
          </w:p>
        </w:tc>
        <w:tc>
          <w:tcPr>
            <w:tcW w:w="1342"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■政府网站</w:t>
            </w:r>
          </w:p>
        </w:tc>
        <w:tc>
          <w:tcPr>
            <w:tcW w:w="672"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w:t>
            </w:r>
          </w:p>
        </w:tc>
        <w:tc>
          <w:tcPr>
            <w:tcW w:w="660" w:type="dxa"/>
            <w:vAlign w:val="center"/>
          </w:tcPr>
          <w:p>
            <w:pPr>
              <w:spacing w:line="240" w:lineRule="exact"/>
              <w:rPr>
                <w:rFonts w:ascii="仿宋_GB2312" w:hAnsi="Times New Roman" w:eastAsia="仿宋_GB2312"/>
                <w:color w:val="auto"/>
                <w:sz w:val="18"/>
                <w:szCs w:val="18"/>
              </w:rPr>
            </w:pPr>
          </w:p>
        </w:tc>
        <w:tc>
          <w:tcPr>
            <w:tcW w:w="513"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w:t>
            </w:r>
          </w:p>
        </w:tc>
        <w:tc>
          <w:tcPr>
            <w:tcW w:w="672" w:type="dxa"/>
            <w:vAlign w:val="center"/>
          </w:tcPr>
          <w:p>
            <w:pPr>
              <w:spacing w:line="240" w:lineRule="exact"/>
              <w:rPr>
                <w:rFonts w:ascii="仿宋_GB2312" w:hAnsi="Times New Roman" w:eastAsia="仿宋_GB2312"/>
                <w:color w:val="auto"/>
                <w:sz w:val="18"/>
                <w:szCs w:val="18"/>
              </w:rPr>
            </w:pPr>
          </w:p>
        </w:tc>
        <w:tc>
          <w:tcPr>
            <w:tcW w:w="671" w:type="dxa"/>
            <w:vAlign w:val="center"/>
          </w:tcPr>
          <w:p>
            <w:pPr>
              <w:spacing w:line="240" w:lineRule="exact"/>
              <w:rPr>
                <w:rFonts w:ascii="仿宋_GB2312" w:hAnsi="Times New Roman" w:eastAsia="仿宋_GB2312"/>
                <w:color w:val="auto"/>
                <w:sz w:val="18"/>
                <w:szCs w:val="18"/>
              </w:rPr>
            </w:pPr>
          </w:p>
        </w:tc>
        <w:tc>
          <w:tcPr>
            <w:tcW w:w="784"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04" w:type="dxa"/>
            <w:vAlign w:val="center"/>
          </w:tcPr>
          <w:p>
            <w:pPr>
              <w:spacing w:line="240" w:lineRule="exact"/>
              <w:jc w:val="center"/>
              <w:rPr>
                <w:rFonts w:hint="eastAsia" w:ascii="仿宋_GB2312" w:hAnsi="Times New Roman" w:eastAsia="仿宋_GB2312"/>
                <w:color w:val="auto"/>
                <w:sz w:val="18"/>
                <w:szCs w:val="18"/>
                <w:lang w:val="en-US" w:eastAsia="zh-CN"/>
              </w:rPr>
            </w:pPr>
            <w:r>
              <w:rPr>
                <w:rFonts w:hint="eastAsia" w:ascii="仿宋_GB2312" w:hAnsi="Times New Roman" w:eastAsia="仿宋_GB2312"/>
                <w:color w:val="auto"/>
                <w:sz w:val="18"/>
                <w:szCs w:val="18"/>
                <w:lang w:val="en-US" w:eastAsia="zh-CN"/>
              </w:rPr>
              <w:t>21</w:t>
            </w:r>
          </w:p>
        </w:tc>
        <w:tc>
          <w:tcPr>
            <w:tcW w:w="684"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行政</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处罚</w:t>
            </w:r>
          </w:p>
        </w:tc>
        <w:tc>
          <w:tcPr>
            <w:tcW w:w="1509"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对娱乐场所违法行为的行政处罚</w:t>
            </w:r>
          </w:p>
        </w:tc>
        <w:tc>
          <w:tcPr>
            <w:tcW w:w="1916"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1.主体信息；</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2.案由；</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3.处罚依据；</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4.处罚结果</w:t>
            </w:r>
          </w:p>
        </w:tc>
        <w:tc>
          <w:tcPr>
            <w:tcW w:w="1746"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娱乐场所管理条例》、《国务院关于促进市场公平竞争维护市场正常秩序的若干意见》、《国务院办公厅关于全面推行行政执法公示制度执法全过程记录制度重大执法决定法制审核制度的指导意见》、《娱乐场所管理办法》</w:t>
            </w:r>
          </w:p>
        </w:tc>
        <w:tc>
          <w:tcPr>
            <w:tcW w:w="1539"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执法决定信息在决定作出之日起7个工作日内公开，其他相关信息形成或变更之日起20个工作日内公开</w:t>
            </w:r>
          </w:p>
        </w:tc>
        <w:tc>
          <w:tcPr>
            <w:tcW w:w="1329"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lang w:eastAsia="zh-CN"/>
              </w:rPr>
              <w:t>相关文化和旅游主管部门</w:t>
            </w:r>
          </w:p>
        </w:tc>
        <w:tc>
          <w:tcPr>
            <w:tcW w:w="1342"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 xml:space="preserve">■政府网站 </w:t>
            </w:r>
          </w:p>
        </w:tc>
        <w:tc>
          <w:tcPr>
            <w:tcW w:w="672"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w:t>
            </w:r>
          </w:p>
        </w:tc>
        <w:tc>
          <w:tcPr>
            <w:tcW w:w="660" w:type="dxa"/>
            <w:vAlign w:val="center"/>
          </w:tcPr>
          <w:p>
            <w:pPr>
              <w:spacing w:line="240" w:lineRule="exact"/>
              <w:rPr>
                <w:rFonts w:ascii="仿宋_GB2312" w:hAnsi="Times New Roman" w:eastAsia="仿宋_GB2312"/>
                <w:color w:val="auto"/>
                <w:sz w:val="18"/>
                <w:szCs w:val="18"/>
              </w:rPr>
            </w:pPr>
          </w:p>
        </w:tc>
        <w:tc>
          <w:tcPr>
            <w:tcW w:w="513"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w:t>
            </w:r>
          </w:p>
        </w:tc>
        <w:tc>
          <w:tcPr>
            <w:tcW w:w="672" w:type="dxa"/>
            <w:vAlign w:val="center"/>
          </w:tcPr>
          <w:p>
            <w:pPr>
              <w:spacing w:line="240" w:lineRule="exact"/>
              <w:rPr>
                <w:rFonts w:ascii="仿宋_GB2312" w:hAnsi="Times New Roman" w:eastAsia="仿宋_GB2312"/>
                <w:color w:val="auto"/>
                <w:sz w:val="18"/>
                <w:szCs w:val="18"/>
              </w:rPr>
            </w:pPr>
          </w:p>
        </w:tc>
        <w:tc>
          <w:tcPr>
            <w:tcW w:w="671" w:type="dxa"/>
            <w:vAlign w:val="center"/>
          </w:tcPr>
          <w:p>
            <w:pPr>
              <w:spacing w:line="240" w:lineRule="exact"/>
              <w:rPr>
                <w:rFonts w:ascii="仿宋_GB2312" w:hAnsi="Times New Roman" w:eastAsia="仿宋_GB2312"/>
                <w:color w:val="auto"/>
                <w:sz w:val="18"/>
                <w:szCs w:val="18"/>
              </w:rPr>
            </w:pPr>
          </w:p>
        </w:tc>
        <w:tc>
          <w:tcPr>
            <w:tcW w:w="784"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04" w:type="dxa"/>
            <w:vAlign w:val="center"/>
          </w:tcPr>
          <w:p>
            <w:pPr>
              <w:spacing w:line="240" w:lineRule="exact"/>
              <w:jc w:val="center"/>
              <w:rPr>
                <w:rFonts w:hint="eastAsia" w:ascii="仿宋_GB2312" w:hAnsi="Times New Roman" w:eastAsia="仿宋_GB2312"/>
                <w:color w:val="auto"/>
                <w:sz w:val="18"/>
                <w:szCs w:val="18"/>
                <w:lang w:val="en-US" w:eastAsia="zh-CN"/>
              </w:rPr>
            </w:pPr>
            <w:r>
              <w:rPr>
                <w:rFonts w:hint="eastAsia" w:ascii="仿宋_GB2312" w:hAnsi="Times New Roman" w:eastAsia="仿宋_GB2312"/>
                <w:color w:val="auto"/>
                <w:sz w:val="18"/>
                <w:szCs w:val="18"/>
                <w:lang w:val="en-US" w:eastAsia="zh-CN"/>
              </w:rPr>
              <w:t>22</w:t>
            </w:r>
          </w:p>
        </w:tc>
        <w:tc>
          <w:tcPr>
            <w:tcW w:w="684" w:type="dxa"/>
            <w:vAlign w:val="center"/>
          </w:tcPr>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行政</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处罚</w:t>
            </w:r>
          </w:p>
        </w:tc>
        <w:tc>
          <w:tcPr>
            <w:tcW w:w="1509" w:type="dxa"/>
            <w:vAlign w:val="center"/>
          </w:tcPr>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对营业性演出违法行为的行政处罚</w:t>
            </w:r>
          </w:p>
        </w:tc>
        <w:tc>
          <w:tcPr>
            <w:tcW w:w="1916" w:type="dxa"/>
            <w:vAlign w:val="center"/>
          </w:tcPr>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1.主体信息；</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2.案由；</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3.处罚依据；</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4.处罚结果</w:t>
            </w:r>
          </w:p>
        </w:tc>
        <w:tc>
          <w:tcPr>
            <w:tcW w:w="1746" w:type="dxa"/>
            <w:vAlign w:val="center"/>
          </w:tcPr>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营业性演出管理条例》、《国务院关于促进市场公平竞争维护市场正常秩序的若干意见》、《国务院办公厅关于全面推行行政执法公示制度执法全过程记录制度重大执法决定法制审核制度的指导意见》、《营业性演出管理条例实施细则》</w:t>
            </w:r>
          </w:p>
        </w:tc>
        <w:tc>
          <w:tcPr>
            <w:tcW w:w="1539" w:type="dxa"/>
            <w:vAlign w:val="center"/>
          </w:tcPr>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执法决定信息在决定作出之日起7个工作日内公开，其他相关信息形成或变更之日起20个工作日内公开</w:t>
            </w:r>
          </w:p>
        </w:tc>
        <w:tc>
          <w:tcPr>
            <w:tcW w:w="1329" w:type="dxa"/>
            <w:vAlign w:val="center"/>
          </w:tcPr>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lang w:eastAsia="zh-CN"/>
              </w:rPr>
              <w:t>相关文化和旅游主管部门</w:t>
            </w:r>
          </w:p>
        </w:tc>
        <w:tc>
          <w:tcPr>
            <w:tcW w:w="1342" w:type="dxa"/>
            <w:vAlign w:val="center"/>
          </w:tcPr>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■政府网站</w:t>
            </w:r>
          </w:p>
        </w:tc>
        <w:tc>
          <w:tcPr>
            <w:tcW w:w="672" w:type="dxa"/>
            <w:vAlign w:val="center"/>
          </w:tcPr>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w:t>
            </w:r>
          </w:p>
        </w:tc>
        <w:tc>
          <w:tcPr>
            <w:tcW w:w="660" w:type="dxa"/>
            <w:vAlign w:val="center"/>
          </w:tcPr>
          <w:p>
            <w:pPr>
              <w:spacing w:line="240" w:lineRule="exact"/>
              <w:rPr>
                <w:rFonts w:hint="eastAsia" w:ascii="仿宋_GB2312" w:hAnsi="Times New Roman" w:eastAsia="仿宋_GB2312"/>
                <w:color w:val="auto"/>
                <w:sz w:val="18"/>
                <w:szCs w:val="18"/>
              </w:rPr>
            </w:pPr>
          </w:p>
        </w:tc>
        <w:tc>
          <w:tcPr>
            <w:tcW w:w="513" w:type="dxa"/>
            <w:vAlign w:val="center"/>
          </w:tcPr>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w:t>
            </w:r>
          </w:p>
        </w:tc>
        <w:tc>
          <w:tcPr>
            <w:tcW w:w="672" w:type="dxa"/>
            <w:vAlign w:val="center"/>
          </w:tcPr>
          <w:p>
            <w:pPr>
              <w:spacing w:line="240" w:lineRule="exact"/>
              <w:rPr>
                <w:rFonts w:hint="eastAsia" w:ascii="仿宋_GB2312" w:hAnsi="Times New Roman" w:eastAsia="仿宋_GB2312"/>
                <w:color w:val="auto"/>
                <w:sz w:val="18"/>
                <w:szCs w:val="18"/>
              </w:rPr>
            </w:pPr>
          </w:p>
        </w:tc>
        <w:tc>
          <w:tcPr>
            <w:tcW w:w="671" w:type="dxa"/>
            <w:vAlign w:val="center"/>
          </w:tcPr>
          <w:p>
            <w:pPr>
              <w:spacing w:line="240" w:lineRule="exact"/>
              <w:rPr>
                <w:rFonts w:hint="eastAsia" w:ascii="仿宋_GB2312" w:hAnsi="Times New Roman" w:eastAsia="仿宋_GB2312"/>
                <w:color w:val="auto"/>
                <w:sz w:val="18"/>
                <w:szCs w:val="18"/>
              </w:rPr>
            </w:pPr>
          </w:p>
        </w:tc>
        <w:tc>
          <w:tcPr>
            <w:tcW w:w="784" w:type="dxa"/>
            <w:vAlign w:val="center"/>
          </w:tcPr>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04" w:type="dxa"/>
            <w:vAlign w:val="center"/>
          </w:tcPr>
          <w:p>
            <w:pPr>
              <w:spacing w:line="240" w:lineRule="exact"/>
              <w:jc w:val="center"/>
              <w:rPr>
                <w:rFonts w:hint="eastAsia" w:ascii="仿宋_GB2312" w:hAnsi="Times New Roman" w:eastAsia="仿宋_GB2312"/>
                <w:color w:val="auto"/>
                <w:sz w:val="18"/>
                <w:szCs w:val="18"/>
                <w:lang w:val="en-US" w:eastAsia="zh-CN"/>
              </w:rPr>
            </w:pPr>
            <w:r>
              <w:rPr>
                <w:rFonts w:hint="eastAsia" w:ascii="仿宋_GB2312" w:hAnsi="Times New Roman" w:eastAsia="仿宋_GB2312"/>
                <w:color w:val="auto"/>
                <w:sz w:val="18"/>
                <w:szCs w:val="18"/>
                <w:lang w:val="en-US" w:eastAsia="zh-CN"/>
              </w:rPr>
              <w:t>23</w:t>
            </w:r>
          </w:p>
        </w:tc>
        <w:tc>
          <w:tcPr>
            <w:tcW w:w="684" w:type="dxa"/>
            <w:vAlign w:val="center"/>
          </w:tcPr>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行政</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处罚</w:t>
            </w:r>
          </w:p>
        </w:tc>
        <w:tc>
          <w:tcPr>
            <w:tcW w:w="1509" w:type="dxa"/>
            <w:vAlign w:val="center"/>
          </w:tcPr>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对艺术品经营违法行为的行政处罚</w:t>
            </w:r>
          </w:p>
        </w:tc>
        <w:tc>
          <w:tcPr>
            <w:tcW w:w="1916" w:type="dxa"/>
            <w:vAlign w:val="center"/>
          </w:tcPr>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1.主体信息；</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2.案由；</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3.处罚依据；</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4.处罚结果。</w:t>
            </w:r>
          </w:p>
        </w:tc>
        <w:tc>
          <w:tcPr>
            <w:tcW w:w="1746" w:type="dxa"/>
            <w:vAlign w:val="center"/>
          </w:tcPr>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《国务院关于促进市场公平竞争维护市场正常秩序的若干意见》、《国务院办公厅关于全面推行行政执法公示制度执法全过程记录制度重大执法决定法制审核制度的指导意见》、《艺术品经营管理办法》</w:t>
            </w:r>
          </w:p>
        </w:tc>
        <w:tc>
          <w:tcPr>
            <w:tcW w:w="1539" w:type="dxa"/>
            <w:vAlign w:val="center"/>
          </w:tcPr>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执法决定信息在决定作出之日起7个工作日内公开，其他相关信息形成或变更之日起20个工作日内公开</w:t>
            </w:r>
          </w:p>
        </w:tc>
        <w:tc>
          <w:tcPr>
            <w:tcW w:w="1329" w:type="dxa"/>
            <w:vAlign w:val="center"/>
          </w:tcPr>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lang w:eastAsia="zh-CN"/>
              </w:rPr>
              <w:t>市文化广电旅游局</w:t>
            </w:r>
          </w:p>
        </w:tc>
        <w:tc>
          <w:tcPr>
            <w:tcW w:w="1342" w:type="dxa"/>
            <w:vAlign w:val="center"/>
          </w:tcPr>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 xml:space="preserve">■政府网站    </w:t>
            </w:r>
          </w:p>
        </w:tc>
        <w:tc>
          <w:tcPr>
            <w:tcW w:w="672" w:type="dxa"/>
            <w:vAlign w:val="center"/>
          </w:tcPr>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w:t>
            </w:r>
          </w:p>
        </w:tc>
        <w:tc>
          <w:tcPr>
            <w:tcW w:w="660" w:type="dxa"/>
            <w:vAlign w:val="center"/>
          </w:tcPr>
          <w:p>
            <w:pPr>
              <w:spacing w:line="240" w:lineRule="exact"/>
              <w:rPr>
                <w:rFonts w:hint="eastAsia" w:ascii="仿宋_GB2312" w:hAnsi="Times New Roman" w:eastAsia="仿宋_GB2312"/>
                <w:color w:val="auto"/>
                <w:sz w:val="18"/>
                <w:szCs w:val="18"/>
              </w:rPr>
            </w:pPr>
          </w:p>
        </w:tc>
        <w:tc>
          <w:tcPr>
            <w:tcW w:w="513" w:type="dxa"/>
            <w:vAlign w:val="center"/>
          </w:tcPr>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w:t>
            </w:r>
          </w:p>
        </w:tc>
        <w:tc>
          <w:tcPr>
            <w:tcW w:w="672" w:type="dxa"/>
            <w:vAlign w:val="center"/>
          </w:tcPr>
          <w:p>
            <w:pPr>
              <w:spacing w:line="240" w:lineRule="exact"/>
              <w:rPr>
                <w:rFonts w:hint="eastAsia" w:ascii="仿宋_GB2312" w:hAnsi="Times New Roman" w:eastAsia="仿宋_GB2312"/>
                <w:color w:val="auto"/>
                <w:sz w:val="18"/>
                <w:szCs w:val="18"/>
              </w:rPr>
            </w:pPr>
          </w:p>
        </w:tc>
        <w:tc>
          <w:tcPr>
            <w:tcW w:w="671" w:type="dxa"/>
            <w:vAlign w:val="center"/>
          </w:tcPr>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w:t>
            </w:r>
          </w:p>
        </w:tc>
        <w:tc>
          <w:tcPr>
            <w:tcW w:w="784" w:type="dxa"/>
            <w:vAlign w:val="center"/>
          </w:tcPr>
          <w:p>
            <w:pPr>
              <w:spacing w:line="240" w:lineRule="exact"/>
              <w:rPr>
                <w:rFonts w:hint="eastAsia" w:ascii="仿宋_GB2312" w:hAnsi="Times New Roman" w:eastAsia="仿宋_GB2312"/>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04" w:type="dxa"/>
            <w:vAlign w:val="center"/>
          </w:tcPr>
          <w:p>
            <w:pPr>
              <w:spacing w:line="240" w:lineRule="exact"/>
              <w:jc w:val="center"/>
              <w:rPr>
                <w:rFonts w:hint="eastAsia" w:ascii="仿宋_GB2312" w:hAnsi="Times New Roman" w:eastAsia="仿宋_GB2312"/>
                <w:color w:val="auto"/>
                <w:sz w:val="18"/>
                <w:szCs w:val="18"/>
                <w:lang w:val="en-US" w:eastAsia="zh-CN"/>
              </w:rPr>
            </w:pPr>
            <w:r>
              <w:rPr>
                <w:rFonts w:hint="eastAsia" w:ascii="仿宋_GB2312" w:hAnsi="Times New Roman" w:eastAsia="仿宋_GB2312"/>
                <w:color w:val="auto"/>
                <w:sz w:val="18"/>
                <w:szCs w:val="18"/>
                <w:lang w:val="en-US" w:eastAsia="zh-CN"/>
              </w:rPr>
              <w:t>24</w:t>
            </w:r>
          </w:p>
        </w:tc>
        <w:tc>
          <w:tcPr>
            <w:tcW w:w="684" w:type="dxa"/>
            <w:vAlign w:val="center"/>
          </w:tcPr>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行政</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处罚</w:t>
            </w:r>
          </w:p>
        </w:tc>
        <w:tc>
          <w:tcPr>
            <w:tcW w:w="1509" w:type="dxa"/>
            <w:vAlign w:val="center"/>
          </w:tcPr>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对社会艺术水平考级活动违法行为的行政处罚</w:t>
            </w:r>
          </w:p>
        </w:tc>
        <w:tc>
          <w:tcPr>
            <w:tcW w:w="1916" w:type="dxa"/>
            <w:vAlign w:val="center"/>
          </w:tcPr>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1.主体信息；</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2.案由；</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3.处罚依据；</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4.处罚结果。</w:t>
            </w:r>
          </w:p>
        </w:tc>
        <w:tc>
          <w:tcPr>
            <w:tcW w:w="1746" w:type="dxa"/>
            <w:vAlign w:val="center"/>
          </w:tcPr>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《国务院关于促进市场公平竞争维护市场正常秩序的若干意见》、《国务院办公厅关于全面推行行政执法公示制度执法全过程记录制度重大执法决定法制审核制度的指导意见》、《社会艺术水平考级管理办法》</w:t>
            </w:r>
          </w:p>
        </w:tc>
        <w:tc>
          <w:tcPr>
            <w:tcW w:w="1539" w:type="dxa"/>
            <w:vAlign w:val="center"/>
          </w:tcPr>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执法决定信息在决定作出之日起7个工作日内公开，其他相关信息形成或变更之日起20个工作日内公开</w:t>
            </w:r>
          </w:p>
        </w:tc>
        <w:tc>
          <w:tcPr>
            <w:tcW w:w="1329" w:type="dxa"/>
            <w:vAlign w:val="center"/>
          </w:tcPr>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lang w:eastAsia="zh-CN"/>
              </w:rPr>
              <w:t>市文化广电旅游局</w:t>
            </w:r>
          </w:p>
        </w:tc>
        <w:tc>
          <w:tcPr>
            <w:tcW w:w="1342" w:type="dxa"/>
            <w:vAlign w:val="center"/>
          </w:tcPr>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■政府网站</w:t>
            </w:r>
          </w:p>
        </w:tc>
        <w:tc>
          <w:tcPr>
            <w:tcW w:w="672" w:type="dxa"/>
            <w:vAlign w:val="center"/>
          </w:tcPr>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w:t>
            </w:r>
          </w:p>
        </w:tc>
        <w:tc>
          <w:tcPr>
            <w:tcW w:w="660" w:type="dxa"/>
            <w:vAlign w:val="center"/>
          </w:tcPr>
          <w:p>
            <w:pPr>
              <w:spacing w:line="240" w:lineRule="exact"/>
              <w:rPr>
                <w:rFonts w:hint="eastAsia" w:ascii="仿宋_GB2312" w:hAnsi="Times New Roman" w:eastAsia="仿宋_GB2312"/>
                <w:color w:val="auto"/>
                <w:sz w:val="18"/>
                <w:szCs w:val="18"/>
              </w:rPr>
            </w:pPr>
          </w:p>
        </w:tc>
        <w:tc>
          <w:tcPr>
            <w:tcW w:w="513" w:type="dxa"/>
            <w:vAlign w:val="center"/>
          </w:tcPr>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w:t>
            </w:r>
          </w:p>
        </w:tc>
        <w:tc>
          <w:tcPr>
            <w:tcW w:w="672" w:type="dxa"/>
            <w:vAlign w:val="center"/>
          </w:tcPr>
          <w:p>
            <w:pPr>
              <w:spacing w:line="240" w:lineRule="exact"/>
              <w:rPr>
                <w:rFonts w:hint="eastAsia" w:ascii="仿宋_GB2312" w:hAnsi="Times New Roman" w:eastAsia="仿宋_GB2312"/>
                <w:color w:val="auto"/>
                <w:sz w:val="18"/>
                <w:szCs w:val="18"/>
              </w:rPr>
            </w:pPr>
          </w:p>
        </w:tc>
        <w:tc>
          <w:tcPr>
            <w:tcW w:w="671" w:type="dxa"/>
            <w:vAlign w:val="center"/>
          </w:tcPr>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w:t>
            </w:r>
          </w:p>
        </w:tc>
        <w:tc>
          <w:tcPr>
            <w:tcW w:w="784" w:type="dxa"/>
            <w:vAlign w:val="center"/>
          </w:tcPr>
          <w:p>
            <w:pPr>
              <w:spacing w:line="240" w:lineRule="exact"/>
              <w:rPr>
                <w:rFonts w:hint="eastAsia" w:ascii="仿宋_GB2312" w:hAnsi="Times New Roman" w:eastAsia="仿宋_GB2312"/>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04" w:type="dxa"/>
            <w:vAlign w:val="center"/>
          </w:tcPr>
          <w:p>
            <w:pPr>
              <w:spacing w:line="240" w:lineRule="exact"/>
              <w:jc w:val="center"/>
              <w:rPr>
                <w:rFonts w:hint="eastAsia" w:ascii="仿宋_GB2312" w:hAnsi="Times New Roman" w:eastAsia="仿宋_GB2312"/>
                <w:color w:val="auto"/>
                <w:sz w:val="18"/>
                <w:szCs w:val="18"/>
                <w:lang w:val="en-US" w:eastAsia="zh-CN"/>
              </w:rPr>
            </w:pPr>
            <w:r>
              <w:rPr>
                <w:rFonts w:hint="eastAsia" w:ascii="仿宋_GB2312" w:hAnsi="Times New Roman" w:eastAsia="仿宋_GB2312"/>
                <w:color w:val="auto"/>
                <w:sz w:val="18"/>
                <w:szCs w:val="18"/>
                <w:lang w:val="en-US" w:eastAsia="zh-CN"/>
              </w:rPr>
              <w:t>25</w:t>
            </w:r>
          </w:p>
        </w:tc>
        <w:tc>
          <w:tcPr>
            <w:tcW w:w="684"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行政</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处罚</w:t>
            </w:r>
          </w:p>
        </w:tc>
        <w:tc>
          <w:tcPr>
            <w:tcW w:w="1509"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对互联网文化单位违法行为的行政处罚</w:t>
            </w:r>
          </w:p>
        </w:tc>
        <w:tc>
          <w:tcPr>
            <w:tcW w:w="1916"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1.主体信息；</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2.案由；</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3.处罚依据；</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4.处罚结果。</w:t>
            </w:r>
          </w:p>
        </w:tc>
        <w:tc>
          <w:tcPr>
            <w:tcW w:w="1746"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 xml:space="preserve">《国务院关于促进市场公平竞争维护市场正常秩序的若干意见》、《国务院办公厅关于全面推行行政执法公示制度执法全过程记录制度重大执法决定法制审核制度的指导意见》、《互联网文化管理暂行规定》（文化部令第51号，第57号予以修改）  </w:t>
            </w:r>
          </w:p>
        </w:tc>
        <w:tc>
          <w:tcPr>
            <w:tcW w:w="1539"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执法决定信息在决定作出之日起7个工作日内公开，其他相关信息形成或变更之日起20个工作日内公开</w:t>
            </w:r>
          </w:p>
        </w:tc>
        <w:tc>
          <w:tcPr>
            <w:tcW w:w="1329"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lang w:eastAsia="zh-CN"/>
              </w:rPr>
              <w:t>市文化广电旅游局</w:t>
            </w:r>
          </w:p>
        </w:tc>
        <w:tc>
          <w:tcPr>
            <w:tcW w:w="1342"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 xml:space="preserve">■政府网站  </w:t>
            </w:r>
          </w:p>
        </w:tc>
        <w:tc>
          <w:tcPr>
            <w:tcW w:w="672"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w:t>
            </w:r>
          </w:p>
        </w:tc>
        <w:tc>
          <w:tcPr>
            <w:tcW w:w="660" w:type="dxa"/>
            <w:vAlign w:val="center"/>
          </w:tcPr>
          <w:p>
            <w:pPr>
              <w:spacing w:line="240" w:lineRule="exact"/>
              <w:rPr>
                <w:rFonts w:ascii="仿宋_GB2312" w:hAnsi="Times New Roman" w:eastAsia="仿宋_GB2312"/>
                <w:color w:val="auto"/>
                <w:sz w:val="18"/>
                <w:szCs w:val="18"/>
              </w:rPr>
            </w:pPr>
          </w:p>
        </w:tc>
        <w:tc>
          <w:tcPr>
            <w:tcW w:w="513"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w:t>
            </w:r>
          </w:p>
        </w:tc>
        <w:tc>
          <w:tcPr>
            <w:tcW w:w="672" w:type="dxa"/>
            <w:vAlign w:val="center"/>
          </w:tcPr>
          <w:p>
            <w:pPr>
              <w:spacing w:line="240" w:lineRule="exact"/>
              <w:rPr>
                <w:rFonts w:ascii="仿宋_GB2312" w:hAnsi="Times New Roman" w:eastAsia="仿宋_GB2312"/>
                <w:color w:val="auto"/>
                <w:sz w:val="18"/>
                <w:szCs w:val="18"/>
              </w:rPr>
            </w:pPr>
          </w:p>
        </w:tc>
        <w:tc>
          <w:tcPr>
            <w:tcW w:w="671"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w:t>
            </w:r>
          </w:p>
        </w:tc>
        <w:tc>
          <w:tcPr>
            <w:tcW w:w="784" w:type="dxa"/>
            <w:vAlign w:val="center"/>
          </w:tcPr>
          <w:p>
            <w:pPr>
              <w:spacing w:line="240" w:lineRule="exact"/>
              <w:rPr>
                <w:rFonts w:ascii="仿宋_GB2312" w:hAnsi="Times New Roman" w:eastAsia="仿宋_GB2312"/>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04" w:type="dxa"/>
            <w:vAlign w:val="center"/>
          </w:tcPr>
          <w:p>
            <w:pPr>
              <w:spacing w:line="240" w:lineRule="exact"/>
              <w:jc w:val="center"/>
              <w:rPr>
                <w:rFonts w:hint="eastAsia" w:ascii="仿宋_GB2312" w:hAnsi="Times New Roman" w:eastAsia="仿宋_GB2312"/>
                <w:color w:val="auto"/>
                <w:sz w:val="18"/>
                <w:szCs w:val="18"/>
                <w:lang w:val="en-US" w:eastAsia="zh-CN"/>
              </w:rPr>
            </w:pPr>
            <w:r>
              <w:rPr>
                <w:rFonts w:hint="eastAsia" w:ascii="仿宋_GB2312" w:hAnsi="Times New Roman" w:eastAsia="仿宋_GB2312"/>
                <w:color w:val="auto"/>
                <w:sz w:val="18"/>
                <w:szCs w:val="18"/>
                <w:lang w:val="en-US" w:eastAsia="zh-CN"/>
              </w:rPr>
              <w:t>26</w:t>
            </w:r>
          </w:p>
        </w:tc>
        <w:tc>
          <w:tcPr>
            <w:tcW w:w="684"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行政</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处罚</w:t>
            </w:r>
          </w:p>
        </w:tc>
        <w:tc>
          <w:tcPr>
            <w:tcW w:w="1509"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对擅自在文物保护单位的保护范围内进行建设工程或者爆破、钻探、挖掘等作业的行为进行处罚</w:t>
            </w:r>
          </w:p>
        </w:tc>
        <w:tc>
          <w:tcPr>
            <w:tcW w:w="1916"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1.主体信息；</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2.案由；</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3.处罚依据；</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4.处罚结果。</w:t>
            </w:r>
          </w:p>
        </w:tc>
        <w:tc>
          <w:tcPr>
            <w:tcW w:w="1746"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《政府信息公开条例》、《国务院办公厅关于全面推行行政执法公示制度执法全过程记录制度重大执法决定法制审核制度的指导意见》</w:t>
            </w:r>
          </w:p>
        </w:tc>
        <w:tc>
          <w:tcPr>
            <w:tcW w:w="1539"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执法决定信息在决定作出之日起7个工作日内公开，其他相关信息形成或变更之日起20个工作日内公开</w:t>
            </w:r>
          </w:p>
        </w:tc>
        <w:tc>
          <w:tcPr>
            <w:tcW w:w="1329"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lang w:eastAsia="zh-CN"/>
              </w:rPr>
              <w:t>市文化广电旅游局</w:t>
            </w:r>
          </w:p>
        </w:tc>
        <w:tc>
          <w:tcPr>
            <w:tcW w:w="1342"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 xml:space="preserve">■政府网站         </w:t>
            </w:r>
          </w:p>
        </w:tc>
        <w:tc>
          <w:tcPr>
            <w:tcW w:w="672"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w:t>
            </w:r>
          </w:p>
        </w:tc>
        <w:tc>
          <w:tcPr>
            <w:tcW w:w="660"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　</w:t>
            </w:r>
          </w:p>
        </w:tc>
        <w:tc>
          <w:tcPr>
            <w:tcW w:w="513"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w:t>
            </w:r>
          </w:p>
        </w:tc>
        <w:tc>
          <w:tcPr>
            <w:tcW w:w="672"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　</w:t>
            </w:r>
          </w:p>
        </w:tc>
        <w:tc>
          <w:tcPr>
            <w:tcW w:w="671"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w:t>
            </w:r>
          </w:p>
        </w:tc>
        <w:tc>
          <w:tcPr>
            <w:tcW w:w="784" w:type="dxa"/>
            <w:vAlign w:val="center"/>
          </w:tcPr>
          <w:p>
            <w:pPr>
              <w:spacing w:line="240" w:lineRule="exact"/>
              <w:rPr>
                <w:rFonts w:ascii="仿宋_GB2312" w:hAnsi="Times New Roman" w:eastAsia="仿宋_GB2312"/>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04" w:type="dxa"/>
            <w:vAlign w:val="center"/>
          </w:tcPr>
          <w:p>
            <w:pPr>
              <w:spacing w:line="240" w:lineRule="exact"/>
              <w:jc w:val="center"/>
              <w:rPr>
                <w:rFonts w:hint="eastAsia" w:ascii="仿宋_GB2312" w:hAnsi="Times New Roman" w:eastAsia="仿宋_GB2312"/>
                <w:color w:val="auto"/>
                <w:sz w:val="18"/>
                <w:szCs w:val="18"/>
                <w:lang w:val="en-US" w:eastAsia="zh-CN"/>
              </w:rPr>
            </w:pPr>
            <w:r>
              <w:rPr>
                <w:rFonts w:hint="eastAsia" w:ascii="仿宋_GB2312" w:hAnsi="Times New Roman" w:eastAsia="仿宋_GB2312"/>
                <w:color w:val="auto"/>
                <w:sz w:val="18"/>
                <w:szCs w:val="18"/>
                <w:lang w:val="en-US" w:eastAsia="zh-CN"/>
              </w:rPr>
              <w:t>27</w:t>
            </w:r>
          </w:p>
        </w:tc>
        <w:tc>
          <w:tcPr>
            <w:tcW w:w="684" w:type="dxa"/>
            <w:vAlign w:val="center"/>
          </w:tcPr>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行政</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处罚</w:t>
            </w:r>
          </w:p>
        </w:tc>
        <w:tc>
          <w:tcPr>
            <w:tcW w:w="1509" w:type="dxa"/>
            <w:vAlign w:val="center"/>
          </w:tcPr>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对在文物保护单位的建设控制地带内进行建设工程，其工程设计方案未经文物行政部门同意、报城乡建设规划部门批准，对文物保护单位的历史风貌造成破坏的行为进行处罚</w:t>
            </w:r>
          </w:p>
        </w:tc>
        <w:tc>
          <w:tcPr>
            <w:tcW w:w="1916" w:type="dxa"/>
            <w:vAlign w:val="center"/>
          </w:tcPr>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1.主体信息；</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2.案由；</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3.处罚依据；</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4.处罚结果。</w:t>
            </w:r>
          </w:p>
        </w:tc>
        <w:tc>
          <w:tcPr>
            <w:tcW w:w="1746"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《政府信息公开条例》、《国务院办公厅关于全面推行行政执法公示制度执法全过程记录制度重大执法决定法制审核制度的指导意见》</w:t>
            </w:r>
          </w:p>
        </w:tc>
        <w:tc>
          <w:tcPr>
            <w:tcW w:w="1539" w:type="dxa"/>
            <w:vAlign w:val="center"/>
          </w:tcPr>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执法决定信息在决定作出之日起7个工作日内公开，其他相关信息形成或变更之日起20个工作日内公开</w:t>
            </w:r>
          </w:p>
        </w:tc>
        <w:tc>
          <w:tcPr>
            <w:tcW w:w="1329" w:type="dxa"/>
            <w:vAlign w:val="center"/>
          </w:tcPr>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lang w:eastAsia="zh-CN"/>
              </w:rPr>
              <w:t>市文化广电旅游局</w:t>
            </w:r>
          </w:p>
        </w:tc>
        <w:tc>
          <w:tcPr>
            <w:tcW w:w="1342" w:type="dxa"/>
            <w:vAlign w:val="center"/>
          </w:tcPr>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 xml:space="preserve">■政府网站       </w:t>
            </w:r>
          </w:p>
        </w:tc>
        <w:tc>
          <w:tcPr>
            <w:tcW w:w="672" w:type="dxa"/>
            <w:vAlign w:val="center"/>
          </w:tcPr>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w:t>
            </w:r>
          </w:p>
        </w:tc>
        <w:tc>
          <w:tcPr>
            <w:tcW w:w="660" w:type="dxa"/>
            <w:vAlign w:val="center"/>
          </w:tcPr>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　</w:t>
            </w:r>
          </w:p>
        </w:tc>
        <w:tc>
          <w:tcPr>
            <w:tcW w:w="513" w:type="dxa"/>
            <w:vAlign w:val="center"/>
          </w:tcPr>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w:t>
            </w:r>
          </w:p>
        </w:tc>
        <w:tc>
          <w:tcPr>
            <w:tcW w:w="672" w:type="dxa"/>
            <w:vAlign w:val="center"/>
          </w:tcPr>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　</w:t>
            </w:r>
          </w:p>
        </w:tc>
        <w:tc>
          <w:tcPr>
            <w:tcW w:w="671" w:type="dxa"/>
            <w:vAlign w:val="center"/>
          </w:tcPr>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w:t>
            </w:r>
          </w:p>
        </w:tc>
        <w:tc>
          <w:tcPr>
            <w:tcW w:w="784" w:type="dxa"/>
            <w:vAlign w:val="center"/>
          </w:tcPr>
          <w:p>
            <w:pPr>
              <w:spacing w:line="240" w:lineRule="exact"/>
              <w:rPr>
                <w:rFonts w:hint="eastAsia" w:ascii="仿宋_GB2312" w:hAnsi="Times New Roman" w:eastAsia="仿宋_GB2312"/>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04" w:type="dxa"/>
            <w:vAlign w:val="center"/>
          </w:tcPr>
          <w:p>
            <w:pPr>
              <w:spacing w:line="240" w:lineRule="exact"/>
              <w:jc w:val="center"/>
              <w:rPr>
                <w:rFonts w:hint="eastAsia" w:ascii="仿宋_GB2312" w:hAnsi="Times New Roman" w:eastAsia="仿宋_GB2312"/>
                <w:color w:val="auto"/>
                <w:sz w:val="18"/>
                <w:szCs w:val="18"/>
                <w:lang w:val="en-US" w:eastAsia="zh-CN"/>
              </w:rPr>
            </w:pPr>
            <w:r>
              <w:rPr>
                <w:rFonts w:hint="eastAsia" w:ascii="仿宋_GB2312" w:hAnsi="Times New Roman" w:eastAsia="仿宋_GB2312"/>
                <w:color w:val="auto"/>
                <w:sz w:val="18"/>
                <w:szCs w:val="18"/>
                <w:lang w:val="en-US" w:eastAsia="zh-CN"/>
              </w:rPr>
              <w:t>28</w:t>
            </w:r>
          </w:p>
        </w:tc>
        <w:tc>
          <w:tcPr>
            <w:tcW w:w="684" w:type="dxa"/>
            <w:vAlign w:val="center"/>
          </w:tcPr>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行政</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处罚</w:t>
            </w:r>
          </w:p>
        </w:tc>
        <w:tc>
          <w:tcPr>
            <w:tcW w:w="1509" w:type="dxa"/>
            <w:vAlign w:val="center"/>
          </w:tcPr>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对擅自迁移、拆除不可移动文物的行为进行处罚</w:t>
            </w:r>
          </w:p>
        </w:tc>
        <w:tc>
          <w:tcPr>
            <w:tcW w:w="1916" w:type="dxa"/>
            <w:vAlign w:val="center"/>
          </w:tcPr>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1.主体信息；</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2.案由；</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3.处罚依据；</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4.处罚结果。</w:t>
            </w:r>
          </w:p>
        </w:tc>
        <w:tc>
          <w:tcPr>
            <w:tcW w:w="1746"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《政府信息公开条例》、《国务院办公厅关于全面推行行政执法公示制度执法全过程记录制度重大执法决定法制审核制度的指导意见》</w:t>
            </w:r>
          </w:p>
        </w:tc>
        <w:tc>
          <w:tcPr>
            <w:tcW w:w="1539" w:type="dxa"/>
            <w:vAlign w:val="center"/>
          </w:tcPr>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执法决定信息在决定作出之日起7个工作日内公开，其他相关信息形成或变更之日起20个工作日内公开</w:t>
            </w:r>
          </w:p>
        </w:tc>
        <w:tc>
          <w:tcPr>
            <w:tcW w:w="1329" w:type="dxa"/>
            <w:vAlign w:val="center"/>
          </w:tcPr>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lang w:eastAsia="zh-CN"/>
              </w:rPr>
              <w:t>市文化广电旅游局</w:t>
            </w:r>
          </w:p>
        </w:tc>
        <w:tc>
          <w:tcPr>
            <w:tcW w:w="1342" w:type="dxa"/>
            <w:vAlign w:val="center"/>
          </w:tcPr>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 xml:space="preserve">■政府网站         </w:t>
            </w:r>
          </w:p>
        </w:tc>
        <w:tc>
          <w:tcPr>
            <w:tcW w:w="672" w:type="dxa"/>
            <w:vAlign w:val="center"/>
          </w:tcPr>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w:t>
            </w:r>
          </w:p>
        </w:tc>
        <w:tc>
          <w:tcPr>
            <w:tcW w:w="660" w:type="dxa"/>
            <w:vAlign w:val="center"/>
          </w:tcPr>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　</w:t>
            </w:r>
          </w:p>
        </w:tc>
        <w:tc>
          <w:tcPr>
            <w:tcW w:w="513" w:type="dxa"/>
            <w:vAlign w:val="center"/>
          </w:tcPr>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w:t>
            </w:r>
          </w:p>
        </w:tc>
        <w:tc>
          <w:tcPr>
            <w:tcW w:w="672" w:type="dxa"/>
            <w:vAlign w:val="center"/>
          </w:tcPr>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　</w:t>
            </w:r>
          </w:p>
        </w:tc>
        <w:tc>
          <w:tcPr>
            <w:tcW w:w="671" w:type="dxa"/>
            <w:vAlign w:val="center"/>
          </w:tcPr>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w:t>
            </w:r>
          </w:p>
        </w:tc>
        <w:tc>
          <w:tcPr>
            <w:tcW w:w="784" w:type="dxa"/>
            <w:vAlign w:val="center"/>
          </w:tcPr>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04" w:type="dxa"/>
            <w:vAlign w:val="center"/>
          </w:tcPr>
          <w:p>
            <w:pPr>
              <w:spacing w:line="240" w:lineRule="exact"/>
              <w:jc w:val="center"/>
              <w:rPr>
                <w:rFonts w:hint="eastAsia" w:ascii="仿宋_GB2312" w:hAnsi="Times New Roman" w:eastAsia="仿宋_GB2312"/>
                <w:color w:val="auto"/>
                <w:sz w:val="18"/>
                <w:szCs w:val="18"/>
                <w:lang w:val="en-US" w:eastAsia="zh-CN"/>
              </w:rPr>
            </w:pPr>
            <w:r>
              <w:rPr>
                <w:rFonts w:hint="eastAsia" w:ascii="仿宋_GB2312" w:hAnsi="Times New Roman" w:eastAsia="仿宋_GB2312"/>
                <w:color w:val="auto"/>
                <w:sz w:val="18"/>
                <w:szCs w:val="18"/>
                <w:lang w:val="en-US" w:eastAsia="zh-CN"/>
              </w:rPr>
              <w:t>29</w:t>
            </w:r>
          </w:p>
        </w:tc>
        <w:tc>
          <w:tcPr>
            <w:tcW w:w="684" w:type="dxa"/>
            <w:vAlign w:val="center"/>
          </w:tcPr>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行政</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处罚</w:t>
            </w:r>
          </w:p>
        </w:tc>
        <w:tc>
          <w:tcPr>
            <w:tcW w:w="1509" w:type="dxa"/>
            <w:vAlign w:val="center"/>
          </w:tcPr>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对擅自修缮不可移动文物，明显改变文物原状的行为进行处罚</w:t>
            </w:r>
          </w:p>
        </w:tc>
        <w:tc>
          <w:tcPr>
            <w:tcW w:w="1916" w:type="dxa"/>
            <w:vAlign w:val="center"/>
          </w:tcPr>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1.主体信息；</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2.案由；</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3.处罚依据；</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4.处罚结果。</w:t>
            </w:r>
          </w:p>
        </w:tc>
        <w:tc>
          <w:tcPr>
            <w:tcW w:w="1746"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《政府信息公开条例》、《国务院办公厅关于全面推行行政执法公示制度执法全过程记录制度重大执法决定法制审核制度的指导意见》</w:t>
            </w:r>
          </w:p>
        </w:tc>
        <w:tc>
          <w:tcPr>
            <w:tcW w:w="1539" w:type="dxa"/>
            <w:vAlign w:val="center"/>
          </w:tcPr>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执法决定信息在决定作出之日起7个工作日内公开，其他相关信息形成或变更之日起20个工作日内公开</w:t>
            </w:r>
          </w:p>
        </w:tc>
        <w:tc>
          <w:tcPr>
            <w:tcW w:w="1329" w:type="dxa"/>
            <w:vAlign w:val="center"/>
          </w:tcPr>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lang w:eastAsia="zh-CN"/>
              </w:rPr>
              <w:t>市文化广电旅游局</w:t>
            </w:r>
          </w:p>
        </w:tc>
        <w:tc>
          <w:tcPr>
            <w:tcW w:w="1342" w:type="dxa"/>
            <w:vAlign w:val="center"/>
          </w:tcPr>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 xml:space="preserve">■政府网站       </w:t>
            </w:r>
          </w:p>
        </w:tc>
        <w:tc>
          <w:tcPr>
            <w:tcW w:w="672" w:type="dxa"/>
            <w:vAlign w:val="center"/>
          </w:tcPr>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w:t>
            </w:r>
          </w:p>
        </w:tc>
        <w:tc>
          <w:tcPr>
            <w:tcW w:w="660" w:type="dxa"/>
            <w:vAlign w:val="center"/>
          </w:tcPr>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　</w:t>
            </w:r>
          </w:p>
        </w:tc>
        <w:tc>
          <w:tcPr>
            <w:tcW w:w="513" w:type="dxa"/>
            <w:vAlign w:val="center"/>
          </w:tcPr>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w:t>
            </w:r>
          </w:p>
        </w:tc>
        <w:tc>
          <w:tcPr>
            <w:tcW w:w="672" w:type="dxa"/>
            <w:vAlign w:val="center"/>
          </w:tcPr>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　</w:t>
            </w:r>
          </w:p>
        </w:tc>
        <w:tc>
          <w:tcPr>
            <w:tcW w:w="671" w:type="dxa"/>
            <w:vAlign w:val="center"/>
          </w:tcPr>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w:t>
            </w:r>
          </w:p>
        </w:tc>
        <w:tc>
          <w:tcPr>
            <w:tcW w:w="784" w:type="dxa"/>
            <w:vAlign w:val="center"/>
          </w:tcPr>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04" w:type="dxa"/>
            <w:vAlign w:val="center"/>
          </w:tcPr>
          <w:p>
            <w:pPr>
              <w:spacing w:line="240" w:lineRule="exact"/>
              <w:jc w:val="center"/>
              <w:rPr>
                <w:rFonts w:hint="eastAsia" w:ascii="仿宋_GB2312" w:hAnsi="Times New Roman" w:eastAsia="仿宋_GB2312"/>
                <w:color w:val="auto"/>
                <w:sz w:val="18"/>
                <w:szCs w:val="18"/>
                <w:lang w:val="en-US" w:eastAsia="zh-CN"/>
              </w:rPr>
            </w:pPr>
            <w:r>
              <w:rPr>
                <w:rFonts w:hint="eastAsia" w:ascii="仿宋_GB2312" w:hAnsi="Times New Roman" w:eastAsia="仿宋_GB2312"/>
                <w:color w:val="auto"/>
                <w:sz w:val="18"/>
                <w:szCs w:val="18"/>
                <w:lang w:val="en-US" w:eastAsia="zh-CN"/>
              </w:rPr>
              <w:t>30</w:t>
            </w:r>
          </w:p>
        </w:tc>
        <w:tc>
          <w:tcPr>
            <w:tcW w:w="684" w:type="dxa"/>
            <w:vAlign w:val="center"/>
          </w:tcPr>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行政</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处罚</w:t>
            </w:r>
          </w:p>
        </w:tc>
        <w:tc>
          <w:tcPr>
            <w:tcW w:w="1509" w:type="dxa"/>
            <w:vAlign w:val="center"/>
          </w:tcPr>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对擅自在原址重建已全部毁坏的不可移动文物，造成文物破坏的行为进行处罚</w:t>
            </w:r>
          </w:p>
        </w:tc>
        <w:tc>
          <w:tcPr>
            <w:tcW w:w="1916" w:type="dxa"/>
            <w:vAlign w:val="center"/>
          </w:tcPr>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1.主体信息；</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2.案由；</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3.处罚依据；</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4.处罚结果。</w:t>
            </w:r>
          </w:p>
        </w:tc>
        <w:tc>
          <w:tcPr>
            <w:tcW w:w="1746"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《政府信息公开条例》、《国务院办公厅关于全面推行行政执法公示制度执法全过程记录制度重大执法决定法制审核制度的指导意见》</w:t>
            </w:r>
          </w:p>
        </w:tc>
        <w:tc>
          <w:tcPr>
            <w:tcW w:w="1539" w:type="dxa"/>
            <w:vAlign w:val="center"/>
          </w:tcPr>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执法决定信息在决定作出之日起7个工作日内公开，其他相关信息形成或变更之日起20个工作日内公开</w:t>
            </w:r>
          </w:p>
        </w:tc>
        <w:tc>
          <w:tcPr>
            <w:tcW w:w="1329" w:type="dxa"/>
            <w:vAlign w:val="center"/>
          </w:tcPr>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lang w:eastAsia="zh-CN"/>
              </w:rPr>
              <w:t>市文化广电旅游局</w:t>
            </w:r>
          </w:p>
        </w:tc>
        <w:tc>
          <w:tcPr>
            <w:tcW w:w="1342" w:type="dxa"/>
            <w:vAlign w:val="center"/>
          </w:tcPr>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 xml:space="preserve">■政府网站  </w:t>
            </w:r>
          </w:p>
        </w:tc>
        <w:tc>
          <w:tcPr>
            <w:tcW w:w="672" w:type="dxa"/>
            <w:vAlign w:val="center"/>
          </w:tcPr>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w:t>
            </w:r>
          </w:p>
        </w:tc>
        <w:tc>
          <w:tcPr>
            <w:tcW w:w="660" w:type="dxa"/>
            <w:vAlign w:val="center"/>
          </w:tcPr>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　</w:t>
            </w:r>
          </w:p>
        </w:tc>
        <w:tc>
          <w:tcPr>
            <w:tcW w:w="513" w:type="dxa"/>
            <w:vAlign w:val="center"/>
          </w:tcPr>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w:t>
            </w:r>
          </w:p>
        </w:tc>
        <w:tc>
          <w:tcPr>
            <w:tcW w:w="672" w:type="dxa"/>
            <w:vAlign w:val="center"/>
          </w:tcPr>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　</w:t>
            </w:r>
          </w:p>
        </w:tc>
        <w:tc>
          <w:tcPr>
            <w:tcW w:w="671" w:type="dxa"/>
            <w:vAlign w:val="center"/>
          </w:tcPr>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w:t>
            </w:r>
          </w:p>
        </w:tc>
        <w:tc>
          <w:tcPr>
            <w:tcW w:w="784" w:type="dxa"/>
            <w:vAlign w:val="center"/>
          </w:tcPr>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04" w:type="dxa"/>
            <w:vAlign w:val="center"/>
          </w:tcPr>
          <w:p>
            <w:pPr>
              <w:spacing w:line="240" w:lineRule="exact"/>
              <w:jc w:val="center"/>
              <w:rPr>
                <w:rFonts w:hint="eastAsia" w:ascii="仿宋_GB2312" w:hAnsi="Times New Roman" w:eastAsia="仿宋_GB2312"/>
                <w:color w:val="auto"/>
                <w:sz w:val="18"/>
                <w:szCs w:val="18"/>
                <w:lang w:val="en-US" w:eastAsia="zh-CN"/>
              </w:rPr>
            </w:pPr>
            <w:r>
              <w:rPr>
                <w:rFonts w:hint="eastAsia" w:ascii="仿宋_GB2312" w:hAnsi="Times New Roman" w:eastAsia="仿宋_GB2312"/>
                <w:color w:val="auto"/>
                <w:sz w:val="18"/>
                <w:szCs w:val="18"/>
                <w:lang w:val="en-US" w:eastAsia="zh-CN"/>
              </w:rPr>
              <w:t>31</w:t>
            </w:r>
          </w:p>
        </w:tc>
        <w:tc>
          <w:tcPr>
            <w:tcW w:w="684" w:type="dxa"/>
            <w:vAlign w:val="center"/>
          </w:tcPr>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行政</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处罚</w:t>
            </w:r>
          </w:p>
        </w:tc>
        <w:tc>
          <w:tcPr>
            <w:tcW w:w="1509" w:type="dxa"/>
            <w:vAlign w:val="center"/>
          </w:tcPr>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对施工单位未取得文物保护工程资质证书，擅自从事文物修缮、迁移、重建的行为进行处罚</w:t>
            </w:r>
          </w:p>
        </w:tc>
        <w:tc>
          <w:tcPr>
            <w:tcW w:w="1916" w:type="dxa"/>
            <w:vAlign w:val="center"/>
          </w:tcPr>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1.主体信息；</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2.案由；</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3.处罚依据；</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4.处罚结果。</w:t>
            </w:r>
          </w:p>
        </w:tc>
        <w:tc>
          <w:tcPr>
            <w:tcW w:w="1746"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《政府信息公开条例》、《国务院办公厅关于全面推行行政执法公示制度执法全过程记录制度重大执法决定法制审核制度的指导意见》</w:t>
            </w:r>
          </w:p>
        </w:tc>
        <w:tc>
          <w:tcPr>
            <w:tcW w:w="1539" w:type="dxa"/>
            <w:vAlign w:val="center"/>
          </w:tcPr>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执法决定信息在决定作出之日起7个工作日内公开，其他相关信息形成或变更之日起20个工作日内公开</w:t>
            </w:r>
          </w:p>
        </w:tc>
        <w:tc>
          <w:tcPr>
            <w:tcW w:w="1329" w:type="dxa"/>
            <w:vAlign w:val="center"/>
          </w:tcPr>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lang w:eastAsia="zh-CN"/>
              </w:rPr>
              <w:t>市文化广电旅游局</w:t>
            </w:r>
          </w:p>
        </w:tc>
        <w:tc>
          <w:tcPr>
            <w:tcW w:w="1342" w:type="dxa"/>
            <w:vAlign w:val="center"/>
          </w:tcPr>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 xml:space="preserve">■政府网站  </w:t>
            </w:r>
          </w:p>
        </w:tc>
        <w:tc>
          <w:tcPr>
            <w:tcW w:w="672" w:type="dxa"/>
            <w:vAlign w:val="center"/>
          </w:tcPr>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w:t>
            </w:r>
          </w:p>
        </w:tc>
        <w:tc>
          <w:tcPr>
            <w:tcW w:w="660" w:type="dxa"/>
            <w:vAlign w:val="center"/>
          </w:tcPr>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　</w:t>
            </w:r>
          </w:p>
        </w:tc>
        <w:tc>
          <w:tcPr>
            <w:tcW w:w="513" w:type="dxa"/>
            <w:vAlign w:val="center"/>
          </w:tcPr>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w:t>
            </w:r>
          </w:p>
        </w:tc>
        <w:tc>
          <w:tcPr>
            <w:tcW w:w="672" w:type="dxa"/>
            <w:vAlign w:val="center"/>
          </w:tcPr>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　</w:t>
            </w:r>
          </w:p>
        </w:tc>
        <w:tc>
          <w:tcPr>
            <w:tcW w:w="671" w:type="dxa"/>
            <w:vAlign w:val="center"/>
          </w:tcPr>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w:t>
            </w:r>
          </w:p>
        </w:tc>
        <w:tc>
          <w:tcPr>
            <w:tcW w:w="784" w:type="dxa"/>
            <w:vAlign w:val="center"/>
          </w:tcPr>
          <w:p>
            <w:pPr>
              <w:spacing w:line="240" w:lineRule="exact"/>
              <w:rPr>
                <w:rFonts w:hint="eastAsia" w:ascii="仿宋_GB2312" w:hAnsi="Times New Roman" w:eastAsia="仿宋_GB2312"/>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04" w:type="dxa"/>
            <w:vAlign w:val="center"/>
          </w:tcPr>
          <w:p>
            <w:pPr>
              <w:spacing w:line="240" w:lineRule="exact"/>
              <w:jc w:val="center"/>
              <w:rPr>
                <w:rFonts w:hint="eastAsia" w:ascii="仿宋_GB2312" w:hAnsi="Times New Roman" w:eastAsia="仿宋_GB2312"/>
                <w:color w:val="auto"/>
                <w:sz w:val="18"/>
                <w:szCs w:val="18"/>
                <w:lang w:val="en-US" w:eastAsia="zh-CN"/>
              </w:rPr>
            </w:pPr>
            <w:r>
              <w:rPr>
                <w:rFonts w:hint="eastAsia" w:ascii="仿宋_GB2312" w:hAnsi="Times New Roman" w:eastAsia="仿宋_GB2312"/>
                <w:color w:val="auto"/>
                <w:sz w:val="18"/>
                <w:szCs w:val="18"/>
                <w:lang w:val="en-US" w:eastAsia="zh-CN"/>
              </w:rPr>
              <w:t>32</w:t>
            </w:r>
          </w:p>
        </w:tc>
        <w:tc>
          <w:tcPr>
            <w:tcW w:w="684" w:type="dxa"/>
            <w:vAlign w:val="center"/>
          </w:tcPr>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行政</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处罚</w:t>
            </w:r>
          </w:p>
        </w:tc>
        <w:tc>
          <w:tcPr>
            <w:tcW w:w="1509" w:type="dxa"/>
            <w:vAlign w:val="center"/>
          </w:tcPr>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对转让或者抵押国有不可移动文物的行为进行处罚</w:t>
            </w:r>
          </w:p>
        </w:tc>
        <w:tc>
          <w:tcPr>
            <w:tcW w:w="1916" w:type="dxa"/>
            <w:vAlign w:val="center"/>
          </w:tcPr>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1.主体信息；</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2.案由；</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3.处罚依据；</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4.处罚结果。</w:t>
            </w:r>
          </w:p>
        </w:tc>
        <w:tc>
          <w:tcPr>
            <w:tcW w:w="1746"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《政府信息公开条例》、《国务院办公厅关于全面推行行政执法公示制度执法全过程记录制度重大执法决定法制审核制度的指导意见》</w:t>
            </w:r>
          </w:p>
        </w:tc>
        <w:tc>
          <w:tcPr>
            <w:tcW w:w="1539" w:type="dxa"/>
            <w:vAlign w:val="center"/>
          </w:tcPr>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执法决定信息在决定作出之日起7个工作日内公开，其他相关信息形成或变更之日起20个工作日内公开</w:t>
            </w:r>
          </w:p>
        </w:tc>
        <w:tc>
          <w:tcPr>
            <w:tcW w:w="1329" w:type="dxa"/>
            <w:vAlign w:val="center"/>
          </w:tcPr>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lang w:eastAsia="zh-CN"/>
              </w:rPr>
              <w:t>市文化广电旅游局</w:t>
            </w:r>
          </w:p>
        </w:tc>
        <w:tc>
          <w:tcPr>
            <w:tcW w:w="1342" w:type="dxa"/>
            <w:vAlign w:val="center"/>
          </w:tcPr>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 xml:space="preserve">■政府网站  </w:t>
            </w:r>
          </w:p>
        </w:tc>
        <w:tc>
          <w:tcPr>
            <w:tcW w:w="672" w:type="dxa"/>
            <w:vAlign w:val="center"/>
          </w:tcPr>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w:t>
            </w:r>
          </w:p>
        </w:tc>
        <w:tc>
          <w:tcPr>
            <w:tcW w:w="660" w:type="dxa"/>
            <w:vAlign w:val="center"/>
          </w:tcPr>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　</w:t>
            </w:r>
          </w:p>
        </w:tc>
        <w:tc>
          <w:tcPr>
            <w:tcW w:w="513" w:type="dxa"/>
            <w:vAlign w:val="center"/>
          </w:tcPr>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w:t>
            </w:r>
          </w:p>
        </w:tc>
        <w:tc>
          <w:tcPr>
            <w:tcW w:w="672" w:type="dxa"/>
            <w:vAlign w:val="center"/>
          </w:tcPr>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　</w:t>
            </w:r>
          </w:p>
        </w:tc>
        <w:tc>
          <w:tcPr>
            <w:tcW w:w="671" w:type="dxa"/>
            <w:vAlign w:val="center"/>
          </w:tcPr>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w:t>
            </w:r>
          </w:p>
        </w:tc>
        <w:tc>
          <w:tcPr>
            <w:tcW w:w="784" w:type="dxa"/>
            <w:vAlign w:val="center"/>
          </w:tcPr>
          <w:p>
            <w:pPr>
              <w:spacing w:line="240" w:lineRule="exact"/>
              <w:rPr>
                <w:rFonts w:hint="eastAsia" w:ascii="仿宋_GB2312" w:hAnsi="Times New Roman" w:eastAsia="仿宋_GB2312"/>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04" w:type="dxa"/>
            <w:vAlign w:val="center"/>
          </w:tcPr>
          <w:p>
            <w:pPr>
              <w:spacing w:line="240" w:lineRule="exact"/>
              <w:jc w:val="center"/>
              <w:rPr>
                <w:rFonts w:hint="eastAsia" w:ascii="仿宋_GB2312" w:hAnsi="Times New Roman" w:eastAsia="仿宋_GB2312"/>
                <w:color w:val="auto"/>
                <w:sz w:val="18"/>
                <w:szCs w:val="18"/>
                <w:lang w:val="en-US" w:eastAsia="zh-CN"/>
              </w:rPr>
            </w:pPr>
            <w:r>
              <w:rPr>
                <w:rFonts w:hint="eastAsia" w:ascii="仿宋_GB2312" w:hAnsi="Times New Roman" w:eastAsia="仿宋_GB2312"/>
                <w:color w:val="auto"/>
                <w:sz w:val="18"/>
                <w:szCs w:val="18"/>
                <w:lang w:val="en-US" w:eastAsia="zh-CN"/>
              </w:rPr>
              <w:t>33</w:t>
            </w:r>
          </w:p>
        </w:tc>
        <w:tc>
          <w:tcPr>
            <w:tcW w:w="684" w:type="dxa"/>
            <w:vAlign w:val="center"/>
          </w:tcPr>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行政</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处罚</w:t>
            </w:r>
          </w:p>
        </w:tc>
        <w:tc>
          <w:tcPr>
            <w:tcW w:w="1509" w:type="dxa"/>
            <w:vAlign w:val="center"/>
          </w:tcPr>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对将国有不可移动文物作为企业资产经营的行为进行处罚</w:t>
            </w:r>
          </w:p>
        </w:tc>
        <w:tc>
          <w:tcPr>
            <w:tcW w:w="1916" w:type="dxa"/>
            <w:vAlign w:val="center"/>
          </w:tcPr>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1.主体信息；</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2.案由；</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3.处罚依据；</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4.处罚结果。</w:t>
            </w:r>
          </w:p>
        </w:tc>
        <w:tc>
          <w:tcPr>
            <w:tcW w:w="1746"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《政府信息公开条例》、《国务院办公厅关于全面推行行政执法公示制度执法全过程记录制度重大执法决定法制审核制度的指导意见》</w:t>
            </w:r>
          </w:p>
        </w:tc>
        <w:tc>
          <w:tcPr>
            <w:tcW w:w="1539" w:type="dxa"/>
            <w:vAlign w:val="center"/>
          </w:tcPr>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执法决定信息在决定作出之日起7个工作日内公开，其他相关信息形成或变更之日起20个工作日内公开</w:t>
            </w:r>
          </w:p>
        </w:tc>
        <w:tc>
          <w:tcPr>
            <w:tcW w:w="1329" w:type="dxa"/>
            <w:vAlign w:val="center"/>
          </w:tcPr>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lang w:eastAsia="zh-CN"/>
              </w:rPr>
              <w:t>市文化广电旅游局</w:t>
            </w:r>
          </w:p>
        </w:tc>
        <w:tc>
          <w:tcPr>
            <w:tcW w:w="1342" w:type="dxa"/>
            <w:vAlign w:val="center"/>
          </w:tcPr>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 xml:space="preserve">■政府网站  </w:t>
            </w:r>
          </w:p>
        </w:tc>
        <w:tc>
          <w:tcPr>
            <w:tcW w:w="672" w:type="dxa"/>
            <w:vAlign w:val="center"/>
          </w:tcPr>
          <w:p>
            <w:pPr>
              <w:spacing w:line="240" w:lineRule="exact"/>
              <w:jc w:val="center"/>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w:t>
            </w:r>
          </w:p>
        </w:tc>
        <w:tc>
          <w:tcPr>
            <w:tcW w:w="660" w:type="dxa"/>
            <w:vAlign w:val="center"/>
          </w:tcPr>
          <w:p>
            <w:pPr>
              <w:spacing w:line="240" w:lineRule="exact"/>
              <w:jc w:val="center"/>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　</w:t>
            </w:r>
          </w:p>
        </w:tc>
        <w:tc>
          <w:tcPr>
            <w:tcW w:w="513" w:type="dxa"/>
            <w:vAlign w:val="center"/>
          </w:tcPr>
          <w:p>
            <w:pPr>
              <w:spacing w:line="240" w:lineRule="exact"/>
              <w:jc w:val="center"/>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w:t>
            </w:r>
          </w:p>
        </w:tc>
        <w:tc>
          <w:tcPr>
            <w:tcW w:w="672" w:type="dxa"/>
            <w:vAlign w:val="center"/>
          </w:tcPr>
          <w:p>
            <w:pPr>
              <w:spacing w:line="240" w:lineRule="exact"/>
              <w:jc w:val="center"/>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　</w:t>
            </w:r>
          </w:p>
        </w:tc>
        <w:tc>
          <w:tcPr>
            <w:tcW w:w="671" w:type="dxa"/>
            <w:vAlign w:val="center"/>
          </w:tcPr>
          <w:p>
            <w:pPr>
              <w:spacing w:line="240" w:lineRule="exact"/>
              <w:jc w:val="center"/>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w:t>
            </w:r>
          </w:p>
        </w:tc>
        <w:tc>
          <w:tcPr>
            <w:tcW w:w="784" w:type="dxa"/>
            <w:vAlign w:val="center"/>
          </w:tcPr>
          <w:p>
            <w:pPr>
              <w:spacing w:line="240" w:lineRule="exact"/>
              <w:jc w:val="center"/>
              <w:rPr>
                <w:rFonts w:hint="eastAsia" w:ascii="仿宋_GB2312" w:hAnsi="Times New Roman" w:eastAsia="仿宋_GB2312"/>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04" w:type="dxa"/>
            <w:vAlign w:val="center"/>
          </w:tcPr>
          <w:p>
            <w:pPr>
              <w:spacing w:line="240" w:lineRule="exact"/>
              <w:jc w:val="center"/>
              <w:rPr>
                <w:rFonts w:hint="eastAsia" w:ascii="仿宋_GB2312" w:hAnsi="Times New Roman" w:eastAsia="仿宋_GB2312"/>
                <w:color w:val="auto"/>
                <w:sz w:val="18"/>
                <w:szCs w:val="18"/>
                <w:lang w:val="en-US" w:eastAsia="zh-CN"/>
              </w:rPr>
            </w:pPr>
            <w:r>
              <w:rPr>
                <w:rFonts w:hint="eastAsia" w:ascii="仿宋_GB2312" w:hAnsi="Times New Roman" w:eastAsia="仿宋_GB2312"/>
                <w:color w:val="auto"/>
                <w:sz w:val="18"/>
                <w:szCs w:val="18"/>
                <w:lang w:val="en-US" w:eastAsia="zh-CN"/>
              </w:rPr>
              <w:t>34</w:t>
            </w:r>
          </w:p>
        </w:tc>
        <w:tc>
          <w:tcPr>
            <w:tcW w:w="684" w:type="dxa"/>
            <w:vAlign w:val="center"/>
          </w:tcPr>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行政</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处罚</w:t>
            </w:r>
          </w:p>
        </w:tc>
        <w:tc>
          <w:tcPr>
            <w:tcW w:w="1509" w:type="dxa"/>
            <w:vAlign w:val="center"/>
          </w:tcPr>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对将非国有不可移动文物转让或者抵押给外国人的行为进行处罚</w:t>
            </w:r>
          </w:p>
        </w:tc>
        <w:tc>
          <w:tcPr>
            <w:tcW w:w="1916" w:type="dxa"/>
            <w:vAlign w:val="center"/>
          </w:tcPr>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1.主体信息；</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2.案由；</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3.处罚依据；</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4.处罚结果。</w:t>
            </w:r>
          </w:p>
        </w:tc>
        <w:tc>
          <w:tcPr>
            <w:tcW w:w="1746"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《政府信息公开条例》、《国务院办公厅关于全面推行行政执法公示制度执法全过程记录制度重大执法决定法制审核制度的指导意见》</w:t>
            </w:r>
          </w:p>
        </w:tc>
        <w:tc>
          <w:tcPr>
            <w:tcW w:w="1539" w:type="dxa"/>
            <w:vAlign w:val="center"/>
          </w:tcPr>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执法决定信息在决定作出之日起7个工作日内公开，其他相关信息形成或变更之日起20个工作日内公开</w:t>
            </w:r>
          </w:p>
        </w:tc>
        <w:tc>
          <w:tcPr>
            <w:tcW w:w="1329" w:type="dxa"/>
            <w:vAlign w:val="center"/>
          </w:tcPr>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lang w:eastAsia="zh-CN"/>
              </w:rPr>
              <w:t>市文化广电旅游局</w:t>
            </w:r>
          </w:p>
        </w:tc>
        <w:tc>
          <w:tcPr>
            <w:tcW w:w="1342" w:type="dxa"/>
            <w:vAlign w:val="center"/>
          </w:tcPr>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 xml:space="preserve">■政府网站  </w:t>
            </w:r>
          </w:p>
        </w:tc>
        <w:tc>
          <w:tcPr>
            <w:tcW w:w="672" w:type="dxa"/>
            <w:vAlign w:val="center"/>
          </w:tcPr>
          <w:p>
            <w:pPr>
              <w:spacing w:line="240" w:lineRule="exact"/>
              <w:jc w:val="center"/>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w:t>
            </w:r>
          </w:p>
        </w:tc>
        <w:tc>
          <w:tcPr>
            <w:tcW w:w="660" w:type="dxa"/>
            <w:vAlign w:val="center"/>
          </w:tcPr>
          <w:p>
            <w:pPr>
              <w:spacing w:line="240" w:lineRule="exact"/>
              <w:jc w:val="center"/>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　</w:t>
            </w:r>
          </w:p>
        </w:tc>
        <w:tc>
          <w:tcPr>
            <w:tcW w:w="513" w:type="dxa"/>
            <w:vAlign w:val="center"/>
          </w:tcPr>
          <w:p>
            <w:pPr>
              <w:spacing w:line="240" w:lineRule="exact"/>
              <w:jc w:val="center"/>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w:t>
            </w:r>
          </w:p>
        </w:tc>
        <w:tc>
          <w:tcPr>
            <w:tcW w:w="672" w:type="dxa"/>
            <w:vAlign w:val="center"/>
          </w:tcPr>
          <w:p>
            <w:pPr>
              <w:spacing w:line="240" w:lineRule="exact"/>
              <w:jc w:val="center"/>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　</w:t>
            </w:r>
          </w:p>
        </w:tc>
        <w:tc>
          <w:tcPr>
            <w:tcW w:w="671" w:type="dxa"/>
            <w:vAlign w:val="center"/>
          </w:tcPr>
          <w:p>
            <w:pPr>
              <w:spacing w:line="240" w:lineRule="exact"/>
              <w:jc w:val="center"/>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w:t>
            </w:r>
          </w:p>
        </w:tc>
        <w:tc>
          <w:tcPr>
            <w:tcW w:w="784" w:type="dxa"/>
            <w:vAlign w:val="center"/>
          </w:tcPr>
          <w:p>
            <w:pPr>
              <w:spacing w:line="240" w:lineRule="exact"/>
              <w:jc w:val="center"/>
              <w:rPr>
                <w:rFonts w:hint="eastAsia" w:ascii="仿宋_GB2312" w:hAnsi="Times New Roman" w:eastAsia="仿宋_GB2312"/>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04" w:type="dxa"/>
            <w:vAlign w:val="center"/>
          </w:tcPr>
          <w:p>
            <w:pPr>
              <w:spacing w:line="240" w:lineRule="exact"/>
              <w:jc w:val="center"/>
              <w:rPr>
                <w:rFonts w:hint="eastAsia" w:ascii="仿宋_GB2312" w:hAnsi="Times New Roman" w:eastAsia="仿宋_GB2312"/>
                <w:color w:val="auto"/>
                <w:sz w:val="18"/>
                <w:szCs w:val="18"/>
                <w:lang w:val="en-US" w:eastAsia="zh-CN"/>
              </w:rPr>
            </w:pPr>
            <w:r>
              <w:rPr>
                <w:rFonts w:hint="eastAsia" w:ascii="仿宋_GB2312" w:hAnsi="Times New Roman" w:eastAsia="仿宋_GB2312"/>
                <w:color w:val="auto"/>
                <w:sz w:val="18"/>
                <w:szCs w:val="18"/>
                <w:lang w:val="en-US" w:eastAsia="zh-CN"/>
              </w:rPr>
              <w:t>35</w:t>
            </w:r>
          </w:p>
        </w:tc>
        <w:tc>
          <w:tcPr>
            <w:tcW w:w="684" w:type="dxa"/>
            <w:vAlign w:val="center"/>
          </w:tcPr>
          <w:p>
            <w:pPr>
              <w:spacing w:line="240" w:lineRule="exact"/>
              <w:jc w:val="center"/>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行政</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处罚</w:t>
            </w:r>
          </w:p>
        </w:tc>
        <w:tc>
          <w:tcPr>
            <w:tcW w:w="1509" w:type="dxa"/>
            <w:vAlign w:val="center"/>
          </w:tcPr>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对擅自改变国有文物保护单位用途的行为进行处罚</w:t>
            </w:r>
          </w:p>
        </w:tc>
        <w:tc>
          <w:tcPr>
            <w:tcW w:w="1916" w:type="dxa"/>
            <w:vAlign w:val="center"/>
          </w:tcPr>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1.主体信息；</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2.案由；</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3.处罚依据；</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4.处罚结果。</w:t>
            </w:r>
          </w:p>
        </w:tc>
        <w:tc>
          <w:tcPr>
            <w:tcW w:w="1746"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《政府信息公开条例》、《国务院办公厅关于全面推行行政执法公示制度执法全过程记录制度重大执法决定法制审核制度的指导意见》</w:t>
            </w:r>
          </w:p>
        </w:tc>
        <w:tc>
          <w:tcPr>
            <w:tcW w:w="1539" w:type="dxa"/>
            <w:vAlign w:val="center"/>
          </w:tcPr>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执法决定信息在决定作出之日起7个工作日内公开，其他相关信息形成或变更之日起20个工作日内公开</w:t>
            </w:r>
          </w:p>
        </w:tc>
        <w:tc>
          <w:tcPr>
            <w:tcW w:w="1329" w:type="dxa"/>
            <w:vAlign w:val="center"/>
          </w:tcPr>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lang w:eastAsia="zh-CN"/>
              </w:rPr>
              <w:t>市文化广电旅游局</w:t>
            </w:r>
          </w:p>
        </w:tc>
        <w:tc>
          <w:tcPr>
            <w:tcW w:w="1342" w:type="dxa"/>
            <w:vAlign w:val="center"/>
          </w:tcPr>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 xml:space="preserve">■政府网站  </w:t>
            </w:r>
          </w:p>
        </w:tc>
        <w:tc>
          <w:tcPr>
            <w:tcW w:w="672" w:type="dxa"/>
            <w:vAlign w:val="center"/>
          </w:tcPr>
          <w:p>
            <w:pPr>
              <w:spacing w:line="240" w:lineRule="exact"/>
              <w:jc w:val="center"/>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w:t>
            </w:r>
          </w:p>
        </w:tc>
        <w:tc>
          <w:tcPr>
            <w:tcW w:w="660" w:type="dxa"/>
            <w:vAlign w:val="center"/>
          </w:tcPr>
          <w:p>
            <w:pPr>
              <w:spacing w:line="240" w:lineRule="exact"/>
              <w:jc w:val="center"/>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　</w:t>
            </w:r>
          </w:p>
        </w:tc>
        <w:tc>
          <w:tcPr>
            <w:tcW w:w="513" w:type="dxa"/>
            <w:vAlign w:val="center"/>
          </w:tcPr>
          <w:p>
            <w:pPr>
              <w:spacing w:line="240" w:lineRule="exact"/>
              <w:jc w:val="center"/>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w:t>
            </w:r>
          </w:p>
        </w:tc>
        <w:tc>
          <w:tcPr>
            <w:tcW w:w="672" w:type="dxa"/>
            <w:vAlign w:val="center"/>
          </w:tcPr>
          <w:p>
            <w:pPr>
              <w:spacing w:line="240" w:lineRule="exact"/>
              <w:jc w:val="center"/>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　</w:t>
            </w:r>
          </w:p>
        </w:tc>
        <w:tc>
          <w:tcPr>
            <w:tcW w:w="671" w:type="dxa"/>
            <w:vAlign w:val="center"/>
          </w:tcPr>
          <w:p>
            <w:pPr>
              <w:spacing w:line="240" w:lineRule="exact"/>
              <w:jc w:val="center"/>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w:t>
            </w:r>
          </w:p>
        </w:tc>
        <w:tc>
          <w:tcPr>
            <w:tcW w:w="784" w:type="dxa"/>
            <w:vAlign w:val="center"/>
          </w:tcPr>
          <w:p>
            <w:pPr>
              <w:spacing w:line="240" w:lineRule="exact"/>
              <w:jc w:val="center"/>
              <w:rPr>
                <w:rFonts w:hint="eastAsia" w:ascii="仿宋_GB2312" w:hAnsi="Times New Roman" w:eastAsia="仿宋_GB2312"/>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04" w:type="dxa"/>
            <w:vAlign w:val="center"/>
          </w:tcPr>
          <w:p>
            <w:pPr>
              <w:spacing w:line="240" w:lineRule="exact"/>
              <w:jc w:val="center"/>
              <w:rPr>
                <w:rFonts w:hint="eastAsia" w:ascii="仿宋_GB2312" w:hAnsi="Times New Roman" w:eastAsia="仿宋_GB2312"/>
                <w:color w:val="auto"/>
                <w:sz w:val="18"/>
                <w:szCs w:val="18"/>
                <w:lang w:val="en-US" w:eastAsia="zh-CN"/>
              </w:rPr>
            </w:pPr>
            <w:r>
              <w:rPr>
                <w:rFonts w:hint="eastAsia" w:ascii="仿宋_GB2312" w:hAnsi="Times New Roman" w:eastAsia="仿宋_GB2312"/>
                <w:color w:val="auto"/>
                <w:sz w:val="18"/>
                <w:szCs w:val="18"/>
                <w:lang w:val="en-US" w:eastAsia="zh-CN"/>
              </w:rPr>
              <w:t>36</w:t>
            </w:r>
          </w:p>
        </w:tc>
        <w:tc>
          <w:tcPr>
            <w:tcW w:w="684" w:type="dxa"/>
            <w:vAlign w:val="center"/>
          </w:tcPr>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行政</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处罚</w:t>
            </w:r>
          </w:p>
        </w:tc>
        <w:tc>
          <w:tcPr>
            <w:tcW w:w="1509" w:type="dxa"/>
            <w:vAlign w:val="center"/>
          </w:tcPr>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对文物收藏单位未按照国家有关规定配备防火、防盗、防自然损坏的设施的行为进行处罚</w:t>
            </w:r>
          </w:p>
        </w:tc>
        <w:tc>
          <w:tcPr>
            <w:tcW w:w="1916" w:type="dxa"/>
            <w:vAlign w:val="center"/>
          </w:tcPr>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1.主体信息；</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2.案由；</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3.处罚依据；</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4.处罚结果。</w:t>
            </w:r>
          </w:p>
        </w:tc>
        <w:tc>
          <w:tcPr>
            <w:tcW w:w="1746"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《政府信息公开条例》、《国务院办公厅关于全面推行行政执法公示制度执法全过程记录制度重大执法决定法制审核制度的指导意见》</w:t>
            </w:r>
          </w:p>
        </w:tc>
        <w:tc>
          <w:tcPr>
            <w:tcW w:w="1539" w:type="dxa"/>
            <w:vAlign w:val="center"/>
          </w:tcPr>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执法决定信息在决定作出之日起7个工作日内公开，其他相关信息形成或变更之日起20个工作日内公开</w:t>
            </w:r>
          </w:p>
        </w:tc>
        <w:tc>
          <w:tcPr>
            <w:tcW w:w="1329" w:type="dxa"/>
            <w:vAlign w:val="center"/>
          </w:tcPr>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lang w:eastAsia="zh-CN"/>
              </w:rPr>
              <w:t>市文化广电旅游局</w:t>
            </w:r>
          </w:p>
        </w:tc>
        <w:tc>
          <w:tcPr>
            <w:tcW w:w="1342" w:type="dxa"/>
            <w:vAlign w:val="center"/>
          </w:tcPr>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 xml:space="preserve">■政府网站  </w:t>
            </w:r>
          </w:p>
        </w:tc>
        <w:tc>
          <w:tcPr>
            <w:tcW w:w="672" w:type="dxa"/>
            <w:vAlign w:val="center"/>
          </w:tcPr>
          <w:p>
            <w:pPr>
              <w:spacing w:line="240" w:lineRule="exact"/>
              <w:jc w:val="center"/>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w:t>
            </w:r>
          </w:p>
        </w:tc>
        <w:tc>
          <w:tcPr>
            <w:tcW w:w="660" w:type="dxa"/>
            <w:vAlign w:val="center"/>
          </w:tcPr>
          <w:p>
            <w:pPr>
              <w:spacing w:line="240" w:lineRule="exact"/>
              <w:jc w:val="center"/>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　</w:t>
            </w:r>
          </w:p>
        </w:tc>
        <w:tc>
          <w:tcPr>
            <w:tcW w:w="513" w:type="dxa"/>
            <w:vAlign w:val="center"/>
          </w:tcPr>
          <w:p>
            <w:pPr>
              <w:spacing w:line="240" w:lineRule="exact"/>
              <w:jc w:val="center"/>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w:t>
            </w:r>
          </w:p>
        </w:tc>
        <w:tc>
          <w:tcPr>
            <w:tcW w:w="672" w:type="dxa"/>
            <w:vAlign w:val="center"/>
          </w:tcPr>
          <w:p>
            <w:pPr>
              <w:spacing w:line="240" w:lineRule="exact"/>
              <w:jc w:val="center"/>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　</w:t>
            </w:r>
          </w:p>
        </w:tc>
        <w:tc>
          <w:tcPr>
            <w:tcW w:w="671" w:type="dxa"/>
            <w:vAlign w:val="center"/>
          </w:tcPr>
          <w:p>
            <w:pPr>
              <w:spacing w:line="240" w:lineRule="exact"/>
              <w:jc w:val="center"/>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w:t>
            </w:r>
          </w:p>
        </w:tc>
        <w:tc>
          <w:tcPr>
            <w:tcW w:w="784" w:type="dxa"/>
            <w:vAlign w:val="center"/>
          </w:tcPr>
          <w:p>
            <w:pPr>
              <w:spacing w:line="240" w:lineRule="exact"/>
              <w:jc w:val="center"/>
              <w:rPr>
                <w:rFonts w:hint="eastAsia" w:ascii="仿宋_GB2312" w:hAnsi="Times New Roman" w:eastAsia="仿宋_GB2312"/>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04" w:type="dxa"/>
            <w:vAlign w:val="center"/>
          </w:tcPr>
          <w:p>
            <w:pPr>
              <w:spacing w:line="240" w:lineRule="exact"/>
              <w:jc w:val="center"/>
              <w:rPr>
                <w:rFonts w:hint="eastAsia" w:ascii="仿宋_GB2312" w:hAnsi="Times New Roman" w:eastAsia="仿宋_GB2312"/>
                <w:color w:val="auto"/>
                <w:sz w:val="18"/>
                <w:szCs w:val="18"/>
                <w:lang w:val="en-US" w:eastAsia="zh-CN"/>
              </w:rPr>
            </w:pPr>
            <w:r>
              <w:rPr>
                <w:rFonts w:hint="eastAsia" w:ascii="仿宋_GB2312" w:hAnsi="Times New Roman" w:eastAsia="仿宋_GB2312"/>
                <w:color w:val="auto"/>
                <w:sz w:val="18"/>
                <w:szCs w:val="18"/>
                <w:lang w:val="en-US" w:eastAsia="zh-CN"/>
              </w:rPr>
              <w:t>37</w:t>
            </w:r>
          </w:p>
        </w:tc>
        <w:tc>
          <w:tcPr>
            <w:tcW w:w="684" w:type="dxa"/>
            <w:vAlign w:val="center"/>
          </w:tcPr>
          <w:p>
            <w:pPr>
              <w:spacing w:line="240" w:lineRule="exact"/>
              <w:jc w:val="center"/>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行政</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处罚</w:t>
            </w:r>
          </w:p>
        </w:tc>
        <w:tc>
          <w:tcPr>
            <w:tcW w:w="1509" w:type="dxa"/>
            <w:vAlign w:val="center"/>
          </w:tcPr>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对国有文物收藏单位法定代表人离任时未按照馆藏文物档案移交馆藏文物，或者所移交的馆藏文物与馆藏文物档案不符的行为进行处罚</w:t>
            </w:r>
          </w:p>
        </w:tc>
        <w:tc>
          <w:tcPr>
            <w:tcW w:w="1916" w:type="dxa"/>
            <w:vAlign w:val="center"/>
          </w:tcPr>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1.主体信息；</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2.案由；</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3.处罚依据；</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4.处罚结果。</w:t>
            </w:r>
          </w:p>
        </w:tc>
        <w:tc>
          <w:tcPr>
            <w:tcW w:w="1746"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《政府信息公开条例》、《国务院办公厅关于全面推行行政执法公示制度执法全过程记录制度重大执法决定法制审核制度的指导意见》</w:t>
            </w:r>
          </w:p>
        </w:tc>
        <w:tc>
          <w:tcPr>
            <w:tcW w:w="1539"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执法决定信息在决定作出之日起7个工作日内公开，其他相关信息形成或变更之日起20个工作日内公开</w:t>
            </w:r>
          </w:p>
        </w:tc>
        <w:tc>
          <w:tcPr>
            <w:tcW w:w="1329" w:type="dxa"/>
            <w:vAlign w:val="center"/>
          </w:tcPr>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lang w:eastAsia="zh-CN"/>
              </w:rPr>
              <w:t>市文化广电旅游局</w:t>
            </w:r>
          </w:p>
        </w:tc>
        <w:tc>
          <w:tcPr>
            <w:tcW w:w="1342" w:type="dxa"/>
            <w:vAlign w:val="center"/>
          </w:tcPr>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 xml:space="preserve">■政府网站  </w:t>
            </w:r>
          </w:p>
        </w:tc>
        <w:tc>
          <w:tcPr>
            <w:tcW w:w="672" w:type="dxa"/>
            <w:vAlign w:val="center"/>
          </w:tcPr>
          <w:p>
            <w:pPr>
              <w:spacing w:line="240" w:lineRule="exact"/>
              <w:jc w:val="center"/>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w:t>
            </w:r>
          </w:p>
        </w:tc>
        <w:tc>
          <w:tcPr>
            <w:tcW w:w="660" w:type="dxa"/>
            <w:vAlign w:val="center"/>
          </w:tcPr>
          <w:p>
            <w:pPr>
              <w:spacing w:line="240" w:lineRule="exact"/>
              <w:jc w:val="center"/>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　</w:t>
            </w:r>
          </w:p>
        </w:tc>
        <w:tc>
          <w:tcPr>
            <w:tcW w:w="513" w:type="dxa"/>
            <w:vAlign w:val="center"/>
          </w:tcPr>
          <w:p>
            <w:pPr>
              <w:spacing w:line="240" w:lineRule="exact"/>
              <w:jc w:val="center"/>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w:t>
            </w:r>
          </w:p>
        </w:tc>
        <w:tc>
          <w:tcPr>
            <w:tcW w:w="672" w:type="dxa"/>
            <w:vAlign w:val="center"/>
          </w:tcPr>
          <w:p>
            <w:pPr>
              <w:spacing w:line="240" w:lineRule="exact"/>
              <w:jc w:val="center"/>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　</w:t>
            </w:r>
          </w:p>
        </w:tc>
        <w:tc>
          <w:tcPr>
            <w:tcW w:w="671" w:type="dxa"/>
            <w:vAlign w:val="center"/>
          </w:tcPr>
          <w:p>
            <w:pPr>
              <w:spacing w:line="240" w:lineRule="exact"/>
              <w:jc w:val="center"/>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w:t>
            </w:r>
          </w:p>
        </w:tc>
        <w:tc>
          <w:tcPr>
            <w:tcW w:w="784" w:type="dxa"/>
            <w:vAlign w:val="center"/>
          </w:tcPr>
          <w:p>
            <w:pPr>
              <w:spacing w:line="240" w:lineRule="exact"/>
              <w:jc w:val="center"/>
              <w:rPr>
                <w:rFonts w:hint="eastAsia" w:ascii="仿宋_GB2312" w:hAnsi="Times New Roman" w:eastAsia="仿宋_GB2312"/>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04" w:type="dxa"/>
            <w:vAlign w:val="center"/>
          </w:tcPr>
          <w:p>
            <w:pPr>
              <w:spacing w:line="240" w:lineRule="exact"/>
              <w:jc w:val="center"/>
              <w:rPr>
                <w:rFonts w:hint="eastAsia" w:ascii="仿宋_GB2312" w:hAnsi="Times New Roman" w:eastAsia="仿宋_GB2312"/>
                <w:color w:val="auto"/>
                <w:sz w:val="18"/>
                <w:szCs w:val="18"/>
                <w:lang w:val="en-US" w:eastAsia="zh-CN"/>
              </w:rPr>
            </w:pPr>
            <w:r>
              <w:rPr>
                <w:rFonts w:hint="eastAsia" w:ascii="仿宋_GB2312" w:hAnsi="Times New Roman" w:eastAsia="仿宋_GB2312"/>
                <w:color w:val="auto"/>
                <w:sz w:val="18"/>
                <w:szCs w:val="18"/>
                <w:lang w:val="en-US" w:eastAsia="zh-CN"/>
              </w:rPr>
              <w:t>38</w:t>
            </w:r>
          </w:p>
        </w:tc>
        <w:tc>
          <w:tcPr>
            <w:tcW w:w="684" w:type="dxa"/>
            <w:vAlign w:val="center"/>
          </w:tcPr>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行政</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处罚</w:t>
            </w:r>
          </w:p>
        </w:tc>
        <w:tc>
          <w:tcPr>
            <w:tcW w:w="1509" w:type="dxa"/>
            <w:vAlign w:val="center"/>
          </w:tcPr>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对将国有馆藏文物赠与、出租或者出售给其他单位、个人的行为进行处罚</w:t>
            </w:r>
          </w:p>
        </w:tc>
        <w:tc>
          <w:tcPr>
            <w:tcW w:w="1916" w:type="dxa"/>
            <w:vAlign w:val="center"/>
          </w:tcPr>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1.主体信息；</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2.案由；</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3.处罚依据；</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4.处罚结果。</w:t>
            </w:r>
          </w:p>
        </w:tc>
        <w:tc>
          <w:tcPr>
            <w:tcW w:w="1746"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《政府信息公开条例》、《国务院办公厅关于全面推行行政执法公示制度执法全过程记录制度重大执法决定法制审核制度的指导意见》</w:t>
            </w:r>
          </w:p>
        </w:tc>
        <w:tc>
          <w:tcPr>
            <w:tcW w:w="1539"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执法决定信息在决定作出之日起7个工作日内公开，其他相关信息形成或变更之日起20个工作日内公开</w:t>
            </w:r>
          </w:p>
        </w:tc>
        <w:tc>
          <w:tcPr>
            <w:tcW w:w="1329" w:type="dxa"/>
            <w:vAlign w:val="center"/>
          </w:tcPr>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lang w:eastAsia="zh-CN"/>
              </w:rPr>
              <w:t>市文化广电旅游局</w:t>
            </w:r>
          </w:p>
        </w:tc>
        <w:tc>
          <w:tcPr>
            <w:tcW w:w="1342" w:type="dxa"/>
            <w:vAlign w:val="center"/>
          </w:tcPr>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 xml:space="preserve">■政府网站  </w:t>
            </w:r>
          </w:p>
        </w:tc>
        <w:tc>
          <w:tcPr>
            <w:tcW w:w="672" w:type="dxa"/>
            <w:vAlign w:val="center"/>
          </w:tcPr>
          <w:p>
            <w:pPr>
              <w:spacing w:line="240" w:lineRule="exact"/>
              <w:jc w:val="center"/>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w:t>
            </w:r>
          </w:p>
        </w:tc>
        <w:tc>
          <w:tcPr>
            <w:tcW w:w="660" w:type="dxa"/>
            <w:vAlign w:val="center"/>
          </w:tcPr>
          <w:p>
            <w:pPr>
              <w:spacing w:line="240" w:lineRule="exact"/>
              <w:jc w:val="center"/>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　</w:t>
            </w:r>
          </w:p>
        </w:tc>
        <w:tc>
          <w:tcPr>
            <w:tcW w:w="513" w:type="dxa"/>
            <w:vAlign w:val="center"/>
          </w:tcPr>
          <w:p>
            <w:pPr>
              <w:spacing w:line="240" w:lineRule="exact"/>
              <w:jc w:val="center"/>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w:t>
            </w:r>
          </w:p>
        </w:tc>
        <w:tc>
          <w:tcPr>
            <w:tcW w:w="672" w:type="dxa"/>
            <w:vAlign w:val="center"/>
          </w:tcPr>
          <w:p>
            <w:pPr>
              <w:spacing w:line="240" w:lineRule="exact"/>
              <w:jc w:val="center"/>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　</w:t>
            </w:r>
          </w:p>
        </w:tc>
        <w:tc>
          <w:tcPr>
            <w:tcW w:w="671" w:type="dxa"/>
            <w:vAlign w:val="center"/>
          </w:tcPr>
          <w:p>
            <w:pPr>
              <w:spacing w:line="240" w:lineRule="exact"/>
              <w:jc w:val="center"/>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w:t>
            </w:r>
          </w:p>
        </w:tc>
        <w:tc>
          <w:tcPr>
            <w:tcW w:w="784" w:type="dxa"/>
            <w:vAlign w:val="center"/>
          </w:tcPr>
          <w:p>
            <w:pPr>
              <w:spacing w:line="240" w:lineRule="exact"/>
              <w:jc w:val="center"/>
              <w:rPr>
                <w:rFonts w:hint="eastAsia" w:ascii="仿宋_GB2312" w:hAnsi="Times New Roman" w:eastAsia="仿宋_GB2312"/>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04" w:type="dxa"/>
            <w:vAlign w:val="center"/>
          </w:tcPr>
          <w:p>
            <w:pPr>
              <w:spacing w:line="240" w:lineRule="exact"/>
              <w:jc w:val="center"/>
              <w:rPr>
                <w:rFonts w:hint="eastAsia" w:ascii="仿宋_GB2312" w:hAnsi="Times New Roman" w:eastAsia="仿宋_GB2312"/>
                <w:color w:val="auto"/>
                <w:sz w:val="18"/>
                <w:szCs w:val="18"/>
                <w:lang w:val="en-US" w:eastAsia="zh-CN"/>
              </w:rPr>
            </w:pPr>
            <w:r>
              <w:rPr>
                <w:rFonts w:hint="eastAsia" w:ascii="仿宋_GB2312" w:hAnsi="Times New Roman" w:eastAsia="仿宋_GB2312"/>
                <w:color w:val="auto"/>
                <w:sz w:val="18"/>
                <w:szCs w:val="18"/>
                <w:lang w:val="en-US" w:eastAsia="zh-CN"/>
              </w:rPr>
              <w:t>39</w:t>
            </w:r>
          </w:p>
        </w:tc>
        <w:tc>
          <w:tcPr>
            <w:tcW w:w="684" w:type="dxa"/>
            <w:vAlign w:val="center"/>
          </w:tcPr>
          <w:p>
            <w:pPr>
              <w:spacing w:line="240" w:lineRule="exact"/>
              <w:jc w:val="center"/>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行政</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处罚</w:t>
            </w:r>
          </w:p>
        </w:tc>
        <w:tc>
          <w:tcPr>
            <w:tcW w:w="1509" w:type="dxa"/>
            <w:vAlign w:val="center"/>
          </w:tcPr>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对违法借用、交换、处置国有馆藏文物的行为进行处罚</w:t>
            </w:r>
          </w:p>
        </w:tc>
        <w:tc>
          <w:tcPr>
            <w:tcW w:w="1916" w:type="dxa"/>
            <w:vAlign w:val="center"/>
          </w:tcPr>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1.主体信息；</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2.案由；</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3.处罚依据；</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4.处罚结果。</w:t>
            </w:r>
          </w:p>
        </w:tc>
        <w:tc>
          <w:tcPr>
            <w:tcW w:w="1746"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《政府信息公开条例》、《国务院办公厅关于全面推行行政执法公示制度执法全过程记录制度重大执法决定法制审核制度的指导意见》</w:t>
            </w:r>
          </w:p>
        </w:tc>
        <w:tc>
          <w:tcPr>
            <w:tcW w:w="1539"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执法决定信息在决定作出之日起7个工作日内公开，其他相关信息形成或变更之日起20个工作日内公开</w:t>
            </w:r>
          </w:p>
        </w:tc>
        <w:tc>
          <w:tcPr>
            <w:tcW w:w="1329" w:type="dxa"/>
            <w:vAlign w:val="center"/>
          </w:tcPr>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lang w:eastAsia="zh-CN"/>
              </w:rPr>
              <w:t>市文化广电旅游局</w:t>
            </w:r>
          </w:p>
        </w:tc>
        <w:tc>
          <w:tcPr>
            <w:tcW w:w="1342" w:type="dxa"/>
            <w:vAlign w:val="center"/>
          </w:tcPr>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 xml:space="preserve">■政府网站  </w:t>
            </w:r>
          </w:p>
        </w:tc>
        <w:tc>
          <w:tcPr>
            <w:tcW w:w="672" w:type="dxa"/>
            <w:vAlign w:val="center"/>
          </w:tcPr>
          <w:p>
            <w:pPr>
              <w:spacing w:line="240" w:lineRule="exact"/>
              <w:jc w:val="center"/>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w:t>
            </w:r>
          </w:p>
        </w:tc>
        <w:tc>
          <w:tcPr>
            <w:tcW w:w="660" w:type="dxa"/>
            <w:vAlign w:val="center"/>
          </w:tcPr>
          <w:p>
            <w:pPr>
              <w:spacing w:line="240" w:lineRule="exact"/>
              <w:jc w:val="center"/>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　</w:t>
            </w:r>
          </w:p>
        </w:tc>
        <w:tc>
          <w:tcPr>
            <w:tcW w:w="513" w:type="dxa"/>
            <w:vAlign w:val="center"/>
          </w:tcPr>
          <w:p>
            <w:pPr>
              <w:spacing w:line="240" w:lineRule="exact"/>
              <w:jc w:val="center"/>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w:t>
            </w:r>
          </w:p>
        </w:tc>
        <w:tc>
          <w:tcPr>
            <w:tcW w:w="672" w:type="dxa"/>
            <w:vAlign w:val="center"/>
          </w:tcPr>
          <w:p>
            <w:pPr>
              <w:spacing w:line="240" w:lineRule="exact"/>
              <w:jc w:val="center"/>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　</w:t>
            </w:r>
          </w:p>
        </w:tc>
        <w:tc>
          <w:tcPr>
            <w:tcW w:w="671" w:type="dxa"/>
            <w:vAlign w:val="center"/>
          </w:tcPr>
          <w:p>
            <w:pPr>
              <w:spacing w:line="240" w:lineRule="exact"/>
              <w:jc w:val="center"/>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w:t>
            </w:r>
          </w:p>
        </w:tc>
        <w:tc>
          <w:tcPr>
            <w:tcW w:w="784" w:type="dxa"/>
            <w:vAlign w:val="center"/>
          </w:tcPr>
          <w:p>
            <w:pPr>
              <w:spacing w:line="240" w:lineRule="exact"/>
              <w:jc w:val="center"/>
              <w:rPr>
                <w:rFonts w:hint="eastAsia" w:ascii="仿宋_GB2312" w:hAnsi="Times New Roman" w:eastAsia="仿宋_GB2312"/>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04" w:type="dxa"/>
            <w:vAlign w:val="center"/>
          </w:tcPr>
          <w:p>
            <w:pPr>
              <w:spacing w:line="240" w:lineRule="exact"/>
              <w:jc w:val="center"/>
              <w:rPr>
                <w:rFonts w:hint="eastAsia" w:ascii="仿宋_GB2312" w:hAnsi="Times New Roman" w:eastAsia="仿宋_GB2312"/>
                <w:color w:val="auto"/>
                <w:sz w:val="18"/>
                <w:szCs w:val="18"/>
                <w:lang w:val="en-US" w:eastAsia="zh-CN"/>
              </w:rPr>
            </w:pPr>
            <w:r>
              <w:rPr>
                <w:rFonts w:hint="eastAsia" w:ascii="仿宋_GB2312" w:hAnsi="Times New Roman" w:eastAsia="仿宋_GB2312"/>
                <w:color w:val="auto"/>
                <w:sz w:val="18"/>
                <w:szCs w:val="18"/>
                <w:lang w:val="en-US" w:eastAsia="zh-CN"/>
              </w:rPr>
              <w:t>40</w:t>
            </w:r>
          </w:p>
        </w:tc>
        <w:tc>
          <w:tcPr>
            <w:tcW w:w="684" w:type="dxa"/>
            <w:vAlign w:val="center"/>
          </w:tcPr>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行政</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处罚</w:t>
            </w:r>
          </w:p>
        </w:tc>
        <w:tc>
          <w:tcPr>
            <w:tcW w:w="1509" w:type="dxa"/>
            <w:vAlign w:val="center"/>
          </w:tcPr>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对违法挪用或者侵占依法调拨、交换、出借文物所得补偿费用的行为进行处罚</w:t>
            </w:r>
          </w:p>
        </w:tc>
        <w:tc>
          <w:tcPr>
            <w:tcW w:w="1916" w:type="dxa"/>
            <w:vAlign w:val="center"/>
          </w:tcPr>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1.主体信息；</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2.案由；</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3.处罚依据；</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4.处罚结果。</w:t>
            </w:r>
          </w:p>
        </w:tc>
        <w:tc>
          <w:tcPr>
            <w:tcW w:w="1746"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《政府信息公开条例》、《国务院办公厅关于全面推行行政执法公示制度执法全过程记录制度重大执法决定法制审核制度的指导意见》</w:t>
            </w:r>
          </w:p>
        </w:tc>
        <w:tc>
          <w:tcPr>
            <w:tcW w:w="1539"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执法决定信息在决定作出之日起7个工作日内公开，其他相关信息形成或变更之日起20个工作日内公开</w:t>
            </w:r>
          </w:p>
        </w:tc>
        <w:tc>
          <w:tcPr>
            <w:tcW w:w="1329" w:type="dxa"/>
            <w:vAlign w:val="center"/>
          </w:tcPr>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lang w:eastAsia="zh-CN"/>
              </w:rPr>
              <w:t>市文化广电旅游局</w:t>
            </w:r>
          </w:p>
        </w:tc>
        <w:tc>
          <w:tcPr>
            <w:tcW w:w="1342" w:type="dxa"/>
            <w:vAlign w:val="center"/>
          </w:tcPr>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 xml:space="preserve">■政府网站  </w:t>
            </w:r>
          </w:p>
        </w:tc>
        <w:tc>
          <w:tcPr>
            <w:tcW w:w="672" w:type="dxa"/>
            <w:vAlign w:val="center"/>
          </w:tcPr>
          <w:p>
            <w:pPr>
              <w:spacing w:line="240" w:lineRule="exact"/>
              <w:jc w:val="center"/>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w:t>
            </w:r>
          </w:p>
        </w:tc>
        <w:tc>
          <w:tcPr>
            <w:tcW w:w="660" w:type="dxa"/>
            <w:vAlign w:val="center"/>
          </w:tcPr>
          <w:p>
            <w:pPr>
              <w:spacing w:line="240" w:lineRule="exact"/>
              <w:jc w:val="center"/>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　</w:t>
            </w:r>
          </w:p>
        </w:tc>
        <w:tc>
          <w:tcPr>
            <w:tcW w:w="513" w:type="dxa"/>
            <w:vAlign w:val="center"/>
          </w:tcPr>
          <w:p>
            <w:pPr>
              <w:spacing w:line="240" w:lineRule="exact"/>
              <w:jc w:val="center"/>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w:t>
            </w:r>
          </w:p>
        </w:tc>
        <w:tc>
          <w:tcPr>
            <w:tcW w:w="672" w:type="dxa"/>
            <w:vAlign w:val="center"/>
          </w:tcPr>
          <w:p>
            <w:pPr>
              <w:spacing w:line="240" w:lineRule="exact"/>
              <w:jc w:val="center"/>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　</w:t>
            </w:r>
          </w:p>
        </w:tc>
        <w:tc>
          <w:tcPr>
            <w:tcW w:w="671" w:type="dxa"/>
            <w:vAlign w:val="center"/>
          </w:tcPr>
          <w:p>
            <w:pPr>
              <w:spacing w:line="240" w:lineRule="exact"/>
              <w:jc w:val="center"/>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w:t>
            </w:r>
          </w:p>
        </w:tc>
        <w:tc>
          <w:tcPr>
            <w:tcW w:w="784" w:type="dxa"/>
            <w:vAlign w:val="center"/>
          </w:tcPr>
          <w:p>
            <w:pPr>
              <w:spacing w:line="240" w:lineRule="exact"/>
              <w:jc w:val="center"/>
              <w:rPr>
                <w:rFonts w:hint="eastAsia" w:ascii="仿宋_GB2312" w:hAnsi="Times New Roman" w:eastAsia="仿宋_GB2312"/>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04" w:type="dxa"/>
            <w:vAlign w:val="center"/>
          </w:tcPr>
          <w:p>
            <w:pPr>
              <w:spacing w:line="240" w:lineRule="exact"/>
              <w:jc w:val="center"/>
              <w:rPr>
                <w:rFonts w:hint="eastAsia" w:ascii="仿宋_GB2312" w:hAnsi="Times New Roman" w:eastAsia="仿宋_GB2312"/>
                <w:color w:val="auto"/>
                <w:sz w:val="18"/>
                <w:szCs w:val="18"/>
                <w:lang w:val="en-US" w:eastAsia="zh-CN"/>
              </w:rPr>
            </w:pPr>
            <w:r>
              <w:rPr>
                <w:rFonts w:hint="eastAsia" w:ascii="仿宋_GB2312" w:hAnsi="Times New Roman" w:eastAsia="仿宋_GB2312"/>
                <w:color w:val="auto"/>
                <w:sz w:val="18"/>
                <w:szCs w:val="18"/>
                <w:lang w:val="en-US" w:eastAsia="zh-CN"/>
              </w:rPr>
              <w:t>41</w:t>
            </w:r>
          </w:p>
        </w:tc>
        <w:tc>
          <w:tcPr>
            <w:tcW w:w="684" w:type="dxa"/>
            <w:vAlign w:val="center"/>
          </w:tcPr>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行政</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处罚</w:t>
            </w:r>
          </w:p>
        </w:tc>
        <w:tc>
          <w:tcPr>
            <w:tcW w:w="1509" w:type="dxa"/>
            <w:vAlign w:val="center"/>
          </w:tcPr>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对发现文物隐匿不报，或者拒不上交的行为进行处罚</w:t>
            </w:r>
          </w:p>
        </w:tc>
        <w:tc>
          <w:tcPr>
            <w:tcW w:w="1916" w:type="dxa"/>
            <w:vAlign w:val="center"/>
          </w:tcPr>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1.主体信息；</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2.案由；</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3.处罚依据；</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4.处罚结果。</w:t>
            </w:r>
          </w:p>
        </w:tc>
        <w:tc>
          <w:tcPr>
            <w:tcW w:w="1746"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《政府信息公开条例》、《国务院办公厅关于全面推行行政执法公示制度执法全过程记录制度重大执法决定法制审核制度的指导意见》</w:t>
            </w:r>
          </w:p>
        </w:tc>
        <w:tc>
          <w:tcPr>
            <w:tcW w:w="1539"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执法决定信息在决定作出之日起7个工作日内公开，其他相关信息形成或变更之日起20个工作日内公开</w:t>
            </w:r>
          </w:p>
        </w:tc>
        <w:tc>
          <w:tcPr>
            <w:tcW w:w="1329" w:type="dxa"/>
            <w:vAlign w:val="center"/>
          </w:tcPr>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lang w:eastAsia="zh-CN"/>
              </w:rPr>
              <w:t>市文化广电旅游局</w:t>
            </w:r>
          </w:p>
        </w:tc>
        <w:tc>
          <w:tcPr>
            <w:tcW w:w="1342" w:type="dxa"/>
            <w:vAlign w:val="center"/>
          </w:tcPr>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 xml:space="preserve">■政府网站  </w:t>
            </w:r>
          </w:p>
        </w:tc>
        <w:tc>
          <w:tcPr>
            <w:tcW w:w="672" w:type="dxa"/>
            <w:vAlign w:val="center"/>
          </w:tcPr>
          <w:p>
            <w:pPr>
              <w:spacing w:line="240" w:lineRule="exact"/>
              <w:jc w:val="center"/>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w:t>
            </w:r>
          </w:p>
        </w:tc>
        <w:tc>
          <w:tcPr>
            <w:tcW w:w="660" w:type="dxa"/>
            <w:vAlign w:val="center"/>
          </w:tcPr>
          <w:p>
            <w:pPr>
              <w:spacing w:line="240" w:lineRule="exact"/>
              <w:jc w:val="center"/>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　</w:t>
            </w:r>
          </w:p>
        </w:tc>
        <w:tc>
          <w:tcPr>
            <w:tcW w:w="513" w:type="dxa"/>
            <w:vAlign w:val="center"/>
          </w:tcPr>
          <w:p>
            <w:pPr>
              <w:spacing w:line="240" w:lineRule="exact"/>
              <w:jc w:val="center"/>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w:t>
            </w:r>
          </w:p>
        </w:tc>
        <w:tc>
          <w:tcPr>
            <w:tcW w:w="672" w:type="dxa"/>
            <w:vAlign w:val="center"/>
          </w:tcPr>
          <w:p>
            <w:pPr>
              <w:spacing w:line="240" w:lineRule="exact"/>
              <w:jc w:val="center"/>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　</w:t>
            </w:r>
          </w:p>
        </w:tc>
        <w:tc>
          <w:tcPr>
            <w:tcW w:w="671" w:type="dxa"/>
            <w:vAlign w:val="center"/>
          </w:tcPr>
          <w:p>
            <w:pPr>
              <w:spacing w:line="240" w:lineRule="exact"/>
              <w:jc w:val="center"/>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w:t>
            </w:r>
          </w:p>
        </w:tc>
        <w:tc>
          <w:tcPr>
            <w:tcW w:w="784" w:type="dxa"/>
            <w:vAlign w:val="center"/>
          </w:tcPr>
          <w:p>
            <w:pPr>
              <w:spacing w:line="240" w:lineRule="exact"/>
              <w:jc w:val="center"/>
              <w:rPr>
                <w:rFonts w:hint="eastAsia" w:ascii="仿宋_GB2312" w:hAnsi="Times New Roman" w:eastAsia="仿宋_GB2312"/>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04" w:type="dxa"/>
            <w:vAlign w:val="center"/>
          </w:tcPr>
          <w:p>
            <w:pPr>
              <w:spacing w:line="240" w:lineRule="exact"/>
              <w:jc w:val="center"/>
              <w:rPr>
                <w:rFonts w:hint="eastAsia" w:ascii="仿宋_GB2312" w:hAnsi="Times New Roman" w:eastAsia="仿宋_GB2312"/>
                <w:color w:val="auto"/>
                <w:sz w:val="18"/>
                <w:szCs w:val="18"/>
                <w:lang w:val="en-US" w:eastAsia="zh-CN"/>
              </w:rPr>
            </w:pPr>
            <w:r>
              <w:rPr>
                <w:rFonts w:hint="eastAsia" w:ascii="仿宋_GB2312" w:hAnsi="Times New Roman" w:eastAsia="仿宋_GB2312"/>
                <w:color w:val="auto"/>
                <w:sz w:val="18"/>
                <w:szCs w:val="18"/>
                <w:lang w:val="en-US" w:eastAsia="zh-CN"/>
              </w:rPr>
              <w:t>42</w:t>
            </w:r>
          </w:p>
        </w:tc>
        <w:tc>
          <w:tcPr>
            <w:tcW w:w="684"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行政</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处罚</w:t>
            </w:r>
          </w:p>
        </w:tc>
        <w:tc>
          <w:tcPr>
            <w:tcW w:w="1509"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对未按照规定移交拣选文物的行为进行处罚</w:t>
            </w:r>
          </w:p>
        </w:tc>
        <w:tc>
          <w:tcPr>
            <w:tcW w:w="1916"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1.主体信息；</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2.案由；</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3.处罚依据；</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4.处罚结果。</w:t>
            </w:r>
          </w:p>
        </w:tc>
        <w:tc>
          <w:tcPr>
            <w:tcW w:w="1746"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《政府信息公开条例》、《国务院办公厅关于全面推行行政执法公示制度执法全过程记录制度重大执法决定法制审核制度的指导意见》</w:t>
            </w:r>
          </w:p>
        </w:tc>
        <w:tc>
          <w:tcPr>
            <w:tcW w:w="1539"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执法决定信息在决定作出之日起7个工作日内公开，其他相关信息形成或变更之日起20个工作日内公开</w:t>
            </w:r>
          </w:p>
        </w:tc>
        <w:tc>
          <w:tcPr>
            <w:tcW w:w="1329"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lang w:eastAsia="zh-CN"/>
              </w:rPr>
              <w:t>市文化广电旅游局</w:t>
            </w:r>
          </w:p>
        </w:tc>
        <w:tc>
          <w:tcPr>
            <w:tcW w:w="1342" w:type="dxa"/>
            <w:vAlign w:val="center"/>
          </w:tcPr>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 xml:space="preserve">■政府网站  </w:t>
            </w:r>
          </w:p>
        </w:tc>
        <w:tc>
          <w:tcPr>
            <w:tcW w:w="672"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w:t>
            </w:r>
          </w:p>
        </w:tc>
        <w:tc>
          <w:tcPr>
            <w:tcW w:w="660"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　</w:t>
            </w:r>
          </w:p>
        </w:tc>
        <w:tc>
          <w:tcPr>
            <w:tcW w:w="513"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w:t>
            </w:r>
          </w:p>
        </w:tc>
        <w:tc>
          <w:tcPr>
            <w:tcW w:w="672"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　</w:t>
            </w:r>
          </w:p>
        </w:tc>
        <w:tc>
          <w:tcPr>
            <w:tcW w:w="671"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w:t>
            </w:r>
          </w:p>
        </w:tc>
        <w:tc>
          <w:tcPr>
            <w:tcW w:w="784" w:type="dxa"/>
            <w:vAlign w:val="center"/>
          </w:tcPr>
          <w:p>
            <w:pPr>
              <w:spacing w:line="240" w:lineRule="exact"/>
              <w:rPr>
                <w:rFonts w:ascii="仿宋_GB2312" w:hAnsi="Times New Roman" w:eastAsia="仿宋_GB2312"/>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04" w:type="dxa"/>
            <w:vAlign w:val="center"/>
          </w:tcPr>
          <w:p>
            <w:pPr>
              <w:spacing w:line="240" w:lineRule="exact"/>
              <w:jc w:val="center"/>
              <w:rPr>
                <w:rFonts w:hint="eastAsia" w:ascii="仿宋_GB2312" w:hAnsi="Times New Roman" w:eastAsia="仿宋_GB2312"/>
                <w:color w:val="auto"/>
                <w:sz w:val="18"/>
                <w:szCs w:val="18"/>
                <w:lang w:val="en-US" w:eastAsia="zh-CN"/>
              </w:rPr>
            </w:pPr>
            <w:r>
              <w:rPr>
                <w:rFonts w:hint="eastAsia" w:ascii="仿宋_GB2312" w:hAnsi="Times New Roman" w:eastAsia="仿宋_GB2312"/>
                <w:color w:val="auto"/>
                <w:sz w:val="18"/>
                <w:szCs w:val="18"/>
                <w:lang w:val="en-US" w:eastAsia="zh-CN"/>
              </w:rPr>
              <w:t>43</w:t>
            </w:r>
          </w:p>
        </w:tc>
        <w:tc>
          <w:tcPr>
            <w:tcW w:w="684"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行政</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处罚</w:t>
            </w:r>
          </w:p>
        </w:tc>
        <w:tc>
          <w:tcPr>
            <w:tcW w:w="1509"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对未取得相应等级的文物保护工程资质证书，擅自承担文物保护单位的修缮、迁移、重建工程逾期不改正，或者造成严重后果的行为进行处罚</w:t>
            </w:r>
          </w:p>
        </w:tc>
        <w:tc>
          <w:tcPr>
            <w:tcW w:w="1916"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1.主体信息；</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2.案由；</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3.处罚依据；</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4.处罚结果。</w:t>
            </w:r>
          </w:p>
        </w:tc>
        <w:tc>
          <w:tcPr>
            <w:tcW w:w="1746"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《政府信息公开条例》、《国务院办公厅关于全面推行行政执法公示制度执法全过程记录制度重大执法决定法制审核制度的指导意见》</w:t>
            </w:r>
          </w:p>
        </w:tc>
        <w:tc>
          <w:tcPr>
            <w:tcW w:w="1539"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执法决定信息在决定作出之日起7个工作日内公开，其他相关信息形成或变更之日起20个工作日内公开</w:t>
            </w:r>
          </w:p>
        </w:tc>
        <w:tc>
          <w:tcPr>
            <w:tcW w:w="1329"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lang w:eastAsia="zh-CN"/>
              </w:rPr>
              <w:t>市文化广电旅游局</w:t>
            </w:r>
          </w:p>
        </w:tc>
        <w:tc>
          <w:tcPr>
            <w:tcW w:w="1342" w:type="dxa"/>
            <w:vAlign w:val="center"/>
          </w:tcPr>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 xml:space="preserve">■政府网站  </w:t>
            </w:r>
          </w:p>
        </w:tc>
        <w:tc>
          <w:tcPr>
            <w:tcW w:w="672"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w:t>
            </w:r>
          </w:p>
        </w:tc>
        <w:tc>
          <w:tcPr>
            <w:tcW w:w="660"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　</w:t>
            </w:r>
          </w:p>
        </w:tc>
        <w:tc>
          <w:tcPr>
            <w:tcW w:w="513"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w:t>
            </w:r>
          </w:p>
        </w:tc>
        <w:tc>
          <w:tcPr>
            <w:tcW w:w="672"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　</w:t>
            </w:r>
          </w:p>
        </w:tc>
        <w:tc>
          <w:tcPr>
            <w:tcW w:w="671"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w:t>
            </w:r>
          </w:p>
        </w:tc>
        <w:tc>
          <w:tcPr>
            <w:tcW w:w="784" w:type="dxa"/>
            <w:vAlign w:val="center"/>
          </w:tcPr>
          <w:p>
            <w:pPr>
              <w:spacing w:line="240" w:lineRule="exact"/>
              <w:rPr>
                <w:rFonts w:ascii="仿宋_GB2312" w:hAnsi="Times New Roman" w:eastAsia="仿宋_GB2312"/>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04" w:type="dxa"/>
            <w:vAlign w:val="center"/>
          </w:tcPr>
          <w:p>
            <w:pPr>
              <w:spacing w:line="240" w:lineRule="exact"/>
              <w:jc w:val="center"/>
              <w:rPr>
                <w:rFonts w:hint="eastAsia" w:ascii="仿宋_GB2312" w:hAnsi="Times New Roman" w:eastAsia="仿宋_GB2312"/>
                <w:color w:val="auto"/>
                <w:sz w:val="18"/>
                <w:szCs w:val="18"/>
                <w:lang w:val="en-US" w:eastAsia="zh-CN"/>
              </w:rPr>
            </w:pPr>
            <w:r>
              <w:rPr>
                <w:rFonts w:hint="eastAsia" w:ascii="仿宋_GB2312" w:hAnsi="Times New Roman" w:eastAsia="仿宋_GB2312"/>
                <w:color w:val="auto"/>
                <w:sz w:val="18"/>
                <w:szCs w:val="18"/>
                <w:lang w:val="en-US" w:eastAsia="zh-CN"/>
              </w:rPr>
              <w:t>44</w:t>
            </w:r>
          </w:p>
        </w:tc>
        <w:tc>
          <w:tcPr>
            <w:tcW w:w="684"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行政</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处罚</w:t>
            </w:r>
          </w:p>
        </w:tc>
        <w:tc>
          <w:tcPr>
            <w:tcW w:w="1509"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对未取得资质证书，擅自从事馆藏文物的修复、复制、拓印活动的行为进行处罚</w:t>
            </w:r>
          </w:p>
        </w:tc>
        <w:tc>
          <w:tcPr>
            <w:tcW w:w="1916"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1.主体信息；</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2.案由；</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3.处罚依据；</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4.处罚结果。</w:t>
            </w:r>
          </w:p>
        </w:tc>
        <w:tc>
          <w:tcPr>
            <w:tcW w:w="1746"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《政府信息公开条例》、《国务院办公厅关于全面推行行政执法公示制度执法全过程记录制度重大执法决定法制审核制度的指导意见》</w:t>
            </w:r>
          </w:p>
        </w:tc>
        <w:tc>
          <w:tcPr>
            <w:tcW w:w="1539"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执法决定信息在决定作出之日起7个工作日内公开，其他相关信息形成或变更之日起20个工作日内公开</w:t>
            </w:r>
          </w:p>
        </w:tc>
        <w:tc>
          <w:tcPr>
            <w:tcW w:w="1329"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lang w:eastAsia="zh-CN"/>
              </w:rPr>
              <w:t>市文化广电旅游局</w:t>
            </w:r>
          </w:p>
        </w:tc>
        <w:tc>
          <w:tcPr>
            <w:tcW w:w="1342" w:type="dxa"/>
            <w:vAlign w:val="center"/>
          </w:tcPr>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 xml:space="preserve">■政府网站  </w:t>
            </w:r>
          </w:p>
        </w:tc>
        <w:tc>
          <w:tcPr>
            <w:tcW w:w="672"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w:t>
            </w:r>
          </w:p>
        </w:tc>
        <w:tc>
          <w:tcPr>
            <w:tcW w:w="660"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　</w:t>
            </w:r>
          </w:p>
        </w:tc>
        <w:tc>
          <w:tcPr>
            <w:tcW w:w="513"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w:t>
            </w:r>
          </w:p>
        </w:tc>
        <w:tc>
          <w:tcPr>
            <w:tcW w:w="672"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　</w:t>
            </w:r>
          </w:p>
        </w:tc>
        <w:tc>
          <w:tcPr>
            <w:tcW w:w="671"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w:t>
            </w:r>
          </w:p>
        </w:tc>
        <w:tc>
          <w:tcPr>
            <w:tcW w:w="784" w:type="dxa"/>
            <w:vAlign w:val="center"/>
          </w:tcPr>
          <w:p>
            <w:pPr>
              <w:spacing w:line="240" w:lineRule="exact"/>
              <w:rPr>
                <w:rFonts w:ascii="仿宋_GB2312" w:hAnsi="Times New Roman" w:eastAsia="仿宋_GB2312"/>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04" w:type="dxa"/>
            <w:vAlign w:val="center"/>
          </w:tcPr>
          <w:p>
            <w:pPr>
              <w:spacing w:line="240" w:lineRule="exact"/>
              <w:jc w:val="center"/>
              <w:rPr>
                <w:rFonts w:hint="eastAsia" w:ascii="仿宋_GB2312" w:hAnsi="Times New Roman" w:eastAsia="仿宋_GB2312"/>
                <w:color w:val="auto"/>
                <w:sz w:val="18"/>
                <w:szCs w:val="18"/>
                <w:lang w:val="en-US" w:eastAsia="zh-CN"/>
              </w:rPr>
            </w:pPr>
            <w:r>
              <w:rPr>
                <w:rFonts w:hint="eastAsia" w:ascii="仿宋_GB2312" w:hAnsi="Times New Roman" w:eastAsia="仿宋_GB2312"/>
                <w:color w:val="auto"/>
                <w:sz w:val="18"/>
                <w:szCs w:val="18"/>
                <w:lang w:val="en-US" w:eastAsia="zh-CN"/>
              </w:rPr>
              <w:t>45</w:t>
            </w:r>
          </w:p>
        </w:tc>
        <w:tc>
          <w:tcPr>
            <w:tcW w:w="684"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行政</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处罚</w:t>
            </w:r>
          </w:p>
        </w:tc>
        <w:tc>
          <w:tcPr>
            <w:tcW w:w="1509"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对擅自修复、复制、拓印馆藏珍贵文物的行为进行处罚</w:t>
            </w:r>
          </w:p>
        </w:tc>
        <w:tc>
          <w:tcPr>
            <w:tcW w:w="1916"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1.主体信息；</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2.案由；</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3.处罚依据；</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4.处罚结果。</w:t>
            </w:r>
          </w:p>
        </w:tc>
        <w:tc>
          <w:tcPr>
            <w:tcW w:w="1746"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《政府信息公开条例》、《国务院办公厅关于全面推行行政执法公示制度执法全过程记录制度重大执法决定法制审核制度的指导意见》</w:t>
            </w:r>
          </w:p>
        </w:tc>
        <w:tc>
          <w:tcPr>
            <w:tcW w:w="1539"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执法决定信息在决定作出之日起7个工作日内公开，其他相关信息形成或变更之日起20个工作日内公开</w:t>
            </w:r>
          </w:p>
        </w:tc>
        <w:tc>
          <w:tcPr>
            <w:tcW w:w="1329"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lang w:eastAsia="zh-CN"/>
              </w:rPr>
              <w:t>市文化广电旅游局</w:t>
            </w:r>
          </w:p>
        </w:tc>
        <w:tc>
          <w:tcPr>
            <w:tcW w:w="1342" w:type="dxa"/>
            <w:vAlign w:val="center"/>
          </w:tcPr>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 xml:space="preserve">■政府网站  </w:t>
            </w:r>
          </w:p>
        </w:tc>
        <w:tc>
          <w:tcPr>
            <w:tcW w:w="672"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w:t>
            </w:r>
          </w:p>
        </w:tc>
        <w:tc>
          <w:tcPr>
            <w:tcW w:w="660"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　</w:t>
            </w:r>
          </w:p>
        </w:tc>
        <w:tc>
          <w:tcPr>
            <w:tcW w:w="513"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w:t>
            </w:r>
          </w:p>
        </w:tc>
        <w:tc>
          <w:tcPr>
            <w:tcW w:w="672"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　</w:t>
            </w:r>
          </w:p>
        </w:tc>
        <w:tc>
          <w:tcPr>
            <w:tcW w:w="671"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w:t>
            </w:r>
          </w:p>
        </w:tc>
        <w:tc>
          <w:tcPr>
            <w:tcW w:w="784" w:type="dxa"/>
            <w:vAlign w:val="center"/>
          </w:tcPr>
          <w:p>
            <w:pPr>
              <w:spacing w:line="240" w:lineRule="exact"/>
              <w:rPr>
                <w:rFonts w:ascii="仿宋_GB2312" w:hAnsi="Times New Roman" w:eastAsia="仿宋_GB2312"/>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04" w:type="dxa"/>
            <w:vAlign w:val="center"/>
          </w:tcPr>
          <w:p>
            <w:pPr>
              <w:spacing w:line="240" w:lineRule="exact"/>
              <w:jc w:val="center"/>
              <w:rPr>
                <w:rFonts w:hint="eastAsia" w:ascii="仿宋_GB2312" w:hAnsi="Times New Roman" w:eastAsia="仿宋_GB2312"/>
                <w:color w:val="auto"/>
                <w:sz w:val="18"/>
                <w:szCs w:val="18"/>
                <w:lang w:val="en-US" w:eastAsia="zh-CN"/>
              </w:rPr>
            </w:pPr>
            <w:r>
              <w:rPr>
                <w:rFonts w:hint="eastAsia" w:ascii="仿宋_GB2312" w:hAnsi="Times New Roman" w:eastAsia="仿宋_GB2312"/>
                <w:color w:val="auto"/>
                <w:sz w:val="18"/>
                <w:szCs w:val="18"/>
                <w:lang w:val="en-US" w:eastAsia="zh-CN"/>
              </w:rPr>
              <w:t>46</w:t>
            </w:r>
          </w:p>
        </w:tc>
        <w:tc>
          <w:tcPr>
            <w:tcW w:w="684"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行政</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强制</w:t>
            </w:r>
          </w:p>
        </w:tc>
        <w:tc>
          <w:tcPr>
            <w:tcW w:w="1509"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对擅自从事互联网上网服务经营活动场所的查封，专用工具、设备的扣押</w:t>
            </w:r>
          </w:p>
        </w:tc>
        <w:tc>
          <w:tcPr>
            <w:tcW w:w="1916"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1.主体信息；</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2.案由；</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3.处理依据；</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4.处理结果。</w:t>
            </w:r>
          </w:p>
        </w:tc>
        <w:tc>
          <w:tcPr>
            <w:tcW w:w="1746"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政府信息公开条例》、《互联网上网服务营业场所管理条例》、《国务院关于促进市场公平竞争维护市场正常秩序的若干意见》、《国务院办公厅关于全面推行行政执法公示制度执法全过程记录制度重大执法决定法制审核制度的指导意见》</w:t>
            </w:r>
          </w:p>
        </w:tc>
        <w:tc>
          <w:tcPr>
            <w:tcW w:w="1539"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信息形成或变更之日起20个工作日内公开</w:t>
            </w:r>
          </w:p>
        </w:tc>
        <w:tc>
          <w:tcPr>
            <w:tcW w:w="1329" w:type="dxa"/>
            <w:vAlign w:val="center"/>
          </w:tcPr>
          <w:p>
            <w:pPr>
              <w:spacing w:line="240" w:lineRule="exact"/>
              <w:rPr>
                <w:rFonts w:hint="eastAsia" w:ascii="仿宋_GB2312" w:hAnsi="Times New Roman" w:eastAsia="仿宋_GB2312"/>
                <w:color w:val="auto"/>
                <w:sz w:val="18"/>
                <w:szCs w:val="18"/>
                <w:lang w:eastAsia="zh-CN"/>
              </w:rPr>
            </w:pPr>
            <w:r>
              <w:rPr>
                <w:rFonts w:hint="eastAsia" w:ascii="仿宋_GB2312" w:hAnsi="Times New Roman" w:eastAsia="仿宋_GB2312"/>
                <w:color w:val="auto"/>
                <w:sz w:val="18"/>
                <w:szCs w:val="18"/>
                <w:lang w:eastAsia="zh-CN"/>
              </w:rPr>
              <w:t>相关文化和旅游主管部门</w:t>
            </w:r>
          </w:p>
        </w:tc>
        <w:tc>
          <w:tcPr>
            <w:tcW w:w="1342"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 xml:space="preserve">■政府网站 </w:t>
            </w:r>
          </w:p>
        </w:tc>
        <w:tc>
          <w:tcPr>
            <w:tcW w:w="672"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w:t>
            </w:r>
          </w:p>
        </w:tc>
        <w:tc>
          <w:tcPr>
            <w:tcW w:w="660" w:type="dxa"/>
            <w:vAlign w:val="center"/>
          </w:tcPr>
          <w:p>
            <w:pPr>
              <w:spacing w:line="240" w:lineRule="exact"/>
              <w:rPr>
                <w:rFonts w:ascii="仿宋_GB2312" w:hAnsi="Times New Roman" w:eastAsia="仿宋_GB2312"/>
                <w:color w:val="auto"/>
                <w:sz w:val="18"/>
                <w:szCs w:val="18"/>
              </w:rPr>
            </w:pPr>
          </w:p>
        </w:tc>
        <w:tc>
          <w:tcPr>
            <w:tcW w:w="513"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w:t>
            </w:r>
          </w:p>
        </w:tc>
        <w:tc>
          <w:tcPr>
            <w:tcW w:w="672" w:type="dxa"/>
            <w:vAlign w:val="center"/>
          </w:tcPr>
          <w:p>
            <w:pPr>
              <w:spacing w:line="240" w:lineRule="exact"/>
              <w:rPr>
                <w:rFonts w:ascii="仿宋_GB2312" w:hAnsi="Times New Roman" w:eastAsia="仿宋_GB2312"/>
                <w:color w:val="auto"/>
                <w:sz w:val="18"/>
                <w:szCs w:val="18"/>
              </w:rPr>
            </w:pPr>
          </w:p>
        </w:tc>
        <w:tc>
          <w:tcPr>
            <w:tcW w:w="671" w:type="dxa"/>
            <w:vAlign w:val="center"/>
          </w:tcPr>
          <w:p>
            <w:pPr>
              <w:spacing w:line="240" w:lineRule="exact"/>
              <w:rPr>
                <w:rFonts w:ascii="仿宋_GB2312" w:hAnsi="Times New Roman" w:eastAsia="仿宋_GB2312"/>
                <w:color w:val="auto"/>
                <w:sz w:val="18"/>
                <w:szCs w:val="18"/>
              </w:rPr>
            </w:pPr>
          </w:p>
        </w:tc>
        <w:tc>
          <w:tcPr>
            <w:tcW w:w="784"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04" w:type="dxa"/>
            <w:vAlign w:val="center"/>
          </w:tcPr>
          <w:p>
            <w:pPr>
              <w:spacing w:line="240" w:lineRule="exact"/>
              <w:jc w:val="center"/>
              <w:rPr>
                <w:rFonts w:hint="eastAsia" w:ascii="仿宋_GB2312" w:hAnsi="Times New Roman" w:eastAsia="仿宋_GB2312"/>
                <w:color w:val="auto"/>
                <w:sz w:val="18"/>
                <w:szCs w:val="18"/>
                <w:lang w:val="en-US" w:eastAsia="zh-CN"/>
              </w:rPr>
            </w:pPr>
            <w:r>
              <w:rPr>
                <w:rFonts w:hint="eastAsia" w:ascii="仿宋_GB2312" w:hAnsi="Times New Roman" w:eastAsia="仿宋_GB2312"/>
                <w:color w:val="auto"/>
                <w:sz w:val="18"/>
                <w:szCs w:val="18"/>
                <w:lang w:val="en-US" w:eastAsia="zh-CN"/>
              </w:rPr>
              <w:t>47</w:t>
            </w:r>
          </w:p>
        </w:tc>
        <w:tc>
          <w:tcPr>
            <w:tcW w:w="684"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公共</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服务</w:t>
            </w:r>
          </w:p>
        </w:tc>
        <w:tc>
          <w:tcPr>
            <w:tcW w:w="1509"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公共文化机构免费开放信息</w:t>
            </w:r>
          </w:p>
        </w:tc>
        <w:tc>
          <w:tcPr>
            <w:tcW w:w="1916"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highlight w:val="none"/>
              </w:rPr>
              <w:t>1.机构名称；</w:t>
            </w:r>
            <w:r>
              <w:rPr>
                <w:rFonts w:hint="eastAsia" w:ascii="仿宋_GB2312" w:hAnsi="Times New Roman" w:eastAsia="仿宋_GB2312"/>
                <w:color w:val="auto"/>
                <w:sz w:val="18"/>
                <w:szCs w:val="18"/>
                <w:highlight w:val="none"/>
              </w:rPr>
              <w:br w:type="textWrapping"/>
            </w:r>
            <w:r>
              <w:rPr>
                <w:rFonts w:hint="eastAsia" w:ascii="仿宋_GB2312" w:hAnsi="Times New Roman" w:eastAsia="仿宋_GB2312"/>
                <w:color w:val="auto"/>
                <w:sz w:val="18"/>
                <w:szCs w:val="18"/>
                <w:highlight w:val="none"/>
              </w:rPr>
              <w:t>2.开放时间；</w:t>
            </w:r>
            <w:r>
              <w:rPr>
                <w:rFonts w:hint="eastAsia" w:ascii="仿宋_GB2312" w:hAnsi="Times New Roman" w:eastAsia="仿宋_GB2312"/>
                <w:color w:val="auto"/>
                <w:sz w:val="18"/>
                <w:szCs w:val="18"/>
                <w:highlight w:val="none"/>
              </w:rPr>
              <w:br w:type="textWrapping"/>
            </w:r>
            <w:r>
              <w:rPr>
                <w:rFonts w:hint="eastAsia" w:ascii="仿宋_GB2312" w:hAnsi="Times New Roman" w:eastAsia="仿宋_GB2312"/>
                <w:color w:val="auto"/>
                <w:sz w:val="18"/>
                <w:szCs w:val="18"/>
                <w:highlight w:val="none"/>
              </w:rPr>
              <w:t>3.机构地址；</w:t>
            </w:r>
            <w:r>
              <w:rPr>
                <w:rFonts w:hint="eastAsia" w:ascii="仿宋_GB2312" w:hAnsi="Times New Roman" w:eastAsia="仿宋_GB2312"/>
                <w:color w:val="auto"/>
                <w:sz w:val="18"/>
                <w:szCs w:val="18"/>
                <w:highlight w:val="none"/>
              </w:rPr>
              <w:br w:type="textWrapping"/>
            </w:r>
            <w:r>
              <w:rPr>
                <w:rFonts w:hint="eastAsia" w:ascii="仿宋_GB2312" w:hAnsi="Times New Roman" w:eastAsia="仿宋_GB2312"/>
                <w:color w:val="auto"/>
                <w:sz w:val="18"/>
                <w:szCs w:val="18"/>
                <w:highlight w:val="none"/>
              </w:rPr>
              <w:t>4.联系电话；</w:t>
            </w:r>
            <w:r>
              <w:rPr>
                <w:rFonts w:hint="eastAsia" w:ascii="仿宋_GB2312" w:hAnsi="Times New Roman" w:eastAsia="仿宋_GB2312"/>
                <w:color w:val="auto"/>
                <w:sz w:val="18"/>
                <w:szCs w:val="18"/>
                <w:highlight w:val="none"/>
              </w:rPr>
              <w:br w:type="textWrapping"/>
            </w:r>
            <w:r>
              <w:rPr>
                <w:rFonts w:hint="eastAsia" w:ascii="仿宋_GB2312" w:hAnsi="Times New Roman" w:eastAsia="仿宋_GB2312"/>
                <w:color w:val="auto"/>
                <w:sz w:val="18"/>
                <w:szCs w:val="18"/>
                <w:highlight w:val="none"/>
              </w:rPr>
              <w:t>5.临时停止开放信息。</w:t>
            </w:r>
          </w:p>
        </w:tc>
        <w:tc>
          <w:tcPr>
            <w:tcW w:w="1746"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highlight w:val="none"/>
              </w:rPr>
              <w:t>《公共文化服务保障法》、《政府信息公开条例》、《文化部 财政部关于推进全国美术馆、公共图书馆、文化馆（站）免费开放工作的意见》、《文化部 财政部关于做好城市社区(街道)文化中心免费开放工作的通知》</w:t>
            </w:r>
          </w:p>
        </w:tc>
        <w:tc>
          <w:tcPr>
            <w:tcW w:w="1539"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highlight w:val="none"/>
              </w:rPr>
              <w:t>信息形成或变更之日起20个工作日内公开</w:t>
            </w:r>
          </w:p>
        </w:tc>
        <w:tc>
          <w:tcPr>
            <w:tcW w:w="1329"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lang w:eastAsia="zh-CN"/>
              </w:rPr>
              <w:t>市文化广电旅游局，相关公共文化服务机构</w:t>
            </w:r>
          </w:p>
        </w:tc>
        <w:tc>
          <w:tcPr>
            <w:tcW w:w="1342" w:type="dxa"/>
            <w:vAlign w:val="center"/>
          </w:tcPr>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highlight w:val="none"/>
              </w:rPr>
              <w:t>■政府网站</w:t>
            </w:r>
          </w:p>
        </w:tc>
        <w:tc>
          <w:tcPr>
            <w:tcW w:w="672"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highlight w:val="none"/>
              </w:rPr>
              <w:t>√</w:t>
            </w:r>
          </w:p>
        </w:tc>
        <w:tc>
          <w:tcPr>
            <w:tcW w:w="660"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highlight w:val="none"/>
              </w:rPr>
              <w:t>　</w:t>
            </w:r>
          </w:p>
        </w:tc>
        <w:tc>
          <w:tcPr>
            <w:tcW w:w="513"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highlight w:val="none"/>
              </w:rPr>
              <w:t>√</w:t>
            </w:r>
          </w:p>
        </w:tc>
        <w:tc>
          <w:tcPr>
            <w:tcW w:w="672"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highlight w:val="none"/>
              </w:rPr>
              <w:t>　</w:t>
            </w:r>
          </w:p>
        </w:tc>
        <w:tc>
          <w:tcPr>
            <w:tcW w:w="671"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highlight w:val="none"/>
              </w:rPr>
              <w:t>√</w:t>
            </w:r>
          </w:p>
        </w:tc>
        <w:tc>
          <w:tcPr>
            <w:tcW w:w="784"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04" w:type="dxa"/>
            <w:vAlign w:val="center"/>
          </w:tcPr>
          <w:p>
            <w:pPr>
              <w:spacing w:line="240" w:lineRule="exact"/>
              <w:jc w:val="center"/>
              <w:rPr>
                <w:rFonts w:hint="eastAsia" w:ascii="仿宋_GB2312" w:hAnsi="Times New Roman" w:eastAsia="仿宋_GB2312"/>
                <w:color w:val="auto"/>
                <w:sz w:val="18"/>
                <w:szCs w:val="18"/>
                <w:lang w:val="en-US" w:eastAsia="zh-CN"/>
              </w:rPr>
            </w:pPr>
            <w:r>
              <w:rPr>
                <w:rFonts w:hint="eastAsia" w:ascii="仿宋_GB2312" w:hAnsi="Times New Roman" w:eastAsia="仿宋_GB2312"/>
                <w:color w:val="auto"/>
                <w:sz w:val="18"/>
                <w:szCs w:val="18"/>
                <w:lang w:val="en-US" w:eastAsia="zh-CN"/>
              </w:rPr>
              <w:t>48</w:t>
            </w:r>
          </w:p>
        </w:tc>
        <w:tc>
          <w:tcPr>
            <w:tcW w:w="684"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公共</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服务</w:t>
            </w:r>
          </w:p>
        </w:tc>
        <w:tc>
          <w:tcPr>
            <w:tcW w:w="1509"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特殊群体公共文化服务信息</w:t>
            </w:r>
          </w:p>
        </w:tc>
        <w:tc>
          <w:tcPr>
            <w:tcW w:w="1916" w:type="dxa"/>
            <w:vAlign w:val="center"/>
          </w:tcPr>
          <w:p>
            <w:pPr>
              <w:numPr>
                <w:ilvl w:val="0"/>
                <w:numId w:val="1"/>
              </w:numPr>
              <w:spacing w:line="240" w:lineRule="exact"/>
              <w:rPr>
                <w:rFonts w:hint="eastAsia" w:ascii="仿宋_GB2312" w:hAnsi="Times New Roman" w:eastAsia="仿宋_GB2312"/>
                <w:color w:val="auto"/>
                <w:sz w:val="18"/>
                <w:szCs w:val="18"/>
                <w:highlight w:val="none"/>
              </w:rPr>
            </w:pPr>
            <w:r>
              <w:rPr>
                <w:rFonts w:hint="eastAsia" w:ascii="仿宋_GB2312" w:hAnsi="Times New Roman" w:eastAsia="仿宋_GB2312"/>
                <w:color w:val="auto"/>
                <w:sz w:val="18"/>
                <w:szCs w:val="18"/>
                <w:highlight w:val="none"/>
              </w:rPr>
              <w:t>机构名称；</w:t>
            </w:r>
            <w:r>
              <w:rPr>
                <w:rFonts w:hint="eastAsia" w:ascii="仿宋_GB2312" w:hAnsi="Times New Roman" w:eastAsia="仿宋_GB2312"/>
                <w:color w:val="auto"/>
                <w:sz w:val="18"/>
                <w:szCs w:val="18"/>
                <w:highlight w:val="none"/>
              </w:rPr>
              <w:br w:type="textWrapping"/>
            </w:r>
            <w:r>
              <w:rPr>
                <w:rFonts w:hint="eastAsia" w:ascii="仿宋_GB2312" w:hAnsi="Times New Roman" w:eastAsia="仿宋_GB2312"/>
                <w:color w:val="auto"/>
                <w:sz w:val="18"/>
                <w:szCs w:val="18"/>
                <w:highlight w:val="none"/>
              </w:rPr>
              <w:t>2.开放时间；</w:t>
            </w:r>
            <w:r>
              <w:rPr>
                <w:rFonts w:hint="eastAsia" w:ascii="仿宋_GB2312" w:hAnsi="Times New Roman" w:eastAsia="仿宋_GB2312"/>
                <w:color w:val="auto"/>
                <w:sz w:val="18"/>
                <w:szCs w:val="18"/>
                <w:highlight w:val="none"/>
              </w:rPr>
              <w:br w:type="textWrapping"/>
            </w:r>
            <w:r>
              <w:rPr>
                <w:rFonts w:hint="eastAsia" w:ascii="仿宋_GB2312" w:hAnsi="Times New Roman" w:eastAsia="仿宋_GB2312"/>
                <w:color w:val="auto"/>
                <w:sz w:val="18"/>
                <w:szCs w:val="18"/>
                <w:highlight w:val="none"/>
              </w:rPr>
              <w:t>3.机构地址；</w:t>
            </w:r>
            <w:r>
              <w:rPr>
                <w:rFonts w:hint="eastAsia" w:ascii="仿宋_GB2312" w:hAnsi="Times New Roman" w:eastAsia="仿宋_GB2312"/>
                <w:color w:val="auto"/>
                <w:sz w:val="18"/>
                <w:szCs w:val="18"/>
                <w:highlight w:val="none"/>
              </w:rPr>
              <w:br w:type="textWrapping"/>
            </w:r>
            <w:r>
              <w:rPr>
                <w:rFonts w:hint="eastAsia" w:ascii="仿宋_GB2312" w:hAnsi="Times New Roman" w:eastAsia="仿宋_GB2312"/>
                <w:color w:val="auto"/>
                <w:sz w:val="18"/>
                <w:szCs w:val="18"/>
                <w:highlight w:val="none"/>
              </w:rPr>
              <w:t>4.联系电话；</w:t>
            </w:r>
          </w:p>
          <w:p>
            <w:pPr>
              <w:numPr>
                <w:ilvl w:val="0"/>
                <w:numId w:val="0"/>
              </w:numPr>
              <w:spacing w:line="240" w:lineRule="exact"/>
              <w:ind w:left="0" w:leftChars="0" w:firstLine="0" w:firstLineChars="0"/>
              <w:rPr>
                <w:rFonts w:ascii="仿宋_GB2312" w:hAnsi="Times New Roman" w:eastAsia="仿宋_GB2312"/>
                <w:color w:val="auto"/>
                <w:sz w:val="18"/>
                <w:szCs w:val="18"/>
              </w:rPr>
            </w:pPr>
            <w:r>
              <w:rPr>
                <w:rFonts w:hint="eastAsia" w:ascii="仿宋_GB2312" w:hAnsi="Times New Roman" w:eastAsia="仿宋_GB2312"/>
                <w:color w:val="auto"/>
                <w:sz w:val="18"/>
                <w:szCs w:val="18"/>
                <w:highlight w:val="none"/>
                <w:lang w:val="en-US" w:eastAsia="zh-CN"/>
              </w:rPr>
              <w:t>5.服务内容；</w:t>
            </w:r>
            <w:r>
              <w:rPr>
                <w:rFonts w:hint="eastAsia" w:ascii="仿宋_GB2312" w:hAnsi="Times New Roman" w:eastAsia="仿宋_GB2312"/>
                <w:color w:val="auto"/>
                <w:sz w:val="18"/>
                <w:szCs w:val="18"/>
                <w:highlight w:val="none"/>
              </w:rPr>
              <w:br w:type="textWrapping"/>
            </w:r>
            <w:r>
              <w:rPr>
                <w:rFonts w:hint="eastAsia" w:ascii="仿宋_GB2312" w:hAnsi="Times New Roman" w:eastAsia="仿宋_GB2312"/>
                <w:color w:val="auto"/>
                <w:sz w:val="18"/>
                <w:szCs w:val="18"/>
                <w:highlight w:val="none"/>
              </w:rPr>
              <w:t>5.临时停止开放信息。</w:t>
            </w:r>
          </w:p>
        </w:tc>
        <w:tc>
          <w:tcPr>
            <w:tcW w:w="1746"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highlight w:val="none"/>
              </w:rPr>
              <w:t>《残疾人保障法》、《政府信息公开条例》、《中共中央办公厅 国务院办公厅印发关于加快构建现代公共文化服务体系的意见》</w:t>
            </w:r>
          </w:p>
        </w:tc>
        <w:tc>
          <w:tcPr>
            <w:tcW w:w="1539"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highlight w:val="none"/>
              </w:rPr>
              <w:t>信息形成或变更之日起20个工作日内公开</w:t>
            </w:r>
          </w:p>
        </w:tc>
        <w:tc>
          <w:tcPr>
            <w:tcW w:w="1329"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lang w:eastAsia="zh-CN"/>
              </w:rPr>
              <w:t>市文化广电旅游局，相关公共文化服务机构</w:t>
            </w:r>
          </w:p>
        </w:tc>
        <w:tc>
          <w:tcPr>
            <w:tcW w:w="1342" w:type="dxa"/>
            <w:vAlign w:val="center"/>
          </w:tcPr>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highlight w:val="none"/>
              </w:rPr>
              <w:t>■政府网站</w:t>
            </w:r>
          </w:p>
        </w:tc>
        <w:tc>
          <w:tcPr>
            <w:tcW w:w="672"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highlight w:val="none"/>
              </w:rPr>
              <w:t>√</w:t>
            </w:r>
          </w:p>
        </w:tc>
        <w:tc>
          <w:tcPr>
            <w:tcW w:w="660"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highlight w:val="none"/>
              </w:rPr>
              <w:t>　</w:t>
            </w:r>
          </w:p>
        </w:tc>
        <w:tc>
          <w:tcPr>
            <w:tcW w:w="513"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highlight w:val="none"/>
              </w:rPr>
              <w:t>√</w:t>
            </w:r>
          </w:p>
        </w:tc>
        <w:tc>
          <w:tcPr>
            <w:tcW w:w="672"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highlight w:val="none"/>
              </w:rPr>
              <w:t>　</w:t>
            </w:r>
          </w:p>
        </w:tc>
        <w:tc>
          <w:tcPr>
            <w:tcW w:w="671"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highlight w:val="none"/>
              </w:rPr>
              <w:t>√</w:t>
            </w:r>
          </w:p>
        </w:tc>
        <w:tc>
          <w:tcPr>
            <w:tcW w:w="784"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04" w:type="dxa"/>
            <w:vAlign w:val="center"/>
          </w:tcPr>
          <w:p>
            <w:pPr>
              <w:spacing w:line="240" w:lineRule="exact"/>
              <w:jc w:val="center"/>
              <w:rPr>
                <w:rFonts w:hint="eastAsia" w:ascii="仿宋_GB2312" w:hAnsi="Times New Roman" w:eastAsia="仿宋_GB2312"/>
                <w:color w:val="auto"/>
                <w:sz w:val="18"/>
                <w:szCs w:val="18"/>
                <w:lang w:val="en-US" w:eastAsia="zh-CN"/>
              </w:rPr>
            </w:pPr>
            <w:r>
              <w:rPr>
                <w:rFonts w:hint="eastAsia" w:ascii="仿宋_GB2312" w:hAnsi="Times New Roman" w:eastAsia="仿宋_GB2312"/>
                <w:color w:val="auto"/>
                <w:sz w:val="18"/>
                <w:szCs w:val="18"/>
                <w:lang w:val="en-US" w:eastAsia="zh-CN"/>
              </w:rPr>
              <w:t>49</w:t>
            </w:r>
          </w:p>
        </w:tc>
        <w:tc>
          <w:tcPr>
            <w:tcW w:w="684" w:type="dxa"/>
            <w:vAlign w:val="center"/>
          </w:tcPr>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公共</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服务</w:t>
            </w:r>
          </w:p>
        </w:tc>
        <w:tc>
          <w:tcPr>
            <w:tcW w:w="1509"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组织开展群众文化活动</w:t>
            </w:r>
          </w:p>
        </w:tc>
        <w:tc>
          <w:tcPr>
            <w:tcW w:w="1916" w:type="dxa"/>
            <w:vAlign w:val="center"/>
          </w:tcPr>
          <w:p>
            <w:pPr>
              <w:spacing w:line="240" w:lineRule="exact"/>
              <w:rPr>
                <w:rFonts w:hint="eastAsia" w:ascii="仿宋_GB2312" w:hAnsi="Times New Roman" w:eastAsia="仿宋_GB2312"/>
                <w:color w:val="auto"/>
                <w:sz w:val="18"/>
                <w:szCs w:val="18"/>
                <w:highlight w:val="none"/>
                <w:lang w:eastAsia="zh-CN"/>
              </w:rPr>
            </w:pPr>
            <w:r>
              <w:rPr>
                <w:rFonts w:hint="eastAsia" w:ascii="仿宋_GB2312" w:hAnsi="Times New Roman" w:eastAsia="仿宋_GB2312"/>
                <w:color w:val="auto"/>
                <w:sz w:val="18"/>
                <w:szCs w:val="18"/>
                <w:highlight w:val="none"/>
              </w:rPr>
              <w:t>1.</w:t>
            </w:r>
            <w:r>
              <w:rPr>
                <w:rFonts w:hint="eastAsia" w:ascii="仿宋_GB2312" w:hAnsi="Times New Roman" w:eastAsia="仿宋_GB2312"/>
                <w:color w:val="auto"/>
                <w:sz w:val="18"/>
                <w:szCs w:val="18"/>
                <w:highlight w:val="none"/>
                <w:lang w:eastAsia="zh-CN"/>
              </w:rPr>
              <w:t>活动名称；</w:t>
            </w:r>
          </w:p>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highlight w:val="none"/>
                <w:lang w:val="en-US" w:eastAsia="zh-CN"/>
              </w:rPr>
              <w:t>2.</w:t>
            </w:r>
            <w:r>
              <w:rPr>
                <w:rFonts w:hint="eastAsia" w:ascii="仿宋_GB2312" w:hAnsi="Times New Roman" w:eastAsia="仿宋_GB2312"/>
                <w:color w:val="auto"/>
                <w:sz w:val="18"/>
                <w:szCs w:val="18"/>
                <w:highlight w:val="none"/>
              </w:rPr>
              <w:t>活动时间；</w:t>
            </w:r>
            <w:r>
              <w:rPr>
                <w:rFonts w:hint="eastAsia" w:ascii="仿宋_GB2312" w:hAnsi="Times New Roman" w:eastAsia="仿宋_GB2312"/>
                <w:color w:val="auto"/>
                <w:sz w:val="18"/>
                <w:szCs w:val="18"/>
                <w:highlight w:val="none"/>
              </w:rPr>
              <w:br w:type="textWrapping"/>
            </w:r>
            <w:r>
              <w:rPr>
                <w:rFonts w:hint="eastAsia" w:ascii="仿宋_GB2312" w:hAnsi="Times New Roman" w:eastAsia="仿宋_GB2312"/>
                <w:color w:val="auto"/>
                <w:sz w:val="18"/>
                <w:szCs w:val="18"/>
                <w:highlight w:val="none"/>
                <w:lang w:val="en-US" w:eastAsia="zh-CN"/>
              </w:rPr>
              <w:t>3</w:t>
            </w:r>
            <w:r>
              <w:rPr>
                <w:rFonts w:hint="eastAsia" w:ascii="仿宋_GB2312" w:hAnsi="Times New Roman" w:eastAsia="仿宋_GB2312"/>
                <w:color w:val="auto"/>
                <w:sz w:val="18"/>
                <w:szCs w:val="18"/>
                <w:highlight w:val="none"/>
              </w:rPr>
              <w:t>.活动单位；</w:t>
            </w:r>
            <w:r>
              <w:rPr>
                <w:rFonts w:hint="eastAsia" w:ascii="仿宋_GB2312" w:hAnsi="Times New Roman" w:eastAsia="仿宋_GB2312"/>
                <w:color w:val="auto"/>
                <w:sz w:val="18"/>
                <w:szCs w:val="18"/>
                <w:highlight w:val="none"/>
              </w:rPr>
              <w:br w:type="textWrapping"/>
            </w:r>
            <w:r>
              <w:rPr>
                <w:rFonts w:hint="eastAsia" w:ascii="仿宋_GB2312" w:hAnsi="Times New Roman" w:eastAsia="仿宋_GB2312"/>
                <w:color w:val="auto"/>
                <w:sz w:val="18"/>
                <w:szCs w:val="18"/>
                <w:highlight w:val="none"/>
                <w:lang w:val="en-US" w:eastAsia="zh-CN"/>
              </w:rPr>
              <w:t>4</w:t>
            </w:r>
            <w:r>
              <w:rPr>
                <w:rFonts w:hint="eastAsia" w:ascii="仿宋_GB2312" w:hAnsi="Times New Roman" w:eastAsia="仿宋_GB2312"/>
                <w:color w:val="auto"/>
                <w:sz w:val="18"/>
                <w:szCs w:val="18"/>
                <w:highlight w:val="none"/>
              </w:rPr>
              <w:t>.活动地址；</w:t>
            </w:r>
            <w:r>
              <w:rPr>
                <w:rFonts w:hint="eastAsia" w:ascii="仿宋_GB2312" w:hAnsi="Times New Roman" w:eastAsia="仿宋_GB2312"/>
                <w:color w:val="auto"/>
                <w:sz w:val="18"/>
                <w:szCs w:val="18"/>
                <w:highlight w:val="none"/>
              </w:rPr>
              <w:br w:type="textWrapping"/>
            </w:r>
            <w:r>
              <w:rPr>
                <w:rFonts w:hint="eastAsia" w:ascii="仿宋_GB2312" w:hAnsi="Times New Roman" w:eastAsia="仿宋_GB2312"/>
                <w:color w:val="auto"/>
                <w:sz w:val="18"/>
                <w:szCs w:val="18"/>
                <w:highlight w:val="none"/>
                <w:lang w:val="en-US" w:eastAsia="zh-CN"/>
              </w:rPr>
              <w:t>5</w:t>
            </w:r>
            <w:r>
              <w:rPr>
                <w:rFonts w:hint="eastAsia" w:ascii="仿宋_GB2312" w:hAnsi="Times New Roman" w:eastAsia="仿宋_GB2312"/>
                <w:color w:val="auto"/>
                <w:sz w:val="18"/>
                <w:szCs w:val="18"/>
                <w:highlight w:val="none"/>
              </w:rPr>
              <w:t>.联系电话；</w:t>
            </w:r>
            <w:r>
              <w:rPr>
                <w:rFonts w:hint="eastAsia" w:ascii="仿宋_GB2312" w:hAnsi="Times New Roman" w:eastAsia="仿宋_GB2312"/>
                <w:color w:val="auto"/>
                <w:sz w:val="18"/>
                <w:szCs w:val="18"/>
                <w:highlight w:val="none"/>
              </w:rPr>
              <w:br w:type="textWrapping"/>
            </w:r>
            <w:r>
              <w:rPr>
                <w:rFonts w:hint="eastAsia" w:ascii="仿宋_GB2312" w:hAnsi="Times New Roman" w:eastAsia="仿宋_GB2312"/>
                <w:color w:val="auto"/>
                <w:sz w:val="18"/>
                <w:szCs w:val="18"/>
                <w:highlight w:val="none"/>
                <w:lang w:val="en-US" w:eastAsia="zh-CN"/>
              </w:rPr>
              <w:t>6</w:t>
            </w:r>
            <w:r>
              <w:rPr>
                <w:rFonts w:hint="eastAsia" w:ascii="仿宋_GB2312" w:hAnsi="Times New Roman" w:eastAsia="仿宋_GB2312"/>
                <w:color w:val="auto"/>
                <w:sz w:val="18"/>
                <w:szCs w:val="18"/>
                <w:highlight w:val="none"/>
              </w:rPr>
              <w:t>.临时停止活动信息。</w:t>
            </w:r>
          </w:p>
        </w:tc>
        <w:tc>
          <w:tcPr>
            <w:tcW w:w="1746"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highlight w:val="none"/>
              </w:rPr>
              <w:t>《政府信息公开条例》、《文化馆服务标准》</w:t>
            </w:r>
          </w:p>
        </w:tc>
        <w:tc>
          <w:tcPr>
            <w:tcW w:w="1539"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highlight w:val="none"/>
              </w:rPr>
              <w:t>信息形成或变更之日起20个工作日内公开</w:t>
            </w:r>
          </w:p>
        </w:tc>
        <w:tc>
          <w:tcPr>
            <w:tcW w:w="1329"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lang w:eastAsia="zh-CN"/>
              </w:rPr>
              <w:t>市文化广电旅游局，相关公共文化服务机构</w:t>
            </w:r>
          </w:p>
        </w:tc>
        <w:tc>
          <w:tcPr>
            <w:tcW w:w="1342"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highlight w:val="none"/>
              </w:rPr>
              <w:t>■政府网站</w:t>
            </w:r>
          </w:p>
        </w:tc>
        <w:tc>
          <w:tcPr>
            <w:tcW w:w="672"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highlight w:val="none"/>
              </w:rPr>
              <w:t>√</w:t>
            </w:r>
          </w:p>
        </w:tc>
        <w:tc>
          <w:tcPr>
            <w:tcW w:w="660"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highlight w:val="none"/>
              </w:rPr>
              <w:t>　</w:t>
            </w:r>
          </w:p>
        </w:tc>
        <w:tc>
          <w:tcPr>
            <w:tcW w:w="513"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highlight w:val="none"/>
              </w:rPr>
              <w:t>√</w:t>
            </w:r>
          </w:p>
        </w:tc>
        <w:tc>
          <w:tcPr>
            <w:tcW w:w="672"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highlight w:val="none"/>
              </w:rPr>
              <w:t>　</w:t>
            </w:r>
          </w:p>
        </w:tc>
        <w:tc>
          <w:tcPr>
            <w:tcW w:w="671"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highlight w:val="none"/>
              </w:rPr>
              <w:t>√</w:t>
            </w:r>
          </w:p>
        </w:tc>
        <w:tc>
          <w:tcPr>
            <w:tcW w:w="784"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04" w:type="dxa"/>
            <w:vAlign w:val="center"/>
          </w:tcPr>
          <w:p>
            <w:pPr>
              <w:spacing w:line="240" w:lineRule="exact"/>
              <w:jc w:val="center"/>
              <w:rPr>
                <w:rFonts w:hint="eastAsia" w:ascii="仿宋_GB2312" w:hAnsi="Times New Roman" w:eastAsia="仿宋_GB2312"/>
                <w:color w:val="auto"/>
                <w:sz w:val="18"/>
                <w:szCs w:val="18"/>
                <w:lang w:val="en-US" w:eastAsia="zh-CN"/>
              </w:rPr>
            </w:pPr>
            <w:r>
              <w:rPr>
                <w:rFonts w:hint="eastAsia" w:ascii="仿宋_GB2312" w:hAnsi="Times New Roman" w:eastAsia="仿宋_GB2312"/>
                <w:color w:val="auto"/>
                <w:sz w:val="18"/>
                <w:szCs w:val="18"/>
                <w:lang w:val="en-US" w:eastAsia="zh-CN"/>
              </w:rPr>
              <w:t>50</w:t>
            </w:r>
          </w:p>
        </w:tc>
        <w:tc>
          <w:tcPr>
            <w:tcW w:w="684" w:type="dxa"/>
            <w:vAlign w:val="center"/>
          </w:tcPr>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公共</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服务</w:t>
            </w:r>
          </w:p>
        </w:tc>
        <w:tc>
          <w:tcPr>
            <w:tcW w:w="1509"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下基层辅导、演出、展览和指导基层群众文化活动</w:t>
            </w:r>
          </w:p>
        </w:tc>
        <w:tc>
          <w:tcPr>
            <w:tcW w:w="1916" w:type="dxa"/>
            <w:vAlign w:val="center"/>
          </w:tcPr>
          <w:p>
            <w:pPr>
              <w:numPr>
                <w:ilvl w:val="0"/>
                <w:numId w:val="2"/>
              </w:numPr>
              <w:spacing w:line="240" w:lineRule="exact"/>
              <w:rPr>
                <w:rFonts w:hint="eastAsia" w:ascii="仿宋_GB2312" w:hAnsi="Times New Roman" w:eastAsia="仿宋_GB2312"/>
                <w:color w:val="auto"/>
                <w:sz w:val="18"/>
                <w:szCs w:val="18"/>
                <w:highlight w:val="none"/>
              </w:rPr>
            </w:pPr>
            <w:r>
              <w:rPr>
                <w:rFonts w:hint="eastAsia" w:ascii="仿宋_GB2312" w:hAnsi="Times New Roman" w:eastAsia="仿宋_GB2312"/>
                <w:color w:val="auto"/>
                <w:sz w:val="18"/>
                <w:szCs w:val="18"/>
                <w:highlight w:val="none"/>
              </w:rPr>
              <w:t>活动</w:t>
            </w:r>
            <w:r>
              <w:rPr>
                <w:rFonts w:hint="eastAsia" w:ascii="仿宋_GB2312" w:hAnsi="Times New Roman" w:eastAsia="仿宋_GB2312"/>
                <w:color w:val="auto"/>
                <w:sz w:val="18"/>
                <w:szCs w:val="18"/>
                <w:highlight w:val="none"/>
                <w:lang w:eastAsia="zh-CN"/>
              </w:rPr>
              <w:t>名称；</w:t>
            </w:r>
          </w:p>
          <w:p>
            <w:pPr>
              <w:numPr>
                <w:ilvl w:val="0"/>
                <w:numId w:val="2"/>
              </w:num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highlight w:val="none"/>
                <w:lang w:eastAsia="zh-CN"/>
              </w:rPr>
              <w:t>活动时间</w:t>
            </w:r>
            <w:r>
              <w:rPr>
                <w:rFonts w:hint="eastAsia" w:ascii="仿宋_GB2312" w:hAnsi="Times New Roman" w:eastAsia="仿宋_GB2312"/>
                <w:color w:val="auto"/>
                <w:sz w:val="18"/>
                <w:szCs w:val="18"/>
                <w:highlight w:val="none"/>
              </w:rPr>
              <w:t>；</w:t>
            </w:r>
            <w:r>
              <w:rPr>
                <w:rFonts w:hint="eastAsia" w:ascii="仿宋_GB2312" w:hAnsi="Times New Roman" w:eastAsia="仿宋_GB2312"/>
                <w:color w:val="auto"/>
                <w:sz w:val="18"/>
                <w:szCs w:val="18"/>
                <w:highlight w:val="none"/>
              </w:rPr>
              <w:br w:type="textWrapping"/>
            </w:r>
            <w:r>
              <w:rPr>
                <w:rFonts w:hint="eastAsia" w:ascii="仿宋_GB2312" w:hAnsi="Times New Roman" w:eastAsia="仿宋_GB2312"/>
                <w:color w:val="auto"/>
                <w:sz w:val="18"/>
                <w:szCs w:val="18"/>
                <w:highlight w:val="none"/>
                <w:lang w:val="en-US" w:eastAsia="zh-CN"/>
              </w:rPr>
              <w:t>3</w:t>
            </w:r>
            <w:r>
              <w:rPr>
                <w:rFonts w:hint="eastAsia" w:ascii="仿宋_GB2312" w:hAnsi="Times New Roman" w:eastAsia="仿宋_GB2312"/>
                <w:color w:val="auto"/>
                <w:sz w:val="18"/>
                <w:szCs w:val="18"/>
                <w:highlight w:val="none"/>
              </w:rPr>
              <w:t>.活动单位；</w:t>
            </w:r>
            <w:r>
              <w:rPr>
                <w:rFonts w:hint="eastAsia" w:ascii="仿宋_GB2312" w:hAnsi="Times New Roman" w:eastAsia="仿宋_GB2312"/>
                <w:color w:val="auto"/>
                <w:sz w:val="18"/>
                <w:szCs w:val="18"/>
                <w:highlight w:val="none"/>
              </w:rPr>
              <w:br w:type="textWrapping"/>
            </w:r>
            <w:r>
              <w:rPr>
                <w:rFonts w:hint="eastAsia" w:ascii="仿宋_GB2312" w:hAnsi="Times New Roman" w:eastAsia="仿宋_GB2312"/>
                <w:color w:val="auto"/>
                <w:sz w:val="18"/>
                <w:szCs w:val="18"/>
                <w:highlight w:val="none"/>
                <w:lang w:val="en-US" w:eastAsia="zh-CN"/>
              </w:rPr>
              <w:t>4</w:t>
            </w:r>
            <w:r>
              <w:rPr>
                <w:rFonts w:hint="eastAsia" w:ascii="仿宋_GB2312" w:hAnsi="Times New Roman" w:eastAsia="仿宋_GB2312"/>
                <w:color w:val="auto"/>
                <w:sz w:val="18"/>
                <w:szCs w:val="18"/>
                <w:highlight w:val="none"/>
              </w:rPr>
              <w:t>.活动地址；</w:t>
            </w:r>
            <w:r>
              <w:rPr>
                <w:rFonts w:hint="eastAsia" w:ascii="仿宋_GB2312" w:hAnsi="Times New Roman" w:eastAsia="仿宋_GB2312"/>
                <w:color w:val="auto"/>
                <w:sz w:val="18"/>
                <w:szCs w:val="18"/>
                <w:highlight w:val="none"/>
              </w:rPr>
              <w:br w:type="textWrapping"/>
            </w:r>
            <w:r>
              <w:rPr>
                <w:rFonts w:hint="eastAsia" w:ascii="仿宋_GB2312" w:hAnsi="Times New Roman" w:eastAsia="仿宋_GB2312"/>
                <w:color w:val="auto"/>
                <w:sz w:val="18"/>
                <w:szCs w:val="18"/>
                <w:highlight w:val="none"/>
                <w:lang w:val="en-US" w:eastAsia="zh-CN"/>
              </w:rPr>
              <w:t>5</w:t>
            </w:r>
            <w:r>
              <w:rPr>
                <w:rFonts w:hint="eastAsia" w:ascii="仿宋_GB2312" w:hAnsi="Times New Roman" w:eastAsia="仿宋_GB2312"/>
                <w:color w:val="auto"/>
                <w:sz w:val="18"/>
                <w:szCs w:val="18"/>
                <w:highlight w:val="none"/>
              </w:rPr>
              <w:t>.联系电话；</w:t>
            </w:r>
            <w:r>
              <w:rPr>
                <w:rFonts w:hint="eastAsia" w:ascii="仿宋_GB2312" w:hAnsi="Times New Roman" w:eastAsia="仿宋_GB2312"/>
                <w:color w:val="auto"/>
                <w:sz w:val="18"/>
                <w:szCs w:val="18"/>
                <w:highlight w:val="none"/>
              </w:rPr>
              <w:br w:type="textWrapping"/>
            </w:r>
            <w:r>
              <w:rPr>
                <w:rFonts w:hint="eastAsia" w:ascii="仿宋_GB2312" w:hAnsi="Times New Roman" w:eastAsia="仿宋_GB2312"/>
                <w:color w:val="auto"/>
                <w:sz w:val="18"/>
                <w:szCs w:val="18"/>
                <w:highlight w:val="none"/>
                <w:lang w:val="en-US" w:eastAsia="zh-CN"/>
              </w:rPr>
              <w:t>6</w:t>
            </w:r>
            <w:r>
              <w:rPr>
                <w:rFonts w:hint="eastAsia" w:ascii="仿宋_GB2312" w:hAnsi="Times New Roman" w:eastAsia="仿宋_GB2312"/>
                <w:color w:val="auto"/>
                <w:sz w:val="18"/>
                <w:szCs w:val="18"/>
                <w:highlight w:val="none"/>
              </w:rPr>
              <w:t>.临时停止活动信息。</w:t>
            </w:r>
          </w:p>
        </w:tc>
        <w:tc>
          <w:tcPr>
            <w:tcW w:w="1746"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highlight w:val="none"/>
              </w:rPr>
              <w:t>《政府信息公开条例》、《文化馆服务标准》</w:t>
            </w:r>
          </w:p>
        </w:tc>
        <w:tc>
          <w:tcPr>
            <w:tcW w:w="1539"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highlight w:val="none"/>
              </w:rPr>
              <w:t>信息形成或变更之日起20个工作日内公开</w:t>
            </w:r>
          </w:p>
        </w:tc>
        <w:tc>
          <w:tcPr>
            <w:tcW w:w="1329"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lang w:eastAsia="zh-CN"/>
              </w:rPr>
              <w:t>市文化广电旅游局，相关公共文化服务机构</w:t>
            </w:r>
          </w:p>
        </w:tc>
        <w:tc>
          <w:tcPr>
            <w:tcW w:w="1342"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highlight w:val="none"/>
              </w:rPr>
              <w:t>■政府网站</w:t>
            </w:r>
          </w:p>
        </w:tc>
        <w:tc>
          <w:tcPr>
            <w:tcW w:w="672"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highlight w:val="none"/>
              </w:rPr>
              <w:t>√</w:t>
            </w:r>
          </w:p>
        </w:tc>
        <w:tc>
          <w:tcPr>
            <w:tcW w:w="660"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highlight w:val="none"/>
              </w:rPr>
              <w:t>　</w:t>
            </w:r>
          </w:p>
        </w:tc>
        <w:tc>
          <w:tcPr>
            <w:tcW w:w="513"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highlight w:val="none"/>
              </w:rPr>
              <w:t>√</w:t>
            </w:r>
          </w:p>
        </w:tc>
        <w:tc>
          <w:tcPr>
            <w:tcW w:w="672"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highlight w:val="none"/>
              </w:rPr>
              <w:t>　</w:t>
            </w:r>
          </w:p>
        </w:tc>
        <w:tc>
          <w:tcPr>
            <w:tcW w:w="671"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highlight w:val="none"/>
              </w:rPr>
              <w:t>√</w:t>
            </w:r>
          </w:p>
        </w:tc>
        <w:tc>
          <w:tcPr>
            <w:tcW w:w="784"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04" w:type="dxa"/>
            <w:vAlign w:val="center"/>
          </w:tcPr>
          <w:p>
            <w:pPr>
              <w:spacing w:line="240" w:lineRule="exact"/>
              <w:jc w:val="center"/>
              <w:rPr>
                <w:rFonts w:hint="eastAsia" w:ascii="仿宋_GB2312" w:hAnsi="Times New Roman" w:eastAsia="仿宋_GB2312"/>
                <w:color w:val="auto"/>
                <w:sz w:val="18"/>
                <w:szCs w:val="18"/>
                <w:lang w:val="en-US" w:eastAsia="zh-CN"/>
              </w:rPr>
            </w:pPr>
            <w:r>
              <w:rPr>
                <w:rFonts w:hint="eastAsia" w:ascii="仿宋_GB2312" w:hAnsi="Times New Roman" w:eastAsia="仿宋_GB2312"/>
                <w:color w:val="auto"/>
                <w:sz w:val="18"/>
                <w:szCs w:val="18"/>
                <w:lang w:val="en-US" w:eastAsia="zh-CN"/>
              </w:rPr>
              <w:t>51</w:t>
            </w:r>
          </w:p>
        </w:tc>
        <w:tc>
          <w:tcPr>
            <w:tcW w:w="684" w:type="dxa"/>
            <w:vAlign w:val="center"/>
          </w:tcPr>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公共</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服务</w:t>
            </w:r>
          </w:p>
        </w:tc>
        <w:tc>
          <w:tcPr>
            <w:tcW w:w="1509"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举办各类展览、讲座信息</w:t>
            </w:r>
          </w:p>
        </w:tc>
        <w:tc>
          <w:tcPr>
            <w:tcW w:w="1916" w:type="dxa"/>
            <w:vAlign w:val="center"/>
          </w:tcPr>
          <w:p>
            <w:pPr>
              <w:numPr>
                <w:ilvl w:val="0"/>
                <w:numId w:val="0"/>
              </w:numPr>
              <w:spacing w:line="240" w:lineRule="exact"/>
              <w:rPr>
                <w:rFonts w:hint="eastAsia" w:ascii="仿宋_GB2312" w:hAnsi="Times New Roman" w:eastAsia="仿宋_GB2312"/>
                <w:color w:val="auto"/>
                <w:sz w:val="18"/>
                <w:szCs w:val="18"/>
                <w:highlight w:val="none"/>
              </w:rPr>
            </w:pPr>
            <w:r>
              <w:rPr>
                <w:rFonts w:hint="eastAsia" w:ascii="仿宋_GB2312" w:hAnsi="Times New Roman" w:eastAsia="仿宋_GB2312"/>
                <w:color w:val="auto"/>
                <w:sz w:val="18"/>
                <w:szCs w:val="18"/>
                <w:highlight w:val="none"/>
                <w:lang w:val="en-US" w:eastAsia="zh-CN"/>
              </w:rPr>
              <w:t>1.</w:t>
            </w:r>
            <w:r>
              <w:rPr>
                <w:rFonts w:hint="eastAsia" w:ascii="仿宋_GB2312" w:hAnsi="Times New Roman" w:eastAsia="仿宋_GB2312"/>
                <w:color w:val="auto"/>
                <w:sz w:val="18"/>
                <w:szCs w:val="18"/>
                <w:highlight w:val="none"/>
              </w:rPr>
              <w:t>活动</w:t>
            </w:r>
            <w:r>
              <w:rPr>
                <w:rFonts w:hint="eastAsia" w:ascii="仿宋_GB2312" w:hAnsi="Times New Roman" w:eastAsia="仿宋_GB2312"/>
                <w:color w:val="auto"/>
                <w:sz w:val="18"/>
                <w:szCs w:val="18"/>
                <w:highlight w:val="none"/>
                <w:lang w:eastAsia="zh-CN"/>
              </w:rPr>
              <w:t>名称；</w:t>
            </w:r>
          </w:p>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highlight w:val="none"/>
                <w:lang w:eastAsia="zh-CN"/>
              </w:rPr>
              <w:t>活动时间</w:t>
            </w:r>
            <w:r>
              <w:rPr>
                <w:rFonts w:hint="eastAsia" w:ascii="仿宋_GB2312" w:hAnsi="Times New Roman" w:eastAsia="仿宋_GB2312"/>
                <w:color w:val="auto"/>
                <w:sz w:val="18"/>
                <w:szCs w:val="18"/>
                <w:highlight w:val="none"/>
              </w:rPr>
              <w:t>；</w:t>
            </w:r>
            <w:r>
              <w:rPr>
                <w:rFonts w:hint="eastAsia" w:ascii="仿宋_GB2312" w:hAnsi="Times New Roman" w:eastAsia="仿宋_GB2312"/>
                <w:color w:val="auto"/>
                <w:sz w:val="18"/>
                <w:szCs w:val="18"/>
                <w:highlight w:val="none"/>
              </w:rPr>
              <w:br w:type="textWrapping"/>
            </w:r>
            <w:r>
              <w:rPr>
                <w:rFonts w:hint="eastAsia" w:ascii="仿宋_GB2312" w:hAnsi="Times New Roman" w:eastAsia="仿宋_GB2312"/>
                <w:color w:val="auto"/>
                <w:sz w:val="18"/>
                <w:szCs w:val="18"/>
                <w:highlight w:val="none"/>
              </w:rPr>
              <w:t>2.活动单位；</w:t>
            </w:r>
            <w:r>
              <w:rPr>
                <w:rFonts w:hint="eastAsia" w:ascii="仿宋_GB2312" w:hAnsi="Times New Roman" w:eastAsia="仿宋_GB2312"/>
                <w:color w:val="auto"/>
                <w:sz w:val="18"/>
                <w:szCs w:val="18"/>
                <w:highlight w:val="none"/>
              </w:rPr>
              <w:br w:type="textWrapping"/>
            </w:r>
            <w:r>
              <w:rPr>
                <w:rFonts w:hint="eastAsia" w:ascii="仿宋_GB2312" w:hAnsi="Times New Roman" w:eastAsia="仿宋_GB2312"/>
                <w:color w:val="auto"/>
                <w:sz w:val="18"/>
                <w:szCs w:val="18"/>
                <w:highlight w:val="none"/>
              </w:rPr>
              <w:t>3.活动地址；</w:t>
            </w:r>
            <w:r>
              <w:rPr>
                <w:rFonts w:hint="eastAsia" w:ascii="仿宋_GB2312" w:hAnsi="Times New Roman" w:eastAsia="仿宋_GB2312"/>
                <w:color w:val="auto"/>
                <w:sz w:val="18"/>
                <w:szCs w:val="18"/>
                <w:highlight w:val="none"/>
              </w:rPr>
              <w:br w:type="textWrapping"/>
            </w:r>
            <w:r>
              <w:rPr>
                <w:rFonts w:hint="eastAsia" w:ascii="仿宋_GB2312" w:hAnsi="Times New Roman" w:eastAsia="仿宋_GB2312"/>
                <w:color w:val="auto"/>
                <w:sz w:val="18"/>
                <w:szCs w:val="18"/>
                <w:highlight w:val="none"/>
              </w:rPr>
              <w:t>4.联系电话；</w:t>
            </w:r>
            <w:r>
              <w:rPr>
                <w:rFonts w:hint="eastAsia" w:ascii="仿宋_GB2312" w:hAnsi="Times New Roman" w:eastAsia="仿宋_GB2312"/>
                <w:color w:val="auto"/>
                <w:sz w:val="18"/>
                <w:szCs w:val="18"/>
                <w:highlight w:val="none"/>
              </w:rPr>
              <w:br w:type="textWrapping"/>
            </w:r>
            <w:r>
              <w:rPr>
                <w:rFonts w:hint="eastAsia" w:ascii="仿宋_GB2312" w:hAnsi="Times New Roman" w:eastAsia="仿宋_GB2312"/>
                <w:color w:val="auto"/>
                <w:sz w:val="18"/>
                <w:szCs w:val="18"/>
                <w:highlight w:val="none"/>
              </w:rPr>
              <w:t>5.临时停止活动信息。</w:t>
            </w:r>
          </w:p>
        </w:tc>
        <w:tc>
          <w:tcPr>
            <w:tcW w:w="1746"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highlight w:val="none"/>
              </w:rPr>
              <w:t>《政府信息公开条例》、《乡镇综合文化站管理办法》</w:t>
            </w:r>
          </w:p>
        </w:tc>
        <w:tc>
          <w:tcPr>
            <w:tcW w:w="1539"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highlight w:val="none"/>
              </w:rPr>
              <w:t>信息形成或变更之日起20个工作日内公开</w:t>
            </w:r>
          </w:p>
        </w:tc>
        <w:tc>
          <w:tcPr>
            <w:tcW w:w="1329"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lang w:eastAsia="zh-CN"/>
              </w:rPr>
              <w:t>市文化广电旅游局，相关公共文化服务机构</w:t>
            </w:r>
          </w:p>
        </w:tc>
        <w:tc>
          <w:tcPr>
            <w:tcW w:w="1342"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highlight w:val="none"/>
              </w:rPr>
              <w:t>■政府网站</w:t>
            </w:r>
          </w:p>
        </w:tc>
        <w:tc>
          <w:tcPr>
            <w:tcW w:w="672"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highlight w:val="none"/>
              </w:rPr>
              <w:t>√</w:t>
            </w:r>
          </w:p>
        </w:tc>
        <w:tc>
          <w:tcPr>
            <w:tcW w:w="660"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highlight w:val="none"/>
              </w:rPr>
              <w:t>　</w:t>
            </w:r>
          </w:p>
        </w:tc>
        <w:tc>
          <w:tcPr>
            <w:tcW w:w="513"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highlight w:val="none"/>
              </w:rPr>
              <w:t>√</w:t>
            </w:r>
          </w:p>
        </w:tc>
        <w:tc>
          <w:tcPr>
            <w:tcW w:w="672"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highlight w:val="none"/>
              </w:rPr>
              <w:t>　</w:t>
            </w:r>
          </w:p>
        </w:tc>
        <w:tc>
          <w:tcPr>
            <w:tcW w:w="671"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highlight w:val="none"/>
              </w:rPr>
              <w:t>√</w:t>
            </w:r>
          </w:p>
        </w:tc>
        <w:tc>
          <w:tcPr>
            <w:tcW w:w="784"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04" w:type="dxa"/>
            <w:vAlign w:val="center"/>
          </w:tcPr>
          <w:p>
            <w:pPr>
              <w:spacing w:line="240" w:lineRule="exact"/>
              <w:jc w:val="center"/>
              <w:rPr>
                <w:rFonts w:hint="eastAsia" w:ascii="仿宋_GB2312" w:hAnsi="Times New Roman" w:eastAsia="仿宋_GB2312"/>
                <w:color w:val="auto"/>
                <w:sz w:val="18"/>
                <w:szCs w:val="18"/>
                <w:lang w:val="en-US" w:eastAsia="zh-CN"/>
              </w:rPr>
            </w:pPr>
            <w:r>
              <w:rPr>
                <w:rFonts w:hint="eastAsia" w:ascii="仿宋_GB2312" w:hAnsi="Times New Roman" w:eastAsia="仿宋_GB2312"/>
                <w:color w:val="auto"/>
                <w:sz w:val="18"/>
                <w:szCs w:val="18"/>
                <w:lang w:val="en-US" w:eastAsia="zh-CN"/>
              </w:rPr>
              <w:t>52</w:t>
            </w:r>
          </w:p>
        </w:tc>
        <w:tc>
          <w:tcPr>
            <w:tcW w:w="684" w:type="dxa"/>
            <w:vAlign w:val="center"/>
          </w:tcPr>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公共</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服务</w:t>
            </w:r>
          </w:p>
        </w:tc>
        <w:tc>
          <w:tcPr>
            <w:tcW w:w="1509"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辅导和培训基层文化骨干</w:t>
            </w:r>
          </w:p>
        </w:tc>
        <w:tc>
          <w:tcPr>
            <w:tcW w:w="1916"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sz w:val="18"/>
                <w:szCs w:val="18"/>
              </w:rPr>
              <w:t>1.培训时间；</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2.培训单位；</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3.培训地址；</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4.联系电话；</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5.临时停止活动信息。</w:t>
            </w:r>
          </w:p>
        </w:tc>
        <w:tc>
          <w:tcPr>
            <w:tcW w:w="1746"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sz w:val="18"/>
                <w:szCs w:val="18"/>
              </w:rPr>
              <w:t>《政府信息公开条例》、《乡镇综合文化站管理办法》</w:t>
            </w:r>
          </w:p>
        </w:tc>
        <w:tc>
          <w:tcPr>
            <w:tcW w:w="1539"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sz w:val="18"/>
                <w:szCs w:val="18"/>
              </w:rPr>
              <w:t>信息形成或变更之日起20个工作日内公开</w:t>
            </w:r>
          </w:p>
        </w:tc>
        <w:tc>
          <w:tcPr>
            <w:tcW w:w="1329"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lang w:eastAsia="zh-CN"/>
              </w:rPr>
              <w:t>市文化广电旅游局，相关公共文化服务机构</w:t>
            </w:r>
          </w:p>
        </w:tc>
        <w:tc>
          <w:tcPr>
            <w:tcW w:w="1342"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sz w:val="18"/>
                <w:szCs w:val="18"/>
              </w:rPr>
              <w:t>■政府网站</w:t>
            </w:r>
          </w:p>
        </w:tc>
        <w:tc>
          <w:tcPr>
            <w:tcW w:w="672"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highlight w:val="none"/>
              </w:rPr>
              <w:t>√</w:t>
            </w:r>
          </w:p>
        </w:tc>
        <w:tc>
          <w:tcPr>
            <w:tcW w:w="660"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highlight w:val="none"/>
              </w:rPr>
              <w:t>　</w:t>
            </w:r>
          </w:p>
        </w:tc>
        <w:tc>
          <w:tcPr>
            <w:tcW w:w="513"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highlight w:val="none"/>
              </w:rPr>
              <w:t>√</w:t>
            </w:r>
          </w:p>
        </w:tc>
        <w:tc>
          <w:tcPr>
            <w:tcW w:w="672"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highlight w:val="none"/>
              </w:rPr>
              <w:t>　</w:t>
            </w:r>
          </w:p>
        </w:tc>
        <w:tc>
          <w:tcPr>
            <w:tcW w:w="671"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highlight w:val="none"/>
              </w:rPr>
              <w:t>√</w:t>
            </w:r>
          </w:p>
        </w:tc>
        <w:tc>
          <w:tcPr>
            <w:tcW w:w="784"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04" w:type="dxa"/>
            <w:vAlign w:val="center"/>
          </w:tcPr>
          <w:p>
            <w:pPr>
              <w:spacing w:line="240" w:lineRule="exact"/>
              <w:jc w:val="center"/>
              <w:rPr>
                <w:rFonts w:hint="eastAsia" w:ascii="仿宋_GB2312" w:hAnsi="Times New Roman" w:eastAsia="仿宋_GB2312"/>
                <w:color w:val="auto"/>
                <w:sz w:val="18"/>
                <w:szCs w:val="18"/>
                <w:lang w:val="en-US" w:eastAsia="zh-CN"/>
              </w:rPr>
            </w:pPr>
            <w:r>
              <w:rPr>
                <w:rFonts w:hint="eastAsia" w:ascii="仿宋_GB2312" w:hAnsi="Times New Roman" w:eastAsia="仿宋_GB2312"/>
                <w:color w:val="auto"/>
                <w:sz w:val="18"/>
                <w:szCs w:val="18"/>
                <w:lang w:val="en-US" w:eastAsia="zh-CN"/>
              </w:rPr>
              <w:t>53</w:t>
            </w:r>
          </w:p>
        </w:tc>
        <w:tc>
          <w:tcPr>
            <w:tcW w:w="684" w:type="dxa"/>
            <w:vAlign w:val="center"/>
          </w:tcPr>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公共</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服务</w:t>
            </w:r>
          </w:p>
        </w:tc>
        <w:tc>
          <w:tcPr>
            <w:tcW w:w="1509"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非物质文化遗产展示传播活动</w:t>
            </w:r>
          </w:p>
        </w:tc>
        <w:tc>
          <w:tcPr>
            <w:tcW w:w="1916"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sz w:val="18"/>
                <w:szCs w:val="18"/>
              </w:rPr>
              <w:t>1.活动时间；</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2.组织单位；</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3.活动地址；</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4.联系电话；</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5.临时停止活动信息。</w:t>
            </w:r>
          </w:p>
        </w:tc>
        <w:tc>
          <w:tcPr>
            <w:tcW w:w="1746"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sz w:val="18"/>
                <w:szCs w:val="18"/>
              </w:rPr>
              <w:t xml:space="preserve">《非物质文化遗产法》、《政府信息公开条例》  </w:t>
            </w:r>
          </w:p>
        </w:tc>
        <w:tc>
          <w:tcPr>
            <w:tcW w:w="1539"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信息形成或变更之日起20个工作日内公开</w:t>
            </w:r>
          </w:p>
        </w:tc>
        <w:tc>
          <w:tcPr>
            <w:tcW w:w="1329"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lang w:eastAsia="zh-CN"/>
              </w:rPr>
              <w:t>市文化广电旅游局，相关公共文化服务机构</w:t>
            </w:r>
          </w:p>
        </w:tc>
        <w:tc>
          <w:tcPr>
            <w:tcW w:w="1342"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■政府网站</w:t>
            </w:r>
          </w:p>
        </w:tc>
        <w:tc>
          <w:tcPr>
            <w:tcW w:w="672"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highlight w:val="none"/>
              </w:rPr>
              <w:t>√</w:t>
            </w:r>
          </w:p>
        </w:tc>
        <w:tc>
          <w:tcPr>
            <w:tcW w:w="660"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highlight w:val="none"/>
              </w:rPr>
              <w:t>　</w:t>
            </w:r>
          </w:p>
        </w:tc>
        <w:tc>
          <w:tcPr>
            <w:tcW w:w="513"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highlight w:val="none"/>
              </w:rPr>
              <w:t>√</w:t>
            </w:r>
          </w:p>
        </w:tc>
        <w:tc>
          <w:tcPr>
            <w:tcW w:w="672"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highlight w:val="none"/>
              </w:rPr>
              <w:t>　</w:t>
            </w:r>
          </w:p>
        </w:tc>
        <w:tc>
          <w:tcPr>
            <w:tcW w:w="671"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highlight w:val="none"/>
              </w:rPr>
              <w:t>√</w:t>
            </w:r>
          </w:p>
        </w:tc>
        <w:tc>
          <w:tcPr>
            <w:tcW w:w="784"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04" w:type="dxa"/>
            <w:vAlign w:val="center"/>
          </w:tcPr>
          <w:p>
            <w:pPr>
              <w:spacing w:line="240" w:lineRule="exact"/>
              <w:jc w:val="center"/>
              <w:rPr>
                <w:rFonts w:hint="eastAsia" w:ascii="仿宋_GB2312" w:hAnsi="Times New Roman" w:eastAsia="仿宋_GB2312"/>
                <w:color w:val="auto"/>
                <w:sz w:val="18"/>
                <w:szCs w:val="18"/>
                <w:lang w:val="en-US" w:eastAsia="zh-CN"/>
              </w:rPr>
            </w:pPr>
            <w:r>
              <w:rPr>
                <w:rFonts w:hint="eastAsia" w:ascii="仿宋_GB2312" w:hAnsi="Times New Roman" w:eastAsia="仿宋_GB2312"/>
                <w:color w:val="auto"/>
                <w:sz w:val="18"/>
                <w:szCs w:val="18"/>
                <w:lang w:val="en-US" w:eastAsia="zh-CN"/>
              </w:rPr>
              <w:t>54</w:t>
            </w:r>
          </w:p>
        </w:tc>
        <w:tc>
          <w:tcPr>
            <w:tcW w:w="684" w:type="dxa"/>
            <w:vAlign w:val="center"/>
          </w:tcPr>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公共</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服务</w:t>
            </w:r>
          </w:p>
        </w:tc>
        <w:tc>
          <w:tcPr>
            <w:tcW w:w="1509"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文博单位名录</w:t>
            </w:r>
          </w:p>
        </w:tc>
        <w:tc>
          <w:tcPr>
            <w:tcW w:w="1916"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文物保护管理机构和博物馆名录</w:t>
            </w:r>
          </w:p>
        </w:tc>
        <w:tc>
          <w:tcPr>
            <w:tcW w:w="1746"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《政府信息公开条例》</w:t>
            </w:r>
          </w:p>
        </w:tc>
        <w:tc>
          <w:tcPr>
            <w:tcW w:w="1539"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信息形成或变更之日起20个工作日内公开</w:t>
            </w:r>
          </w:p>
        </w:tc>
        <w:tc>
          <w:tcPr>
            <w:tcW w:w="1329"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lang w:eastAsia="zh-CN"/>
              </w:rPr>
              <w:t>市文化广电旅游局、相关文物行政部门</w:t>
            </w:r>
          </w:p>
        </w:tc>
        <w:tc>
          <w:tcPr>
            <w:tcW w:w="1342"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■政府网站</w:t>
            </w:r>
          </w:p>
        </w:tc>
        <w:tc>
          <w:tcPr>
            <w:tcW w:w="672"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highlight w:val="none"/>
              </w:rPr>
              <w:t>√</w:t>
            </w:r>
          </w:p>
        </w:tc>
        <w:tc>
          <w:tcPr>
            <w:tcW w:w="660"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highlight w:val="none"/>
              </w:rPr>
              <w:t>　</w:t>
            </w:r>
          </w:p>
        </w:tc>
        <w:tc>
          <w:tcPr>
            <w:tcW w:w="513"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highlight w:val="none"/>
              </w:rPr>
              <w:t>√</w:t>
            </w:r>
          </w:p>
        </w:tc>
        <w:tc>
          <w:tcPr>
            <w:tcW w:w="672"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highlight w:val="none"/>
              </w:rPr>
              <w:t>　</w:t>
            </w:r>
          </w:p>
        </w:tc>
        <w:tc>
          <w:tcPr>
            <w:tcW w:w="671"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highlight w:val="none"/>
              </w:rPr>
              <w:t>√</w:t>
            </w:r>
          </w:p>
        </w:tc>
        <w:tc>
          <w:tcPr>
            <w:tcW w:w="784"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highlight w:val="none"/>
              </w:rPr>
              <w:t>√</w:t>
            </w:r>
          </w:p>
        </w:tc>
      </w:tr>
    </w:tbl>
    <w:p>
      <w:pPr>
        <w:jc w:val="left"/>
        <w:rPr>
          <w:rFonts w:ascii="Times New Roman" w:hAnsi="Times New Roman" w:eastAsia="方正小标宋_GBK"/>
          <w:sz w:val="28"/>
          <w:szCs w:val="28"/>
        </w:rPr>
      </w:pPr>
    </w:p>
    <w:p/>
    <w:sectPr>
      <w:footerReference r:id="rId3" w:type="default"/>
      <w:pgSz w:w="16838" w:h="11906" w:orient="landscape"/>
      <w:pgMar w:top="1800" w:right="1440" w:bottom="180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Segoe Print"/>
    <w:panose1 w:val="02040503050406030204"/>
    <w:charset w:val="00"/>
    <w:family w:val="roman"/>
    <w:pitch w:val="default"/>
    <w:sig w:usb0="00000000" w:usb1="00000000" w:usb2="00000000" w:usb3="00000000" w:csb0="0000019F" w:csb1="00000000"/>
  </w:font>
  <w:font w:name="Calibri">
    <w:altName w:val="Segoe UI"/>
    <w:panose1 w:val="020F0502020204030204"/>
    <w:charset w:val="00"/>
    <w:family w:val="swiss"/>
    <w:pitch w:val="default"/>
    <w:sig w:usb0="00000000" w:usb1="00000000" w:usb2="00000001" w:usb3="00000000" w:csb0="0000019F" w:csb1="00000000"/>
  </w:font>
  <w:font w:name="方正小标宋_GBK">
    <w:altName w:val="宋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Segoe UI">
    <w:panose1 w:val="020B0502040204020203"/>
    <w:charset w:val="00"/>
    <w:family w:val="auto"/>
    <w:pitch w:val="default"/>
    <w:sig w:usb0="E4002EFF" w:usb1="C000E47F" w:usb2="00000009" w:usb3="00000000" w:csb0="200001FF"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17</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4"/>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17</w:t>
                    </w:r>
                    <w:r>
                      <w:rPr>
                        <w:rFonts w:hint="eastAsia"/>
                        <w:lang w:eastAsia="zh-CN"/>
                      </w:rPr>
                      <w:fldChar w:fldCharType="end"/>
                    </w:r>
                    <w:r>
                      <w:rPr>
                        <w:rFonts w:hint="eastAsia"/>
                        <w:lang w:eastAsia="zh-CN"/>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0830BF"/>
    <w:multiLevelType w:val="singleLevel"/>
    <w:tmpl w:val="5F0830BF"/>
    <w:lvl w:ilvl="0" w:tentative="0">
      <w:start w:val="1"/>
      <w:numFmt w:val="decimal"/>
      <w:suff w:val="nothing"/>
      <w:lvlText w:val="%1."/>
      <w:lvlJc w:val="left"/>
    </w:lvl>
  </w:abstractNum>
  <w:abstractNum w:abstractNumId="1">
    <w:nsid w:val="5F0832E9"/>
    <w:multiLevelType w:val="singleLevel"/>
    <w:tmpl w:val="5F0832E9"/>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dit="trackedChanges"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9F0FB7"/>
    <w:rsid w:val="00E0339F"/>
    <w:rsid w:val="02B054AD"/>
    <w:rsid w:val="03966944"/>
    <w:rsid w:val="071241C6"/>
    <w:rsid w:val="0C384085"/>
    <w:rsid w:val="126F12B5"/>
    <w:rsid w:val="1C9D7FEF"/>
    <w:rsid w:val="237A4C53"/>
    <w:rsid w:val="255D415B"/>
    <w:rsid w:val="2CD91B9E"/>
    <w:rsid w:val="36A147B7"/>
    <w:rsid w:val="412E1DD4"/>
    <w:rsid w:val="4420374A"/>
    <w:rsid w:val="4446112B"/>
    <w:rsid w:val="49EE2E09"/>
    <w:rsid w:val="4E9F0FB7"/>
    <w:rsid w:val="4F384441"/>
    <w:rsid w:val="54D351E1"/>
    <w:rsid w:val="5DF52F4C"/>
    <w:rsid w:val="5F447F1A"/>
    <w:rsid w:val="6D535020"/>
    <w:rsid w:val="72E0157C"/>
    <w:rsid w:val="733134C1"/>
    <w:rsid w:val="753E6634"/>
    <w:rsid w:val="75B14C22"/>
    <w:rsid w:val="75CA3ED2"/>
    <w:rsid w:val="7A8B1B1F"/>
    <w:rsid w:val="7D3643EB"/>
    <w:rsid w:val="7D5344D6"/>
    <w:rsid w:val="7E033D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6">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2701;&#32701;\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17</Pages>
  <Words>9883</Words>
  <Characters>10202</Characters>
  <Lines>0</Lines>
  <Paragraphs>0</Paragraphs>
  <TotalTime>2</TotalTime>
  <ScaleCrop>false</ScaleCrop>
  <LinksUpToDate>false</LinksUpToDate>
  <CharactersWithSpaces>10690</CharactersWithSpaces>
  <Application>WPS Office_10.8.0.6470_F1E327BC-269C-435d-A152-05C5408002CA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2020-06-30T02:36:00Z</dcterms:created>
  <dc:creator>梁羽</dc:creator>
  <cp:lastModifiedBy>刘俊炜</cp:lastModifiedBy>
  <cp:lastPrinted>2020-08-10T03:25:00Z</cp:lastPrinted>
  <dcterms:modified xsi:type="dcterms:W3CDTF">2020-10-26T02:24:14Z</dcterms:modified>
  <dc:title>中山市公共文化服务领域基层政务公开标准目录</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ies>
</file>